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359d154d0476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ayetul-kubra-p110-3-menzil-4-hakikat-latifelerin-riziklari-rizkin-sukur-ve-rububiyet-hikmeti - Set 1</w:t>
      </w:r>
    </w:p>
    <w:p>
      <w:pPr/>
      <w:r>
        <w:rPr/>
        <w:t xml:space="preserve">1-) Parçada insanın sadece bedeniyle değil, başka hangi yönleriyle de rızka muhtaç olduğu anlatılıyor? (12 kelime)</w:t>
      </w:r>
    </w:p>
    <w:p>
      <w:pPr/>
      <w:r>
        <w:rPr/>
        <w:t xml:space="preserve">İnsanın kalbi, ruhu,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duyu ve latifeye ayrı rızık verilmesi, insanın yaratılışında nasıl bir düzen bulunduğunu gösterir? (12 kelime)</w:t>
      </w:r>
    </w:p>
    <w:p>
      <w:pPr/>
      <w:r>
        <w:rPr/>
        <w:t xml:space="preserve">Çok ince ayarlı,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latifenin kendine uygun nimetle memnun edilmesi hangi kavramla yakından ilişkilidir? (4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4-) Göz için verilen örnek, onun hangi görevi öne çıkarmak için kullanılmıştır? (11 kelime)</w:t>
      </w:r>
    </w:p>
    <w:p>
      <w:pPr/>
      <w:r>
        <w:rPr/>
        <w:t xml:space="preserve">Varlıktaki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İman, bu anahtarların işlev kazanmasında neden önemlidir? (10 kelime)</w:t>
      </w:r>
    </w:p>
    <w:p>
      <w:pPr/>
      <w:r>
        <w:rPr/>
        <w:t xml:space="preserve">Çünkü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hayat, kâinattaki maksatların toplandığı bir saha ise, rızık bunun neresinde durur? (8 kelime)</w:t>
      </w:r>
    </w:p>
    <w:p>
      <w:pPr/>
      <w:r>
        <w:rPr/>
        <w:t xml:space="preserve">Hayatın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Rızkın hayat âleminde merkezî bir yere konulmasının hikmeti nedir? (11 kelime)</w:t>
      </w:r>
    </w:p>
    <w:p>
      <w:pPr/>
      <w:r>
        <w:rPr/>
        <w:t xml:space="preserve">Canlılarda ihtiyaç,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rızık arayışı neden bir “kamçı” benzetmesiyle anlatılıyor?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Rızık ihtiyacının canlıları dolaştırması neyi önleyen bir tedbir gibi sunuluyor? (9 kelime)</w:t>
      </w:r>
    </w:p>
    <w:p>
      <w:pPr/>
      <w:r>
        <w:rPr/>
        <w:t xml:space="preserve">Uyuşukluğu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ayetul-kubra-p110-3-menzil-4-hakikat-latifelerin-riziklari-rizkin-sukur-ve-rububiyet-hikmeti - Set 2</w:t>
      </w:r>
    </w:p>
    <w:p>
      <w:pPr/>
      <w:r>
        <w:rPr/>
        <w:t xml:space="preserve">1-) Metnin bu bölümünde “rızık” kavramı sadece yeme içme ile mi sınırlandırılıyor? (11 kelime)</w:t>
      </w:r>
    </w:p>
    <w:p>
      <w:pPr/>
      <w:r>
        <w:rPr/>
        <w:t xml:space="preserve">Hayır,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Kalp ve ruh gibi yönlerin de nasip alması, insan terbiyesi açısından neden önemlidir? (12 kelime)</w:t>
      </w:r>
    </w:p>
    <w:p>
      <w:pPr/>
      <w:r>
        <w:rPr/>
        <w:t xml:space="preserve">Çünkü insanın olgunlaşması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latifeye uygun ayrı nasip verilmesi, insanın iç yapısı hakkında hangi sonuca götürür? (14 kelime)</w:t>
      </w:r>
    </w:p>
    <w:p>
      <w:pPr/>
      <w:r>
        <w:rPr/>
        <w:t xml:space="preserve">İnsanın çok katmanlı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Gözün kâinattaki güzellikleri fark etmeye yarayan bir araç olması, maddi görmenin ötesinde neyi ima eder? (12 kelime)</w:t>
      </w:r>
    </w:p>
    <w:p>
      <w:pPr/>
      <w:r>
        <w:rPr/>
        <w:t xml:space="preserve">Görmenin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nimet kapılarından faydalanmakta iman nasıl bir rol üstlenir? (9 kelime)</w:t>
      </w:r>
    </w:p>
    <w:p>
      <w:pPr/>
      <w:r>
        <w:rPr/>
        <w:t xml:space="preserve">Onların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kâinatın özeti gibi sunulması, canlılığın değerini neden artırır? (13 kelime)</w:t>
      </w:r>
    </w:p>
    <w:p>
      <w:pPr/>
      <w:r>
        <w:rPr/>
        <w:t xml:space="preserve">Çünkü hayat,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Rızık zevkinin yaratılması, sadece bedensel bir tatmin için mi anlatılıyor? (11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rızık için hareket etmeleri sosyal ve tabii hayat bakımından nasıl bir sonuç doğurur? (8 kelime)</w:t>
      </w:r>
    </w:p>
    <w:p>
      <w:pPr/>
      <w:r>
        <w:rPr/>
        <w:t xml:space="preserve">Hayatı hareketlendirir,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Ağaçların yerinde durup rızıklarının gelmesiyle hayvanların hareket ettirilmesi arasındaki fark neyi gösterir? (13 kelime)</w:t>
      </w:r>
    </w:p>
    <w:p>
      <w:pPr/>
      <w:r>
        <w:rPr/>
        <w:t xml:space="preserve">Her varlık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ayetul-kubra-p110-3-menzil-4-hakikat-latifelerin-riziklari-rizkin-sukur-ve-rububiyet-hikmeti - Set 3</w:t>
      </w:r>
    </w:p>
    <w:p>
      <w:pPr/>
      <w:r>
        <w:rPr/>
        <w:t xml:space="preserve">1-) Parçaya göre insanın latifeleri rızıklarını alırken hangi hâl içinde tasvir ediliyor? (8 kelime)</w:t>
      </w:r>
    </w:p>
    <w:p>
      <w:pPr/>
      <w:r>
        <w:rPr/>
        <w:t xml:space="preserve">Şükreden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rızıkların şükürle alınması neden dikkat çekici bir noktadır? (12 kelime)</w:t>
      </w:r>
    </w:p>
    <w:p>
      <w:pPr/>
      <w:r>
        <w:rPr/>
        <w:t xml:space="preserve">Çünkü nimet almanın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ve kulak gibi özelliklerin “birer anahtar” gibi sunulmasının manası nedir? (12 kelime)</w:t>
      </w:r>
    </w:p>
    <w:p>
      <w:pPr/>
      <w:r>
        <w:rPr/>
        <w:t xml:space="preserve">Bunlar, rahmet hazinesindeki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Diğer latifelerin de birer âlemin anahtarı olması, insanın bilgi ve tecrübe alanı hakkında ne söyler? (9 kelime)</w:t>
      </w:r>
    </w:p>
    <w:p>
      <w:pPr/>
      <w:r>
        <w:rPr/>
        <w:t xml:space="preserve">İnsan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Diğer latifelerin de farklı âlemlere açılması, insanın tek boyutlu olmadığını nasıl gösterir? (12 kelime)</w:t>
      </w:r>
    </w:p>
    <w:p>
      <w:pPr/>
      <w:r>
        <w:rPr/>
        <w:t xml:space="preserve">İnsanın hem hisseden,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yaratılışta özel bir öz taşıdığı ifade edilirken ne kastediliyor? (15 kelime)</w:t>
      </w:r>
    </w:p>
    <w:p>
      <w:pPr/>
      <w:r>
        <w:rPr/>
        <w:t xml:space="preserve">Hayatın, kâinattaki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Rızık ihtiyacının canlılarda bulunması yalnızca eksiklik işareti midir, yoksa başka bir yönü daha var mıdır? (11 kelime)</w:t>
      </w:r>
    </w:p>
    <w:p>
      <w:pPr/>
      <w:r>
        <w:rPr/>
        <w:t xml:space="preserve">Eksiklikten öte,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Gökyüzü, gayb âlemi, hava ve yeryüzü ile ilgili verilen örnekler neyi desteklemek için kullanılmıştır? (14 kelime)</w:t>
      </w:r>
    </w:p>
    <w:p>
      <w:pPr/>
      <w:r>
        <w:rPr/>
        <w:t xml:space="preserve">Allah’ın farklı âlemleri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Eğer bu hikmetler bulunmasaydı hayvanların rızkı konusunda nasıl bir durum olurdu? (7 kelime)</w:t>
      </w:r>
    </w:p>
    <w:p>
      <w:pPr/>
      <w:r>
        <w:rPr/>
        <w:t xml:space="preserve">Ağaçlarda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ayetul-kubra-p110-3-menzil-4-hakikat-latifelerin-riziklari-rizkin-sukur-ve-rububiyet-hikmeti - Set 4</w:t>
      </w:r>
    </w:p>
    <w:p>
      <w:pPr/>
      <w:r>
        <w:rPr/>
        <w:t xml:space="preserve">1-) Metinde midenin rızık istemesiyle diğer latifelerin istemesi arasında nasıl bir benzerlik kuruluyor? (15 kelime)</w:t>
      </w:r>
    </w:p>
    <w:p>
      <w:pPr/>
      <w:r>
        <w:rPr/>
        <w:t xml:space="preserve">Bedensel ihtiyaç 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Manevi rızıkların da Allah’tan geldiğinin söylenmesi, nimet anlayışını nasıl değiştirir? (13 kelime)</w:t>
      </w:r>
    </w:p>
    <w:p>
      <w:pPr/>
      <w:r>
        <w:rPr/>
        <w:t xml:space="preserve">Nimeti sadece yenilip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Duyuların rahmet hazinesine açılan vasıtalar sayılması, insanın çevresiyle ilişkisini nasıl açıklar? (11 kelime)</w:t>
      </w:r>
    </w:p>
    <w:p>
      <w:pPr/>
      <w:r>
        <w:rPr/>
        <w:t xml:space="preserve">İnsan,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için verilen örnek, insanın varlık âlemine nasıl bakması gerektiği konusunda hangi mesajı taşır? (13 kelime)</w:t>
      </w:r>
    </w:p>
    <w:p>
      <w:pPr/>
      <w:r>
        <w:rPr/>
        <w:t xml:space="preserve">Etrafı 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“İman ile istifade” vurgusu, bilgi ile iman arasında nasıl bir bağ kurar? (10 kelime)</w:t>
      </w:r>
    </w:p>
    <w:p>
      <w:pPr/>
      <w:r>
        <w:rPr/>
        <w:t xml:space="preserve">Bilginin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Rızkın hayat âleminde merkez yapılması ile iştiha arasındaki bağ nedir? (12 kelime)</w:t>
      </w:r>
    </w:p>
    <w:p>
      <w:pPr/>
      <w:r>
        <w:rPr/>
        <w:t xml:space="preserve">İştihâ, canlıyı rızka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duygunun nihai hedefi nedir? (10 kelime)</w:t>
      </w:r>
    </w:p>
    <w:p>
      <w:pPr/>
      <w:r>
        <w:rPr/>
        <w:t xml:space="preserve">Kulun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Hayvanların ve insanların rızık peşine düşürülmesi, ilahi terbiyenin hangi yönünü ortaya koyar? (9 kelime)</w:t>
      </w:r>
    </w:p>
    <w:p>
      <w:pPr/>
      <w:r>
        <w:rPr/>
        <w:t xml:space="preserve">Çalıştıran, harekete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Ağaçlarla hayvanlar arasındaki rızık temini farkı hangi açıdan dikkat çekicidir? (10 kelime)</w:t>
      </w:r>
    </w:p>
    <w:p>
      <w:pPr/>
      <w:r>
        <w:rPr/>
        <w:t xml:space="preserve">Ağaçlara rızık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ayetul-kubra-p110-3-menzil-4-hakikat-latifelerin-riziklari-rizkin-sukur-ve-rububiyet-hikmeti - Set 5</w:t>
      </w:r>
    </w:p>
    <w:p>
      <w:pPr/>
      <w:r>
        <w:rPr/>
        <w:t xml:space="preserve">1-) Parçada insanın hangi iç ve dış yönlerinin rızıkla beslendiği ifade ediliyor? (13 kelime)</w:t>
      </w:r>
    </w:p>
    <w:p>
      <w:pPr/>
      <w:r>
        <w:rPr/>
        <w:t xml:space="preserve">Hem beden dışındaki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İnsandaki her duyu ve latifenin ayrı ayrı nasip alması neyi gösterir? (12 kelime)</w:t>
      </w:r>
    </w:p>
    <w:p>
      <w:pPr/>
      <w:r>
        <w:rPr/>
        <w:t xml:space="preserve">Her birinin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örneği üzerinden, kâinattaki güzelliklerin insan için nasıl bir anlam taşıdığı anlatılıyor? (11 kelime)</w:t>
      </w:r>
    </w:p>
    <w:p>
      <w:pPr/>
      <w:r>
        <w:rPr/>
        <w:t xml:space="preserve">Bunların,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 örneğinde öne çıkan “güzelliği fark etme” yönü, kâinatın nasıl okunmasına yardımcı olur? (13 kelime)</w:t>
      </w:r>
    </w:p>
    <w:p>
      <w:pPr/>
      <w:r>
        <w:rPr/>
        <w:t xml:space="preserve">Kâinatın manasız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açılımlardan tam fayda sağlamanın hangi şartla mümkün olduğu belirtiliyor?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6-) Hayat âleminde rızkın merkez hâline getirilmesi hangi üç manevi sonucu doğurmak için açıklanıyor? (8 kelime)</w:t>
      </w:r>
    </w:p>
    <w:p>
      <w:pPr/>
      <w:r>
        <w:rPr/>
        <w:t xml:space="preserve">Sürekli 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Rububiyetin sevilmesine karşılık kuldan hangi davranışın ortaya çıkması bekleniyor?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hayvan ve insanın rızık peşinde hareket ettirilmesinin dünyevi faydası nasıl açıklanıyor? (11 kelime)</w:t>
      </w:r>
    </w:p>
    <w:p>
      <w:pPr/>
      <w:r>
        <w:rPr/>
        <w:t xml:space="preserve">Onları tembellik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rızkının ağaçlar gibi zahmetsiz gelmemesi, ilahi hikmet açısından neyi ortaya koyar? (15 kelime)</w:t>
      </w:r>
    </w:p>
    <w:p>
      <w:pPr/>
      <w:r>
        <w:rPr/>
        <w:t xml:space="preserve">Her canlı türüne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ayetul-kubra-p110-3-menzil-4-hakikat-latifelerin-riziklari-rizkin-sukur-ve-rububiyet-hikmeti - Set 6</w:t>
      </w:r>
    </w:p>
    <w:p>
      <w:pPr/>
      <w:r>
        <w:rPr/>
        <w:t xml:space="preserve">1-) Bu bölümde rızık anlayışı insanın hangi alanlarını içine alacak kadar genişletiliyor? (10 kelime)</w:t>
      </w:r>
    </w:p>
    <w:p>
      <w:pPr/>
      <w:r>
        <w:rPr/>
        <w:t xml:space="preserve">Duyularını, aklını,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latifeye uygun bir rızık verilmesi ilahi rahmet hakkında ne düşündürür? (11 kelime)</w:t>
      </w:r>
    </w:p>
    <w:p>
      <w:pPr/>
      <w:r>
        <w:rPr/>
        <w:t xml:space="preserve">Rahmetin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Duyuların rahmet hazinesine açılan anahtarlar olarak yaratılması, nimetin bolluğu hakkında ne düşündürür? (8 kelime)</w:t>
      </w:r>
    </w:p>
    <w:p>
      <w:pPr/>
      <w:r>
        <w:rPr/>
        <w:t xml:space="preserve">Rahmette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Gözün güzellikleri fark etmeye yarayan bir anahtar olması, estetik algının da bir nimet olduğunu nasıl gösterir? (11 kelime)</w:t>
      </w:r>
    </w:p>
    <w:p>
      <w:pPr/>
      <w:r>
        <w:rPr/>
        <w:t xml:space="preserve">Güzeli görmenin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kâinatın maksatlarını üzerinde topladığı belirtilirken, canlılık neden önemli görülüyor? (12 kelime)</w:t>
      </w:r>
    </w:p>
    <w:p>
      <w:pPr/>
      <w:r>
        <w:rPr/>
        <w:t xml:space="preserve">Çünkü ilahi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Rızkın hayat içinde merkez yapılmasıyla canlılarda hangi iki duygu özellikle öne çıkarılıyor? (8 kelime)</w:t>
      </w:r>
    </w:p>
    <w:p>
      <w:pPr/>
      <w:r>
        <w:rPr/>
        <w:t xml:space="preserve">İhtiyaç duygusu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hareketin sadece biyolojik değil, aynı zamanda kullukla ilgili bir sonucu nasıl vardır? (10 kelime)</w:t>
      </w:r>
    </w:p>
    <w:p>
      <w:pPr/>
      <w:r>
        <w:rPr/>
        <w:t xml:space="preserve">Canlı,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Kuşların ve diğer canlıların rızık peşinde hareket etmeleri hangi iki olumsuzluktan korunmaya vesile sayılıyor? (6 kelime)</w:t>
      </w:r>
    </w:p>
    <w:p>
      <w:pPr/>
      <w:r>
        <w:rPr/>
        <w:t xml:space="preserve">Tembellikten</w:t>
      </w:r>
    </w:p>
    <w:p>
      <w:r>
        <w:rPr/>
        <w:t/>
      </w:r>
    </w:p>
    <w:p>
      <w:pPr/>
      <w:r>
        <w:rPr/>
        <w:t xml:space="preserve">9-) Ağaçların rızkı ile hayvanların rızkı arasındaki farktan hangi hikmet dersi çıkarılabilir? (13 kelime)</w:t>
      </w:r>
    </w:p>
    <w:p>
      <w:pPr/>
      <w:r>
        <w:rPr/>
        <w:t xml:space="preserve">Allah’ın her varlığı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ayetul-kubra-p110-3-menzil-4-hakikat-latifelerin-riziklari-rizkin-sukur-ve-rububiyet-hikmeti - Set 1 - CEVAPLAR</w:t>
      </w:r>
    </w:p>
    <w:p>
      <w:pPr/>
      <w:r>
        <w:rPr/>
        <w:t xml:space="preserve">1-) Parçada insanın sadece bedeniyle değil, başka hangi yönleriyle de rızka muhtaç olduğu anlatılıyor?</w:t>
      </w:r>
    </w:p>
    <w:p>
      <w:pPr/>
      <w:r>
        <w:rPr/>
        <w:t xml:space="preserve">İnsanın kalbi, ruhu, aklı ve duyuları da kendilerine uygun nasiplere ihtiyaç duyar.</w:t>
      </w:r>
    </w:p>
    <w:p>
      <w:pPr/>
      <w:r>
        <w:rPr/>
        <w:t xml:space="preserve">2-) Her duyu ve latifeye ayrı rızık verilmesi, insanın yaratılışında nasıl bir düzen bulunduğunu gösterir?</w:t>
      </w:r>
    </w:p>
    <w:p>
      <w:pPr/>
      <w:r>
        <w:rPr/>
        <w:t xml:space="preserve">Çok ince ayarlı, hikmetli ve her yönü gözeten bir düzen bulunduğunu gösterir.</w:t>
      </w:r>
    </w:p>
    <w:p>
      <w:pPr/>
      <w:r>
        <w:rPr/>
        <w:t xml:space="preserve">3-) Her latifenin kendine uygun nimetle memnun edilmesi hangi kavramla yakından ilişkilidir?</w:t>
      </w:r>
    </w:p>
    <w:p>
      <w:pPr/>
      <w:r>
        <w:rPr/>
        <w:t xml:space="preserve">Rahmet kavramıyla yakından ilişkilidir.</w:t>
      </w:r>
    </w:p>
    <w:p>
      <w:pPr/>
      <w:r>
        <w:rPr/>
        <w:t xml:space="preserve">4-) Göz için verilen örnek, onun hangi görevi öne çıkarmak için kullanılmıştır?</w:t>
      </w:r>
    </w:p>
    <w:p>
      <w:pPr/>
      <w:r>
        <w:rPr/>
        <w:t xml:space="preserve">Varlıktaki güzellikleri fark etmeye yarayan bir kapı olduğunu göstermek için kullanılmıştır.</w:t>
      </w:r>
    </w:p>
    <w:p>
      <w:pPr/>
      <w:r>
        <w:rPr/>
        <w:t xml:space="preserve">5-) İman, bu anahtarların işlev kazanmasında neden önemlidir?</w:t>
      </w:r>
    </w:p>
    <w:p>
      <w:pPr/>
      <w:r>
        <w:rPr/>
        <w:t xml:space="preserve">Çünkü iman, görülen ve hissedilen nimetlerin asıl sahibini tanımayı sağlar.</w:t>
      </w:r>
    </w:p>
    <w:p>
      <w:pPr/>
      <w:r>
        <w:rPr/>
        <w:t xml:space="preserve">6-) Metne göre hayat, kâinattaki maksatların toplandığı bir saha ise, rızık bunun neresinde durur?</w:t>
      </w:r>
    </w:p>
    <w:p>
      <w:pPr/>
      <w:r>
        <w:rPr/>
        <w:t xml:space="preserve">Hayatın içinde merkezi bir işleyiş unsuru olarak durur.</w:t>
      </w:r>
    </w:p>
    <w:p>
      <w:pPr/>
      <w:r>
        <w:rPr/>
        <w:t xml:space="preserve">7-) Rızkın hayat âleminde merkezî bir yere konulmasının hikmeti nedir?</w:t>
      </w:r>
    </w:p>
    <w:p>
      <w:pPr/>
      <w:r>
        <w:rPr/>
        <w:t xml:space="preserve">Canlılarda ihtiyaç, tat alma ve şükür duygusunu uyandırarak Allah’a yönelişi artırmaktır.</w:t>
      </w:r>
    </w:p>
    <w:p>
      <w:pPr/>
      <w:r>
        <w:rPr/>
        <w:t xml:space="preserve">8-) Canlıların rızık arayışı neden bir “kamçı” benzetmesiyle anlatılıyor?</w:t>
      </w:r>
    </w:p>
    <w:p>
      <w:pPr/>
      <w:r>
        <w:rPr/>
        <w:t xml:space="preserve">Çünkü bu ihtiyaç onları harekete geçiren güçlü bir sevk unsuru oluyor.</w:t>
      </w:r>
    </w:p>
    <w:p>
      <w:pPr/>
      <w:r>
        <w:rPr/>
        <w:t xml:space="preserve">9-) Rızık ihtiyacının canlıları dolaştırması neyi önleyen bir tedbir gibi sunuluyor?</w:t>
      </w:r>
    </w:p>
    <w:p>
      <w:pPr/>
      <w:r>
        <w:rPr/>
        <w:t xml:space="preserve">Uyuşukluğu ve boş bekleyişi önleyen bir tedbir gibi sunuluyor.</w:t>
      </w:r>
    </w:p>
    <w:p>
      <w:r>
        <w:br w:type="page"/>
      </w:r>
    </w:p>
    <w:p>
      <w:pPr>
        <w:pStyle w:val="Heading2"/>
      </w:pPr>
      <w:r>
        <w:t>11sinif ayetul-kubra-p110-3-menzil-4-hakikat-latifelerin-riziklari-rizkin-sukur-ve-rububiyet-hikmeti - Set 2 - CEVAPLAR</w:t>
      </w:r>
    </w:p>
    <w:p>
      <w:pPr/>
      <w:r>
        <w:rPr/>
        <w:t xml:space="preserve">1-) Metnin bu bölümünde “rızık” kavramı sadece yeme içme ile mi sınırlandırılıyor?</w:t>
      </w:r>
    </w:p>
    <w:p>
      <w:pPr/>
      <w:r>
        <w:rPr/>
        <w:t xml:space="preserve">Hayır, manevi ve duygusal ihtiyaçları da içine alacak şekilde geniş tutuluyor.</w:t>
      </w:r>
    </w:p>
    <w:p>
      <w:pPr/>
      <w:r>
        <w:rPr/>
        <w:t xml:space="preserve">2-) Kalp ve ruh gibi yönlerin de nasip alması, insan terbiyesi açısından neden önemlidir?</w:t>
      </w:r>
    </w:p>
    <w:p>
      <w:pPr/>
      <w:r>
        <w:rPr/>
        <w:t xml:space="preserve">Çünkü insanın olgunlaşması sadece bedenin doyurulmasıyla değil, iç dünyasının da beslenmesiyle olur.</w:t>
      </w:r>
    </w:p>
    <w:p>
      <w:pPr/>
      <w:r>
        <w:rPr/>
        <w:t xml:space="preserve">3-) Her latifeye uygun ayrı nasip verilmesi, insanın iç yapısı hakkında hangi sonuca götürür?</w:t>
      </w:r>
    </w:p>
    <w:p>
      <w:pPr/>
      <w:r>
        <w:rPr/>
        <w:t xml:space="preserve">İnsanın çok katmanlı ve her yönü ayrı ayrı gözetilmiş bir varlık olduğu sonucuna götürür.</w:t>
      </w:r>
    </w:p>
    <w:p>
      <w:pPr/>
      <w:r>
        <w:rPr/>
        <w:t xml:space="preserve">4-) Gözün kâinattaki güzellikleri fark etmeye yarayan bir araç olması, maddi görmenin ötesinde neyi ima eder?</w:t>
      </w:r>
    </w:p>
    <w:p>
      <w:pPr/>
      <w:r>
        <w:rPr/>
        <w:t xml:space="preserve">Görmenin aynı zamanda hikmet ve güzelliği okumaya da hizmet ettiğini ima eder.</w:t>
      </w:r>
    </w:p>
    <w:p>
      <w:pPr/>
      <w:r>
        <w:rPr/>
        <w:t xml:space="preserve">5-) Metne göre bu nimet kapılarından faydalanmakta iman nasıl bir rol üstlenir?</w:t>
      </w:r>
    </w:p>
    <w:p>
      <w:pPr/>
      <w:r>
        <w:rPr/>
        <w:t xml:space="preserve">Onların gerçek değerini anlamayı ve doğru şekilde kullanmayı sağlar.</w:t>
      </w:r>
    </w:p>
    <w:p>
      <w:pPr/>
      <w:r>
        <w:rPr/>
        <w:t xml:space="preserve">6-) Hayatın kâinatın özeti gibi sunulması, canlılığın değerini neden artırır?</w:t>
      </w:r>
    </w:p>
    <w:p>
      <w:pPr/>
      <w:r>
        <w:rPr/>
        <w:t xml:space="preserve">Çünkü hayat, yaratılıştaki hikmetlerin ve ilahi isimlerin yoğun biçimde görüldüğü alan hâline gelir.</w:t>
      </w:r>
    </w:p>
    <w:p>
      <w:pPr/>
      <w:r>
        <w:rPr/>
        <w:t xml:space="preserve">7-) Rızık zevkinin yaratılması, sadece bedensel bir tatmin için mi anlatılıyor?</w:t>
      </w:r>
    </w:p>
    <w:p>
      <w:pPr/>
      <w:r>
        <w:rPr/>
        <w:t xml:space="preserve">Hayır, daha büyük olarak şükür ve kulluk neticesi doğurması için anlatılıyor.</w:t>
      </w:r>
    </w:p>
    <w:p>
      <w:pPr/>
      <w:r>
        <w:rPr/>
        <w:t xml:space="preserve">8-) Canlıların rızık için hareket etmeleri sosyal ve tabii hayat bakımından nasıl bir sonuç doğurur?</w:t>
      </w:r>
    </w:p>
    <w:p>
      <w:pPr/>
      <w:r>
        <w:rPr/>
        <w:t xml:space="preserve">Hayatı hareketlendirir, dolaşımı artırır ve canlılığı devam ettirir.</w:t>
      </w:r>
    </w:p>
    <w:p>
      <w:pPr/>
      <w:r>
        <w:rPr/>
        <w:t xml:space="preserve">9-) Ağaçların yerinde durup rızıklarının gelmesiyle hayvanların hareket ettirilmesi arasındaki fark neyi gösterir?</w:t>
      </w:r>
    </w:p>
    <w:p>
      <w:pPr/>
      <w:r>
        <w:rPr/>
        <w:t xml:space="preserve">Her varlık için aynı usul değil, yapısına uygun özel bir düzen bulunduğunu gösterir.</w:t>
      </w:r>
    </w:p>
    <w:p>
      <w:r>
        <w:br w:type="page"/>
      </w:r>
    </w:p>
    <w:p>
      <w:pPr>
        <w:pStyle w:val="Heading2"/>
      </w:pPr>
      <w:r>
        <w:t>11sinif ayetul-kubra-p110-3-menzil-4-hakikat-latifelerin-riziklari-rizkin-sukur-ve-rububiyet-hikmeti - Set 3 - CEVAPLAR</w:t>
      </w:r>
    </w:p>
    <w:p>
      <w:pPr/>
      <w:r>
        <w:rPr/>
        <w:t xml:space="preserve">1-) Parçaya göre insanın latifeleri rızıklarını alırken hangi hâl içinde tasvir ediliyor?</w:t>
      </w:r>
    </w:p>
    <w:p>
      <w:pPr/>
      <w:r>
        <w:rPr/>
        <w:t xml:space="preserve">Şükreden bir tavırla alan varlıklar olarak tasvir ediliyor.</w:t>
      </w:r>
    </w:p>
    <w:p>
      <w:pPr/>
      <w:r>
        <w:rPr/>
        <w:t xml:space="preserve">2-) Bu rızıkların şükürle alınması neden dikkat çekici bir noktadır?</w:t>
      </w:r>
    </w:p>
    <w:p>
      <w:pPr/>
      <w:r>
        <w:rPr/>
        <w:t xml:space="preserve">Çünkü nimet almanın sadece ihtiyaç gidermek değil, nimeti vereni tanımakla tamamlandığını gösterir.</w:t>
      </w:r>
    </w:p>
    <w:p>
      <w:pPr/>
      <w:r>
        <w:rPr/>
        <w:t xml:space="preserve">3-) Göz ve kulak gibi özelliklerin “birer anahtar” gibi sunulmasının manası nedir?</w:t>
      </w:r>
    </w:p>
    <w:p>
      <w:pPr/>
      <w:r>
        <w:rPr/>
        <w:t xml:space="preserve">Bunlar, rahmet hazinesindeki farklı nimetleri tanımaya ve onlardan faydalanmaya vesile olan araçlardır.</w:t>
      </w:r>
    </w:p>
    <w:p>
      <w:pPr/>
      <w:r>
        <w:rPr/>
        <w:t xml:space="preserve">4-) Diğer latifelerin de birer âlemin anahtarı olması, insanın bilgi ve tecrübe alanı hakkında ne söyler?</w:t>
      </w:r>
    </w:p>
    <w:p>
      <w:pPr/>
      <w:r>
        <w:rPr/>
        <w:t xml:space="preserve">İnsan farklı yönleriyle farklı gerçeklik katmanlarına açılabilen bir varlıktır.</w:t>
      </w:r>
    </w:p>
    <w:p>
      <w:pPr/>
      <w:r>
        <w:rPr/>
        <w:t xml:space="preserve">5-) Diğer latifelerin de farklı âlemlere açılması, insanın tek boyutlu olmadığını nasıl gösterir?</w:t>
      </w:r>
    </w:p>
    <w:p>
      <w:pPr/>
      <w:r>
        <w:rPr/>
        <w:t xml:space="preserve">İnsanın hem hisseden, hem düşünen, hem de mana kavrayan yönleri olduğunu gösterir.</w:t>
      </w:r>
    </w:p>
    <w:p>
      <w:pPr/>
      <w:r>
        <w:rPr/>
        <w:t xml:space="preserve">6-) Hayatın yaratılışta özel bir öz taşıdığı ifade edilirken ne kastediliyor?</w:t>
      </w:r>
    </w:p>
    <w:p>
      <w:pPr/>
      <w:r>
        <w:rPr/>
        <w:t xml:space="preserve">Hayatın, kâinattaki birçok maksadı ve ilahi isimlerin tecellilerini üzerinde toplayan merkezi bir özellik olduğu kastediliyor.</w:t>
      </w:r>
    </w:p>
    <w:p>
      <w:pPr/>
      <w:r>
        <w:rPr/>
        <w:t xml:space="preserve">7-) Rızık ihtiyacının canlılarda bulunması yalnızca eksiklik işareti midir, yoksa başka bir yönü daha var mıdır?</w:t>
      </w:r>
    </w:p>
    <w:p>
      <w:pPr/>
      <w:r>
        <w:rPr/>
        <w:t xml:space="preserve">Eksiklikten öte, ilahi hikmetin işlemesine vesile olan bir yönü de vardır.</w:t>
      </w:r>
    </w:p>
    <w:p>
      <w:pPr/>
      <w:r>
        <w:rPr/>
        <w:t xml:space="preserve">8-) Gökyüzü, gayb âlemi, hava ve yeryüzü ile ilgili verilen örnekler neyi desteklemek için kullanılmıştır?</w:t>
      </w:r>
    </w:p>
    <w:p>
      <w:pPr/>
      <w:r>
        <w:rPr/>
        <w:t xml:space="preserve">Allah’ın farklı âlemleri farklı varlıklarla mamur ettiğini ve bunu hikmetle yaptığını desteklemek için kullanılmıştır.</w:t>
      </w:r>
    </w:p>
    <w:p>
      <w:pPr/>
      <w:r>
        <w:rPr/>
        <w:t xml:space="preserve">9-) Eğer bu hikmetler bulunmasaydı hayvanların rızkı konusunda nasıl bir durum olurdu?</w:t>
      </w:r>
    </w:p>
    <w:p>
      <w:pPr/>
      <w:r>
        <w:rPr/>
        <w:t xml:space="preserve">Ağaçlarda olduğu gibi ihtiyaçları zahmetsizce kendilerine ulaştırılırdı.</w:t>
      </w:r>
    </w:p>
    <w:p>
      <w:r>
        <w:br w:type="page"/>
      </w:r>
    </w:p>
    <w:p>
      <w:pPr>
        <w:pStyle w:val="Heading2"/>
      </w:pPr>
      <w:r>
        <w:t>11sinif ayetul-kubra-p110-3-menzil-4-hakikat-latifelerin-riziklari-rizkin-sukur-ve-rububiyet-hikmeti - Set 4 - CEVAPLAR</w:t>
      </w:r>
    </w:p>
    <w:p>
      <w:pPr/>
      <w:r>
        <w:rPr/>
        <w:t xml:space="preserve">1-) Metinde midenin rızık istemesiyle diğer latifelerin istemesi arasında nasıl bir benzerlik kuruluyor?</w:t>
      </w:r>
    </w:p>
    <w:p>
      <w:pPr/>
      <w:r>
        <w:rPr/>
        <w:t xml:space="preserve">Bedensel ihtiyaç ne kadar gerçekse, manevi ve duygusal ihtiyaçların da o kadar gerçek olduğu anlatılıyor.</w:t>
      </w:r>
    </w:p>
    <w:p>
      <w:pPr/>
      <w:r>
        <w:rPr/>
        <w:t xml:space="preserve">2-) Manevi rızıkların da Allah’tan geldiğinin söylenmesi, nimet anlayışını nasıl değiştirir?</w:t>
      </w:r>
    </w:p>
    <w:p>
      <w:pPr/>
      <w:r>
        <w:rPr/>
        <w:t xml:space="preserve">Nimeti sadece yenilip içilen şeylerle sınırlamayı bırakıp, bütün faydalı ihsanları kapsayacak şekilde genişletir.</w:t>
      </w:r>
    </w:p>
    <w:p>
      <w:pPr/>
      <w:r>
        <w:rPr/>
        <w:t xml:space="preserve">3-) Duyuların rahmet hazinesine açılan vasıtalar sayılması, insanın çevresiyle ilişkisini nasıl açıklar?</w:t>
      </w:r>
    </w:p>
    <w:p>
      <w:pPr/>
      <w:r>
        <w:rPr/>
        <w:t xml:space="preserve">İnsan, bu vasıtalarla varlık âlemindeki nimetleri tanır ve onlardan pay alır.</w:t>
      </w:r>
    </w:p>
    <w:p>
      <w:pPr/>
      <w:r>
        <w:rPr/>
        <w:t xml:space="preserve">4-) Göz için verilen örnek, insanın varlık âlemine nasıl bakması gerektiği konusunda hangi mesajı taşır?</w:t>
      </w:r>
    </w:p>
    <w:p>
      <w:pPr/>
      <w:r>
        <w:rPr/>
        <w:t xml:space="preserve">Etrafı sıradan değil, hikmet ve güzellik dolu nimetler olarak görmesi gerektiği mesajını taşır.</w:t>
      </w:r>
    </w:p>
    <w:p>
      <w:pPr/>
      <w:r>
        <w:rPr/>
        <w:t xml:space="preserve">5-) “İman ile istifade” vurgusu, bilgi ile iman arasında nasıl bir bağ kurar?</w:t>
      </w:r>
    </w:p>
    <w:p>
      <w:pPr/>
      <w:r>
        <w:rPr/>
        <w:t xml:space="preserve">Bilginin ve algının, imanla anlam kazanıp gerçek faydaya dönüştüğünü gösterir.</w:t>
      </w:r>
    </w:p>
    <w:p>
      <w:pPr/>
      <w:r>
        <w:rPr/>
        <w:t xml:space="preserve">6-) Rızkın hayat âleminde merkez yapılması ile iştiha arasındaki bağ nedir?</w:t>
      </w:r>
    </w:p>
    <w:p>
      <w:pPr/>
      <w:r>
        <w:rPr/>
        <w:t xml:space="preserve">İştihâ, canlıyı rızka yönelten bir ihtiyaç duygusu olarak bu merkezin işlemesini sağlar.</w:t>
      </w:r>
    </w:p>
    <w:p>
      <w:pPr/>
      <w:r>
        <w:rPr/>
        <w:t xml:space="preserve">7-) Bu iki duygunun nihai hedefi nedir?</w:t>
      </w:r>
    </w:p>
    <w:p>
      <w:pPr/>
      <w:r>
        <w:rPr/>
        <w:t xml:space="preserve">Kulun Rabbine şükürle yönelmesi ve O’na karşı sevgiyle kulluk etmesidir.</w:t>
      </w:r>
    </w:p>
    <w:p>
      <w:pPr/>
      <w:r>
        <w:rPr/>
        <w:t xml:space="preserve">8-) Hayvanların ve insanların rızık peşine düşürülmesi, ilahi terbiyenin hangi yönünü ortaya koyar?</w:t>
      </w:r>
    </w:p>
    <w:p>
      <w:pPr/>
      <w:r>
        <w:rPr/>
        <w:t xml:space="preserve">Çalıştıran, harekete geçiren ve ataleti kıran yönünü ortaya koyar.</w:t>
      </w:r>
    </w:p>
    <w:p>
      <w:pPr/>
      <w:r>
        <w:rPr/>
        <w:t xml:space="preserve">9-) Ağaçlarla hayvanlar arasındaki rızık temini farkı hangi açıdan dikkat çekicidir?</w:t>
      </w:r>
    </w:p>
    <w:p>
      <w:pPr/>
      <w:r>
        <w:rPr/>
        <w:t xml:space="preserve">Ağaçlara rızık yerinde gelirken, hayvanlar hikmet gereği aramaya sevk edilir.</w:t>
      </w:r>
    </w:p>
    <w:p>
      <w:r>
        <w:br w:type="page"/>
      </w:r>
    </w:p>
    <w:p>
      <w:pPr>
        <w:pStyle w:val="Heading2"/>
      </w:pPr>
      <w:r>
        <w:t>11sinif ayetul-kubra-p110-3-menzil-4-hakikat-latifelerin-riziklari-rizkin-sukur-ve-rububiyet-hikmeti - Set 5 - CEVAPLAR</w:t>
      </w:r>
    </w:p>
    <w:p>
      <w:pPr/>
      <w:r>
        <w:rPr/>
        <w:t xml:space="preserve">1-) Parçada insanın hangi iç ve dış yönlerinin rızıkla beslendiği ifade ediliyor?</w:t>
      </w:r>
    </w:p>
    <w:p>
      <w:pPr/>
      <w:r>
        <w:rPr/>
        <w:t xml:space="preserve">Hem beden dışındaki manevi yönleri hem de görme, işitme gibi duyuları rızıkla besleniyor.</w:t>
      </w:r>
    </w:p>
    <w:p>
      <w:pPr/>
      <w:r>
        <w:rPr/>
        <w:t xml:space="preserve">2-) İnsandaki her duyu ve latifenin ayrı ayrı nasip alması neyi gösterir?</w:t>
      </w:r>
    </w:p>
    <w:p>
      <w:pPr/>
      <w:r>
        <w:rPr/>
        <w:t xml:space="preserve">Her birinin farklı yaratıldığını ve kendisine uygun bir payla tatmin edildiğini gösterir.</w:t>
      </w:r>
    </w:p>
    <w:p>
      <w:pPr/>
      <w:r>
        <w:rPr/>
        <w:t xml:space="preserve">3-) Göz örneği üzerinden, kâinattaki güzelliklerin insan için nasıl bir anlam taşıdığı anlatılıyor?</w:t>
      </w:r>
    </w:p>
    <w:p>
      <w:pPr/>
      <w:r>
        <w:rPr/>
        <w:t xml:space="preserve">Bunların, insanın fark edip istifade edeceği değerli ilahi nimetler olduğu anlatılıyor.</w:t>
      </w:r>
    </w:p>
    <w:p>
      <w:pPr/>
      <w:r>
        <w:rPr/>
        <w:t xml:space="preserve">4-) Göz örneğinde öne çıkan “güzelliği fark etme” yönü, kâinatın nasıl okunmasına yardımcı olur?</w:t>
      </w:r>
    </w:p>
    <w:p>
      <w:pPr/>
      <w:r>
        <w:rPr/>
        <w:t xml:space="preserve">Kâinatın manasız değil, sanat ve güzellik taşıyan bir eser gibi okunmasına yardımcı olur.</w:t>
      </w:r>
    </w:p>
    <w:p>
      <w:pPr/>
      <w:r>
        <w:rPr/>
        <w:t xml:space="preserve">5-) Bu açılımlardan tam fayda sağlamanın hangi şartla mümkün olduğu belirtiliyor?</w:t>
      </w:r>
    </w:p>
    <w:p>
      <w:pPr/>
      <w:r>
        <w:rPr/>
        <w:t xml:space="preserve">İman ile mümkün olduğu belirtiliyor.</w:t>
      </w:r>
    </w:p>
    <w:p>
      <w:pPr/>
      <w:r>
        <w:rPr/>
        <w:t xml:space="preserve">6-) Hayat âleminde rızkın merkez hâline getirilmesi hangi üç manevi sonucu doğurmak için açıklanıyor?</w:t>
      </w:r>
    </w:p>
    <w:p>
      <w:pPr/>
      <w:r>
        <w:rPr/>
        <w:t xml:space="preserve">Sürekli şükür, minnettarlık ve kulluk doğurmak için açıklanıyor.</w:t>
      </w:r>
    </w:p>
    <w:p>
      <w:pPr/>
      <w:r>
        <w:rPr/>
        <w:t xml:space="preserve">7-) Rububiyetin sevilmesine karşılık kuldan hangi davranışın ortaya çıkması bekleniyor?</w:t>
      </w:r>
    </w:p>
    <w:p>
      <w:pPr/>
      <w:r>
        <w:rPr/>
        <w:t xml:space="preserve">Şükür, minnet ve ibadetle karşılık vermesi bekleniyor.</w:t>
      </w:r>
    </w:p>
    <w:p>
      <w:pPr/>
      <w:r>
        <w:rPr/>
        <w:t xml:space="preserve">8-) Metinde hayvan ve insanın rızık peşinde hareket ettirilmesinin dünyevi faydası nasıl açıklanıyor?</w:t>
      </w:r>
    </w:p>
    <w:p>
      <w:pPr/>
      <w:r>
        <w:rPr/>
        <w:t xml:space="preserve">Onları tembellik ve durgunluktan çıkarıp çalışmaya ve dolaşmaya sevk ettiği söyleniyor.</w:t>
      </w:r>
    </w:p>
    <w:p>
      <w:pPr/>
      <w:r>
        <w:rPr/>
        <w:t xml:space="preserve">9-) Hayvanların rızkının ağaçlar gibi zahmetsiz gelmemesi, ilahi hikmet açısından neyi ortaya koyar?</w:t>
      </w:r>
    </w:p>
    <w:p>
      <w:pPr/>
      <w:r>
        <w:rPr/>
        <w:t xml:space="preserve">Her canlı türüne aynı tarz değil, hikmete uygun farklı bir rızık düzeni verildiğini ortaya koyar.</w:t>
      </w:r>
    </w:p>
    <w:p>
      <w:r>
        <w:br w:type="page"/>
      </w:r>
    </w:p>
    <w:p>
      <w:pPr>
        <w:pStyle w:val="Heading2"/>
      </w:pPr>
      <w:r>
        <w:t>11sinif ayetul-kubra-p110-3-menzil-4-hakikat-latifelerin-riziklari-rizkin-sukur-ve-rububiyet-hikmeti - Set 6 - CEVAPLAR</w:t>
      </w:r>
    </w:p>
    <w:p>
      <w:pPr/>
      <w:r>
        <w:rPr/>
        <w:t xml:space="preserve">1-) Bu bölümde rızık anlayışı insanın hangi alanlarını içine alacak kadar genişletiliyor?</w:t>
      </w:r>
    </w:p>
    <w:p>
      <w:pPr/>
      <w:r>
        <w:rPr/>
        <w:t xml:space="preserve">Duyularını, aklını, kalbini ve ruhunu da içine alacak kadar genişletiliyor.</w:t>
      </w:r>
    </w:p>
    <w:p>
      <w:pPr/>
      <w:r>
        <w:rPr/>
        <w:t xml:space="preserve">2-) Her latifeye uygun bir rızık verilmesi ilahi rahmet hakkında ne düşündürür?</w:t>
      </w:r>
    </w:p>
    <w:p>
      <w:pPr/>
      <w:r>
        <w:rPr/>
        <w:t xml:space="preserve">Rahmetin ince, kuşatıcı ve her ihtiyaca uygun şekilde tecelli ettiğini düşündürür.</w:t>
      </w:r>
    </w:p>
    <w:p>
      <w:pPr/>
      <w:r>
        <w:rPr/>
        <w:t xml:space="preserve">3-) Duyuların rahmet hazinesine açılan anahtarlar olarak yaratılması, nimetin bolluğu hakkında ne düşündürür?</w:t>
      </w:r>
    </w:p>
    <w:p>
      <w:pPr/>
      <w:r>
        <w:rPr/>
        <w:t xml:space="preserve">Rahmette çok geniş ve çeşitli ikramların bulunduğunu düşündürür.</w:t>
      </w:r>
    </w:p>
    <w:p>
      <w:pPr/>
      <w:r>
        <w:rPr/>
        <w:t xml:space="preserve">4-) Gözün güzellikleri fark etmeye yarayan bir anahtar olması, estetik algının da bir nimet olduğunu nasıl gösterir?</w:t>
      </w:r>
    </w:p>
    <w:p>
      <w:pPr/>
      <w:r>
        <w:rPr/>
        <w:t xml:space="preserve">Güzeli görmenin tesadüf değil, Allah’ın verdiği özel bir pay olduğunu gösterir.</w:t>
      </w:r>
    </w:p>
    <w:p>
      <w:pPr/>
      <w:r>
        <w:rPr/>
        <w:t xml:space="preserve">5-) Hayatın kâinatın maksatlarını üzerinde topladığı belirtilirken, canlılık neden önemli görülüyor?</w:t>
      </w:r>
    </w:p>
    <w:p>
      <w:pPr/>
      <w:r>
        <w:rPr/>
        <w:t xml:space="preserve">Çünkü ilahi isimlerin pek çok yansıması hayat üzerinde daha belirgin şekilde görülüyor.</w:t>
      </w:r>
    </w:p>
    <w:p>
      <w:pPr/>
      <w:r>
        <w:rPr/>
        <w:t xml:space="preserve">6-) Rızkın hayat içinde merkez yapılmasıyla canlılarda hangi iki duygu özellikle öne çıkarılıyor?</w:t>
      </w:r>
    </w:p>
    <w:p>
      <w:pPr/>
      <w:r>
        <w:rPr/>
        <w:t xml:space="preserve">İhtiyaç duygusu ve rızıktan hoşlanma duygusu öne çıkarılıyor.</w:t>
      </w:r>
    </w:p>
    <w:p>
      <w:pPr/>
      <w:r>
        <w:rPr/>
        <w:t xml:space="preserve">7-) Bu hareketin sadece biyolojik değil, aynı zamanda kullukla ilgili bir sonucu nasıl vardır?</w:t>
      </w:r>
    </w:p>
    <w:p>
      <w:pPr/>
      <w:r>
        <w:rPr/>
        <w:t xml:space="preserve">Canlı, nimeti alınca şükre ve verene yönelmeye sevk edilmiş olur.</w:t>
      </w:r>
    </w:p>
    <w:p>
      <w:pPr/>
      <w:r>
        <w:rPr/>
        <w:t xml:space="preserve">8-) Kuşların ve diğer canlıların rızık peşinde hareket etmeleri hangi iki olumsuzluktan korunmaya vesile sayılıyor?</w:t>
      </w:r>
    </w:p>
    <w:p>
      <w:pPr/>
      <w:r>
        <w:rPr/>
        <w:t xml:space="preserve">Tembellikten ve hareketsizlikten korunmaya vesile sayılıyor.</w:t>
      </w:r>
    </w:p>
    <w:p>
      <w:pPr/>
      <w:r>
        <w:rPr/>
        <w:t xml:space="preserve">9-) Ağaçların rızkı ile hayvanların rızkı arasındaki farktan hangi hikmet dersi çıkarılabilir?</w:t>
      </w:r>
    </w:p>
    <w:p>
      <w:pPr/>
      <w:r>
        <w:rPr/>
        <w:t xml:space="preserve">Allah’ın her varlığı aynı biçimde değil, yaratılışına uygun tarzda idare ettiği dersi çıkarılabilir.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07d242f56049c2" /></Relationships>
</file>