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9808feaaf474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ayetul-kubra-p51-kuranin-icaz-ve-sehadeti-17-mertebe-kurana-muracaat-ve-risale-i-nura-havale - Set 1</w:t>
      </w:r>
    </w:p>
    <w:p>
      <w:pPr/>
      <w:r>
        <w:rPr/>
        <w:t xml:space="preserve">1-) Yolcunun bu dünyada hayatın asıl hedefi ve hayatı diri tutan temel unsur olarak gördüğü şey nedir? (1 kelime)</w:t>
      </w:r>
    </w:p>
    <w:p>
      <w:r>
        <w:rPr/>
        <w:t/>
      </w:r>
    </w:p>
    <w:p>
      <w:pPr/>
      <w:r>
        <w:rPr/>
        <w:t xml:space="preserve">2-) Kur’an’ın dünyadaki konumu hangi yönleriyle öne çıkarılıyor? (11 kelime)</w:t>
      </w:r>
    </w:p>
    <w:p>
      <w:pPr/>
      <w:r>
        <w:rPr/>
        <w:t xml:space="preserve">Çok tanınmış,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Yolcunun yaşadığı çağ ile baktığı eserler arasında nasıl bir bağ kuruluyor? (12 kelime)</w:t>
      </w:r>
    </w:p>
    <w:p>
      <w:pPr/>
      <w:r>
        <w:rPr/>
        <w:t xml:space="preserve">Kendi zamanında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ilk başvuru kaynağı doğrudan Kur’an tefsiri sayılabilecek hangi eserlerdir? (4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5-) Yaşadığı devir sebebiyle yolcunun ilk bakışını çevirdiği alan nedir?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Nur’un çok sayıdaki risalesi için yapılan tanım, onların sıradan yazılar olmadığını nasıl gösteriyor? (11 kelime)</w:t>
      </w:r>
    </w:p>
    <w:p>
      <w:pPr/>
      <w:r>
        <w:rPr/>
        <w:t xml:space="preserve">Kur’an ayetlerinin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bölüm Kur’an hakkında kaç yönden mucize oluşu ispat edilmiş olarak tanıtılıyor? (2 kelime)</w:t>
      </w:r>
    </w:p>
    <w:p>
      <w:r>
        <w:rPr/>
        <w:t/>
      </w:r>
    </w:p>
    <w:p>
      <w:pPr/>
      <w:r>
        <w:rPr/>
        <w:t xml:space="preserve">8-) Burada geçen “kısa işaretle dikkat etmek” ifadesinden nasıl bir anlatım yolu seçildiği anlaşılır? (9 kelime)</w:t>
      </w:r>
    </w:p>
    <w:p>
      <w:pPr/>
      <w:r>
        <w:rPr/>
        <w:t xml:space="preserve">Ayrıntıya girmeden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ispatları inceleyen kişilerin tavrından nasıl bir sonuç çıkarılır? (7 kelime)</w:t>
      </w:r>
    </w:p>
    <w:p>
      <w:pPr/>
      <w:r>
        <w:rPr/>
        <w:t xml:space="preserve">Metinlerin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ayetul-kubra-p51-kuranin-icaz-ve-sehadeti-17-mertebe-kurana-muracaat-ve-risale-i-nura-havale - Set 2</w:t>
      </w:r>
    </w:p>
    <w:p>
      <w:pPr/>
      <w:r>
        <w:rPr/>
        <w:t xml:space="preserve">1-) Metindeki yolcu neden Kur’an’a başvurma ihtiyacı hissediyor? (9 kelime)</w:t>
      </w:r>
    </w:p>
    <w:p>
      <w:pPr/>
      <w:r>
        <w:rPr/>
        <w:t xml:space="preserve">Aradığı zatın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hakkında kesin bir sonuca varmadan önce hangi temel sorunun çözülmesi amaçlanıyor? (8 kelime)</w:t>
      </w:r>
    </w:p>
    <w:p>
      <w:pPr/>
      <w:r>
        <w:rPr/>
        <w:t xml:space="preserve">Onun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araştırmasına başlamadan önce hangi önceliği belirliyor?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 neden “önce ispat” yoluna gidiyor? (11 kelime)</w:t>
      </w:r>
    </w:p>
    <w:p>
      <w:pPr/>
      <w:r>
        <w:rPr/>
        <w:t xml:space="preserve">Sağlam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Yolcunun çağdaş şartlar içinde ilk yöneldiği kaynak neden doğrudan Risale-i Nur oluyor? (10 kelime)</w:t>
      </w:r>
    </w:p>
    <w:p>
      <w:pPr/>
      <w:r>
        <w:rPr/>
        <w:t xml:space="preserve">Kendi zamanında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özellikle hangi iki bölümün Kur’an’ın mucizeliğini güçlü biçimde gösterdiği söyleniyor? (9 kelime)</w:t>
      </w:r>
    </w:p>
    <w:p>
      <w:pPr/>
      <w:r>
        <w:rPr/>
        <w:t xml:space="preserve">Yirmi Beşinci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Yirmi Beşinci Söz ile On Dokuzuncu Mektubun son kısmı okuyanda nasıl bir etki bırakıyor? (6 kelime)</w:t>
      </w:r>
    </w:p>
    <w:p>
      <w:pPr/>
      <w:r>
        <w:rPr/>
        <w:t xml:space="preserve">Eleştiri</w:t>
      </w:r>
    </w:p>
    <w:p>
      <w:r>
        <w:rPr/>
        <w:t/>
      </w:r>
    </w:p>
    <w:p>
      <w:pPr/>
      <w:r>
        <w:rPr/>
        <w:t xml:space="preserve">8-) Metinde ayrıntılı ispat neden tekrar yapılmıyor?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kısımları inceleyenlerin “itiraz edememesi” neyi gösterir? (6 kelime)</w:t>
      </w:r>
    </w:p>
    <w:p>
      <w:pPr/>
      <w:r>
        <w:rPr/>
        <w:t xml:space="preserve">Delillerin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ayetul-kubra-p51-kuranin-icaz-ve-sehadeti-17-mertebe-kurana-muracaat-ve-risale-i-nura-havale - Set 3</w:t>
      </w:r>
    </w:p>
    <w:p>
      <w:pPr/>
      <w:r>
        <w:rPr/>
        <w:t xml:space="preserve">1-) Metinde “hayatın hayatı” denilerek öne çıkarılan kavram hangisidir? (1 kelime)</w:t>
      </w:r>
    </w:p>
    <w:p>
      <w:r>
        <w:rPr/>
        <w:t/>
      </w:r>
    </w:p>
    <w:p>
      <w:pPr/>
      <w:r>
        <w:rPr/>
        <w:t xml:space="preserve">2-) Kur’an’ın “meydan okuması” hangi zamanla sınırlı görülmüyor?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Kur’an’ın insanlar üzerindeki etkisi metinde hangi genel niteliklerle anlatılıyor? (9 kelime)</w:t>
      </w:r>
    </w:p>
    <w:p>
      <w:pPr/>
      <w:r>
        <w:rPr/>
        <w:t xml:space="preserve">Şöhreti, parlaklığı,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Kur’an’a başvurmadan önce hangi ispat gereklidir? (5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5-) Risale-i Nur’un zorlayıcı ve inkârcı bir devirde hakikatleri yaymasına rağmen karşısına ciddi bir itiraz çıkmaması neye delil sayılıyor? (11 kelime)</w:t>
      </w:r>
    </w:p>
    <w:p>
      <w:pPr/>
      <w:r>
        <w:rPr/>
        <w:t xml:space="preserve">Dayandığı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İnkârcılığın güçlü olduğu bir çağda bu eserlerin etkili olması hangi sonuca götürüyor? (8 kelime)</w:t>
      </w:r>
    </w:p>
    <w:p>
      <w:pPr/>
      <w:r>
        <w:rPr/>
        <w:t xml:space="preserve">Kur’an’ın beşer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örnekleri görenlerin tenkit yerine hayranlığa yönelmesi neyi gösterir? (7 kelime)</w:t>
      </w:r>
    </w:p>
    <w:p>
      <w:pPr/>
      <w:r>
        <w:rPr/>
        <w:t xml:space="preserve">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Özellikle adı geçen iki risalenin burada anılmasının amacı nedir? (8 kelime)</w:t>
      </w:r>
    </w:p>
    <w:p>
      <w:pPr/>
      <w:r>
        <w:rPr/>
        <w:t xml:space="preserve">Kur’an’ın mucizeliğine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burada yapacağı şey ayrıntılı ispat mı, yoksa kısa bir dikkat çekme midir? (6 kelime)</w:t>
      </w:r>
    </w:p>
    <w:p>
      <w:pPr/>
      <w:r>
        <w:rPr/>
        <w:t xml:space="preserve">Kısa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ayetul-kubra-p51-kuranin-icaz-ve-sehadeti-17-mertebe-kurana-muracaat-ve-risale-i-nura-havale - Set 4</w:t>
      </w:r>
    </w:p>
    <w:p>
      <w:pPr/>
      <w:r>
        <w:rPr/>
        <w:t xml:space="preserve">1-) Yolcu, kalbine hitap ederken hangi iç konuşmayı yapmaktadır? (9 kelime)</w:t>
      </w:r>
    </w:p>
    <w:p>
      <w:pPr/>
      <w:r>
        <w:rPr/>
        <w:t xml:space="preserve">Hakikati bulmak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Aranan hakikatin sözlü ifadesi olarak hangi kitap öne çıkarılıyor? (3 kelime)</w:t>
      </w:r>
    </w:p>
    <w:p>
      <w:r>
        <w:rPr/>
        <w:t/>
      </w:r>
    </w:p>
    <w:p>
      <w:pPr/>
      <w:r>
        <w:rPr/>
        <w:t xml:space="preserve">3-) Kur’an’ın hangi özelliği onun bu araştırmada merkez alınmasına sebep oluyor? (10 kelime)</w:t>
      </w:r>
    </w:p>
    <w:p>
      <w:pPr/>
      <w:r>
        <w:rPr/>
        <w:t xml:space="preserve">Dünyada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eserlerin Kur’an’la ilgili nasıl bir görev gördüğü belirtiliyor? (15 kelime)</w:t>
      </w:r>
    </w:p>
    <w:p>
      <w:pPr/>
      <w:r>
        <w:rPr/>
        <w:t xml:space="preserve">Kur’an ayetlerinin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çok sayıda risalesi için nasıl bir içerik tanımı yapılıyor? (11 kelime)</w:t>
      </w:r>
    </w:p>
    <w:p>
      <w:pPr/>
      <w:r>
        <w:rPr/>
        <w:t xml:space="preserve">Ayetlerin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Yirmi Beşinci Söz ve On Dokuzuncu Mektubun sonu niçin örnek veriliyor? (8 kelime)</w:t>
      </w:r>
    </w:p>
    <w:p>
      <w:pPr/>
      <w:r>
        <w:rPr/>
        <w:t xml:space="preserve">Kur’an’ın mucizeliğini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Kur’an neden insan ürünü bir söz olarak görülmüyor? (12 kelime)</w:t>
      </w:r>
    </w:p>
    <w:p>
      <w:pPr/>
      <w:r>
        <w:rPr/>
        <w:t xml:space="preserve">Ona dayanan açıklamaların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 eleştirenlerle takdir edenler arasında nasıl bir karşıtlık kuruluyor? (10 kelime)</w:t>
      </w:r>
    </w:p>
    <w:p>
      <w:pPr/>
      <w:r>
        <w:rPr/>
        <w:t xml:space="preserve">Eleştiri beklenen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anlatıcının yöntemi daha çok ayrıntılı açıklama mı yoksa yönlendirme midir? (5 kelime)</w:t>
      </w:r>
    </w:p>
    <w:p>
      <w:pPr/>
      <w:r>
        <w:rPr/>
        <w:t xml:space="preserve">Yönlendirme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ayetul-kubra-p51-kuranin-icaz-ve-sehadeti-17-mertebe-kurana-muracaat-ve-risale-i-nura-havale - Set 5</w:t>
      </w:r>
    </w:p>
    <w:p>
      <w:pPr/>
      <w:r>
        <w:rPr/>
        <w:t xml:space="preserve">1-) Yolcu, iman hakkında nasıl bir değerlendirme yapıyor? (11 kelime)</w:t>
      </w:r>
    </w:p>
    <w:p>
      <w:pPr/>
      <w:r>
        <w:rPr/>
        <w:t xml:space="preserve">Onu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kalbine söylediği ilk önemli karar nedir? (8 kelime)</w:t>
      </w:r>
    </w:p>
    <w:p>
      <w:pPr/>
      <w:r>
        <w:rPr/>
        <w:t xml:space="preserve">Aranan zatın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yaşadığı zamanın şartları sebebiyle ilk olarak hangi eserlere bakıyor? (3 kelime)</w:t>
      </w:r>
    </w:p>
    <w:p>
      <w:r>
        <w:rPr/>
        <w:t/>
      </w:r>
    </w:p>
    <w:p>
      <w:pPr/>
      <w:r>
        <w:rPr/>
        <w:t xml:space="preserve">4-) Yolcunun ilk baktığı kaynakların Kur’an’la bağı nasıl kuruluyor? (8 kelime)</w:t>
      </w:r>
    </w:p>
    <w:p>
      <w:pPr/>
      <w:r>
        <w:rPr/>
        <w:t xml:space="preserve">Onlar,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Buradan hareketle Kur’an’ın hangi özelliği öne çıkarılıyor? (6 kelime)</w:t>
      </w:r>
    </w:p>
    <w:p>
      <w:pPr/>
      <w:r>
        <w:rPr/>
        <w:t xml:space="preserve">Gökten</w:t>
      </w:r>
    </w:p>
    <w:p>
      <w:r>
        <w:rPr/>
        <w:t/>
      </w:r>
    </w:p>
    <w:p>
      <w:pPr/>
      <w:r>
        <w:rPr/>
        <w:t xml:space="preserve">6-) “Üstadı, menbaı, mercii ve güneşi” ifadeleriyle Kur’an için nasıl bir konum çiziliyor? (10 kelime)</w:t>
      </w:r>
    </w:p>
    <w:p>
      <w:pPr/>
      <w:r>
        <w:rPr/>
        <w:t xml:space="preserve">Asıl kaynak,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mucizeliğinin birçok yönden ortaya konması, okuyucunun güvenini nasıl etkiler? (5 kelime)</w:t>
      </w:r>
    </w:p>
    <w:p>
      <w:pPr/>
      <w:r>
        <w:rPr/>
        <w:t xml:space="preserve">Güveni</w:t>
      </w:r>
    </w:p>
    <w:p>
      <w:r>
        <w:rPr/>
        <w:t/>
      </w:r>
    </w:p>
    <w:p>
      <w:pPr/>
      <w:r>
        <w:rPr/>
        <w:t xml:space="preserve">8-) Yirmi Beşinci Söz ile On Dokuzuncu Mektubun son kısmı niçin özellikle öne çıkarılıyor? (8 kelime)</w:t>
      </w:r>
    </w:p>
    <w:p>
      <w:pPr/>
      <w:r>
        <w:rPr/>
        <w:t xml:space="preserve">Kur’an’ın mucizeliğini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Anlatıcı, Kur’an’ın Allah kelamı oluşunu burada neden uzun uzun işlemiyor? (12 kelime)</w:t>
      </w:r>
    </w:p>
    <w:p>
      <w:pPr/>
      <w:r>
        <w:rPr/>
        <w:t xml:space="preserve">Çünkü bunu ilgili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ayetul-kubra-p51-kuranin-icaz-ve-sehadeti-17-mertebe-kurana-muracaat-ve-risale-i-nura-havale - Set 6</w:t>
      </w:r>
    </w:p>
    <w:p>
      <w:pPr/>
      <w:r>
        <w:rPr/>
        <w:t xml:space="preserve">1-) Bu parçada yolcu nasıl bir kişilik özelliğiyle tanıtılıyor? (9 kelime)</w:t>
      </w:r>
    </w:p>
    <w:p>
      <w:pPr/>
      <w:r>
        <w:rPr/>
        <w:t xml:space="preserve">Bıkmadan arayan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Kur’an’a doğrudan bakmadan önce çözülmesi gereken ilk mesele nedir?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 araştırmasına hangi düşünceyle başlıyor? (9 kelime)</w:t>
      </w:r>
    </w:p>
    <w:p>
      <w:pPr/>
      <w:r>
        <w:rPr/>
        <w:t xml:space="preserve">Önce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“karşısına kimse çıkamadı” denilmesi neyi anlatır? (10 kelime)</w:t>
      </w:r>
    </w:p>
    <w:p>
      <w:pPr/>
      <w:r>
        <w:rPr/>
        <w:t xml:space="preserve">Ortaya konan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İnatçı ve inkârcı bir dönemde bu hakikatlerin yayılması hangi bakımdan önemlidir? (9 kelime)</w:t>
      </w:r>
    </w:p>
    <w:p>
      <w:pPr/>
      <w:r>
        <w:rPr/>
        <w:t xml:space="preserve">Zor şartlara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Düşmanlığın güçlü olduğu bir çağda bu hizmete karşı etkili bir karşı koyuş olmaması nasıl yorumlanıyor? (10 kelime)</w:t>
      </w:r>
    </w:p>
    <w:p>
      <w:pPr/>
      <w:r>
        <w:rPr/>
        <w:t xml:space="preserve">Kur’an’ın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ortamda Kur’an hakikatlerinin yayılması ve ciddi şekilde susturulamaması hangi hükme götürüyor?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8-) Bu kısımda, Kur’an’ın Allah kelamı oluşunu ayrıntılı biçimde ispat etme görevi nereye bırakılıyor? (3 kelime)</w:t>
      </w:r>
    </w:p>
    <w:p>
      <w:r>
        <w:rPr/>
        <w:t/>
      </w:r>
    </w:p>
    <w:p>
      <w:pPr/>
      <w:r>
        <w:rPr/>
        <w:t xml:space="preserve">9-) Parçanın sonunda sözü edilen “birkaç nokta” ifadesi okuyucuda ne beklenti oluşturur? (10 kelime)</w:t>
      </w:r>
    </w:p>
    <w:p>
      <w:pPr/>
      <w:r>
        <w:rPr/>
        <w:t xml:space="preserve">Kur’an’ın büyüklüğünü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ayetul-kubra-p51-kuranin-icaz-ve-sehadeti-17-mertebe-kurana-muracaat-ve-risale-i-nura-havale - Set 1 - CEVAPLAR</w:t>
      </w:r>
    </w:p>
    <w:p>
      <w:pPr/>
      <w:r>
        <w:rPr/>
        <w:t xml:space="preserve">1-) Yolcunun bu dünyada hayatın asıl hedefi ve hayatı diri tutan temel unsur olarak gördüğü şey nedir?</w:t>
      </w:r>
    </w:p>
    <w:p>
      <w:pPr/>
      <w:r>
        <w:rPr/>
        <w:t xml:space="preserve">İmandır.</w:t>
      </w:r>
    </w:p>
    <w:p>
      <w:pPr/>
      <w:r>
        <w:rPr/>
        <w:t xml:space="preserve">2-) Kur’an’ın dünyadaki konumu hangi yönleriyle öne çıkarılıyor?</w:t>
      </w:r>
    </w:p>
    <w:p>
      <w:pPr/>
      <w:r>
        <w:rPr/>
        <w:t xml:space="preserve">Çok tanınmış, parlak, etkili ve çağlara meydan okuyan bir kitap oluşuyla.</w:t>
      </w:r>
    </w:p>
    <w:p>
      <w:pPr/>
      <w:r>
        <w:rPr/>
        <w:t xml:space="preserve">3-) Yolcunun yaşadığı çağ ile baktığı eserler arasında nasıl bir bağ kuruluyor?</w:t>
      </w:r>
    </w:p>
    <w:p>
      <w:pPr/>
      <w:r>
        <w:rPr/>
        <w:t xml:space="preserve">Kendi zamanında bulunduğu için önce o çağda öne çıkan Kur’an hizmetine bakıyor.</w:t>
      </w:r>
    </w:p>
    <w:p>
      <w:pPr/>
      <w:r>
        <w:rPr/>
        <w:t xml:space="preserve">4-) Metinde geçen ilk başvuru kaynağı doğrudan Kur’an tefsiri sayılabilecek hangi eserlerdir?</w:t>
      </w:r>
    </w:p>
    <w:p>
      <w:pPr/>
      <w:r>
        <w:rPr/>
        <w:t xml:space="preserve">Risale-i Nur külliyatındaki risalelerdir.</w:t>
      </w:r>
    </w:p>
    <w:p>
      <w:pPr/>
      <w:r>
        <w:rPr/>
        <w:t xml:space="preserve">5-) Yaşadığı devir sebebiyle yolcunun ilk bakışını çevirdiği alan nedir?</w:t>
      </w:r>
    </w:p>
    <w:p>
      <w:pPr/>
      <w:r>
        <w:rPr/>
        <w:t xml:space="preserve">Kur’an’ın manevi mucizeliğini yansıtan Risale-i Nur hizmetidir.</w:t>
      </w:r>
    </w:p>
    <w:p>
      <w:pPr/>
      <w:r>
        <w:rPr/>
        <w:t xml:space="preserve">6-) Risale-i Nur’un çok sayıdaki risalesi için yapılan tanım, onların sıradan yazılar olmadığını nasıl gösteriyor?</w:t>
      </w:r>
    </w:p>
    <w:p>
      <w:pPr/>
      <w:r>
        <w:rPr/>
        <w:t xml:space="preserve">Kur’an ayetlerinin manalarını açan ve esaslı açıklamalar yapan metinler oldukları belirtiliyor.</w:t>
      </w:r>
    </w:p>
    <w:p>
      <w:pPr/>
      <w:r>
        <w:rPr/>
        <w:t xml:space="preserve">7-) Bu iki bölüm Kur’an hakkında kaç yönden mucize oluşu ispat edilmiş olarak tanıtılıyor?</w:t>
      </w:r>
    </w:p>
    <w:p>
      <w:pPr/>
      <w:r>
        <w:rPr/>
        <w:t xml:space="preserve">Kırk yönden.</w:t>
      </w:r>
    </w:p>
    <w:p>
      <w:pPr/>
      <w:r>
        <w:rPr/>
        <w:t xml:space="preserve">8-) Burada geçen “kısa işaretle dikkat etmek” ifadesinden nasıl bir anlatım yolu seçildiği anlaşılır?</w:t>
      </w:r>
    </w:p>
    <w:p>
      <w:pPr/>
      <w:r>
        <w:rPr/>
        <w:t xml:space="preserve">Ayrıntıya girmeden özlü ve yönlendirici bir anlatım seçildiği anlaşılır.</w:t>
      </w:r>
    </w:p>
    <w:p>
      <w:pPr/>
      <w:r>
        <w:rPr/>
        <w:t xml:space="preserve">9-) Bu ispatları inceleyen kişilerin tavrından nasıl bir sonuç çıkarılır?</w:t>
      </w:r>
    </w:p>
    <w:p>
      <w:pPr/>
      <w:r>
        <w:rPr/>
        <w:t xml:space="preserve">Metinlerin kolayca reddedilemeyecek kadar sağlam bulunduğu anlaşılır.</w:t>
      </w:r>
    </w:p>
    <w:p>
      <w:r>
        <w:br w:type="page"/>
      </w:r>
    </w:p>
    <w:p>
      <w:pPr>
        <w:pStyle w:val="Heading2"/>
      </w:pPr>
      <w:r>
        <w:t>11sinif ayetul-kubra-p51-kuranin-icaz-ve-sehadeti-17-mertebe-kurana-muracaat-ve-risale-i-nura-havale - Set 2 - CEVAPLAR</w:t>
      </w:r>
    </w:p>
    <w:p>
      <w:pPr/>
      <w:r>
        <w:rPr/>
        <w:t xml:space="preserve">1-) Metindeki yolcu neden Kur’an’a başvurma ihtiyacı hissediyor?</w:t>
      </w:r>
    </w:p>
    <w:p>
      <w:pPr/>
      <w:r>
        <w:rPr/>
        <w:t xml:space="preserve">Aradığı zatın sözünü öğrenmek ve hakikati oradan anlamak için.</w:t>
      </w:r>
    </w:p>
    <w:p>
      <w:pPr/>
      <w:r>
        <w:rPr/>
        <w:t xml:space="preserve">2-) Kur’an hakkında kesin bir sonuca varmadan önce hangi temel sorunun çözülmesi amaçlanıyor?</w:t>
      </w:r>
    </w:p>
    <w:p>
      <w:pPr/>
      <w:r>
        <w:rPr/>
        <w:t xml:space="preserve">Onun Allah tarafından gönderilen kitap olup olmadığının anlaşılması.</w:t>
      </w:r>
    </w:p>
    <w:p>
      <w:pPr/>
      <w:r>
        <w:rPr/>
        <w:t xml:space="preserve">3-) Yolcu, araştırmasına başlamadan önce hangi önceliği belirliyor?</w:t>
      </w:r>
    </w:p>
    <w:p>
      <w:pPr/>
      <w:r>
        <w:rPr/>
        <w:t xml:space="preserve">Önce Kur’an’ın Hâlık’ın kitabı olduğunu ispat etmeyi.</w:t>
      </w:r>
    </w:p>
    <w:p>
      <w:pPr/>
      <w:r>
        <w:rPr/>
        <w:t xml:space="preserve">4-) Yolcu neden “önce ispat” yoluna gidiyor?</w:t>
      </w:r>
    </w:p>
    <w:p>
      <w:pPr/>
      <w:r>
        <w:rPr/>
        <w:t xml:space="preserve">Sağlam bir sonuca ulaşmak için önce kitabın ilahî kaynağını belirlemek istiyor.</w:t>
      </w:r>
    </w:p>
    <w:p>
      <w:pPr/>
      <w:r>
        <w:rPr/>
        <w:t xml:space="preserve">5-) Yolcunun çağdaş şartlar içinde ilk yöneldiği kaynak neden doğrudan Risale-i Nur oluyor?</w:t>
      </w:r>
    </w:p>
    <w:p>
      <w:pPr/>
      <w:r>
        <w:rPr/>
        <w:t xml:space="preserve">Kendi zamanında Kur’an’ın manevi i’cazını gösteren bir kaynak olduğu için.</w:t>
      </w:r>
    </w:p>
    <w:p>
      <w:pPr/>
      <w:r>
        <w:rPr/>
        <w:t xml:space="preserve">6-) Metinde özellikle hangi iki bölümün Kur’an’ın mucizeliğini güçlü biçimde gösterdiği söyleniyor?</w:t>
      </w:r>
    </w:p>
    <w:p>
      <w:pPr/>
      <w:r>
        <w:rPr/>
        <w:t xml:space="preserve">Yirmi Beşinci Söz ile On Dokuzuncu Mektubun son kısmı.</w:t>
      </w:r>
    </w:p>
    <w:p>
      <w:pPr/>
      <w:r>
        <w:rPr/>
        <w:t xml:space="preserve">7-) Yirmi Beşinci Söz ile On Dokuzuncu Mektubun son kısmı okuyanda nasıl bir etki bırakıyor?</w:t>
      </w:r>
    </w:p>
    <w:p>
      <w:pPr/>
      <w:r>
        <w:rPr/>
        <w:t xml:space="preserve">Eleştiri değil, hayranlık ve övgü uyandırıyor.</w:t>
      </w:r>
    </w:p>
    <w:p>
      <w:pPr/>
      <w:r>
        <w:rPr/>
        <w:t xml:space="preserve">8-) Metinde ayrıntılı ispat neden tekrar yapılmıyor?</w:t>
      </w:r>
    </w:p>
    <w:p>
      <w:pPr/>
      <w:r>
        <w:rPr/>
        <w:t xml:space="preserve">Çünkü bu görev daha önce ilgili eserlere havale ediliyor.</w:t>
      </w:r>
    </w:p>
    <w:p>
      <w:pPr/>
      <w:r>
        <w:rPr/>
        <w:t xml:space="preserve">9-) Bu kısımları inceleyenlerin “itiraz edememesi” neyi gösterir?</w:t>
      </w:r>
    </w:p>
    <w:p>
      <w:pPr/>
      <w:r>
        <w:rPr/>
        <w:t xml:space="preserve">Delillerin sağlam ve etkileyici olduğunu gösterir.</w:t>
      </w:r>
    </w:p>
    <w:p>
      <w:r>
        <w:br w:type="page"/>
      </w:r>
    </w:p>
    <w:p>
      <w:pPr>
        <w:pStyle w:val="Heading2"/>
      </w:pPr>
      <w:r>
        <w:t>11sinif ayetul-kubra-p51-kuranin-icaz-ve-sehadeti-17-mertebe-kurana-muracaat-ve-risale-i-nura-havale - Set 3 - CEVAPLAR</w:t>
      </w:r>
    </w:p>
    <w:p>
      <w:pPr/>
      <w:r>
        <w:rPr/>
        <w:t xml:space="preserve">1-) Metinde “hayatın hayatı” denilerek öne çıkarılan kavram hangisidir?</w:t>
      </w:r>
    </w:p>
    <w:p>
      <w:pPr/>
      <w:r>
        <w:rPr/>
        <w:t xml:space="preserve">İman.</w:t>
      </w:r>
    </w:p>
    <w:p>
      <w:pPr/>
      <w:r>
        <w:rPr/>
        <w:t xml:space="preserve">2-) Kur’an’ın “meydan okuması” hangi zamanla sınırlı görülmüyor?</w:t>
      </w:r>
    </w:p>
    <w:p>
      <w:pPr/>
      <w:r>
        <w:rPr/>
        <w:t xml:space="preserve">Her asır için geçerli görülüyor.</w:t>
      </w:r>
    </w:p>
    <w:p>
      <w:pPr/>
      <w:r>
        <w:rPr/>
        <w:t xml:space="preserve">3-) Kur’an’ın insanlar üzerindeki etkisi metinde hangi genel niteliklerle anlatılıyor?</w:t>
      </w:r>
    </w:p>
    <w:p>
      <w:pPr/>
      <w:r>
        <w:rPr/>
        <w:t xml:space="preserve">Şöhreti, parlaklığı, hâkimiyeti ve çağlar boyu süren meydan okuyuşuyla.</w:t>
      </w:r>
    </w:p>
    <w:p>
      <w:pPr/>
      <w:r>
        <w:rPr/>
        <w:t xml:space="preserve">4-) Kur’an’a başvurmadan önce hangi ispat gereklidir?</w:t>
      </w:r>
    </w:p>
    <w:p>
      <w:pPr/>
      <w:r>
        <w:rPr/>
        <w:t xml:space="preserve">Onun Hâlık’ın kitabı olduğunun ispatı.</w:t>
      </w:r>
    </w:p>
    <w:p>
      <w:pPr/>
      <w:r>
        <w:rPr/>
        <w:t xml:space="preserve">5-) Risale-i Nur’un zorlayıcı ve inkârcı bir devirde hakikatleri yaymasına rağmen karşısına ciddi bir itiraz çıkmaması neye delil sayılıyor?</w:t>
      </w:r>
    </w:p>
    <w:p>
      <w:pPr/>
      <w:r>
        <w:rPr/>
        <w:t xml:space="preserve">Dayandığı kaynağın semavî olduğuna ve Kur’an’ın insan sözü olmadığına delil sayılıyor.</w:t>
      </w:r>
    </w:p>
    <w:p>
      <w:pPr/>
      <w:r>
        <w:rPr/>
        <w:t xml:space="preserve">6-) İnkârcılığın güçlü olduğu bir çağda bu eserlerin etkili olması hangi sonuca götürüyor?</w:t>
      </w:r>
    </w:p>
    <w:p>
      <w:pPr/>
      <w:r>
        <w:rPr/>
        <w:t xml:space="preserve">Kur’an’ın beşer üstü bir kaynak olduğuna işaret ediyor.</w:t>
      </w:r>
    </w:p>
    <w:p>
      <w:pPr/>
      <w:r>
        <w:rPr/>
        <w:t xml:space="preserve">7-) Bu örnekleri görenlerin tenkit yerine hayranlığa yönelmesi neyi gösterir?</w:t>
      </w:r>
    </w:p>
    <w:p>
      <w:pPr/>
      <w:r>
        <w:rPr/>
        <w:t xml:space="preserve">Delillerin etkileyici ve ikna edici bulunduğunu gösterir.</w:t>
      </w:r>
    </w:p>
    <w:p>
      <w:pPr/>
      <w:r>
        <w:rPr/>
        <w:t xml:space="preserve">8-) Özellikle adı geçen iki risalenin burada anılmasının amacı nedir?</w:t>
      </w:r>
    </w:p>
    <w:p>
      <w:pPr/>
      <w:r>
        <w:rPr/>
        <w:t xml:space="preserve">Kur’an’ın mucizeliğine dair somut ve güçlü örnek vermek.</w:t>
      </w:r>
    </w:p>
    <w:p>
      <w:pPr/>
      <w:r>
        <w:rPr/>
        <w:t xml:space="preserve">9-) Yolcunun burada yapacağı şey ayrıntılı ispat mı, yoksa kısa bir dikkat çekme midir?</w:t>
      </w:r>
    </w:p>
    <w:p>
      <w:pPr/>
      <w:r>
        <w:rPr/>
        <w:t xml:space="preserve">Kısa bazı noktalarla büyüklüğüne dikkat çekmektir.</w:t>
      </w:r>
    </w:p>
    <w:p>
      <w:r>
        <w:br w:type="page"/>
      </w:r>
    </w:p>
    <w:p>
      <w:pPr>
        <w:pStyle w:val="Heading2"/>
      </w:pPr>
      <w:r>
        <w:t>11sinif ayetul-kubra-p51-kuranin-icaz-ve-sehadeti-17-mertebe-kurana-muracaat-ve-risale-i-nura-havale - Set 4 - CEVAPLAR</w:t>
      </w:r>
    </w:p>
    <w:p>
      <w:pPr/>
      <w:r>
        <w:rPr/>
        <w:t xml:space="preserve">1-) Yolcu, kalbine hitap ederken hangi iç konuşmayı yapmaktadır?</w:t>
      </w:r>
    </w:p>
    <w:p>
      <w:pPr/>
      <w:r>
        <w:rPr/>
        <w:t xml:space="preserve">Hakikati bulmak için Kur’an’ın ne dediğini öğrenmek gerektiğini düşünüyor.</w:t>
      </w:r>
    </w:p>
    <w:p>
      <w:pPr/>
      <w:r>
        <w:rPr/>
        <w:t xml:space="preserve">2-) Aranan hakikatin sözlü ifadesi olarak hangi kitap öne çıkarılıyor?</w:t>
      </w:r>
    </w:p>
    <w:p>
      <w:pPr/>
      <w:r>
        <w:rPr/>
        <w:t xml:space="preserve">Kur’an öne çıkarılıyor.</w:t>
      </w:r>
    </w:p>
    <w:p>
      <w:pPr/>
      <w:r>
        <w:rPr/>
        <w:t xml:space="preserve">3-) Kur’an’ın hangi özelliği onun bu araştırmada merkez alınmasına sebep oluyor?</w:t>
      </w:r>
    </w:p>
    <w:p>
      <w:pPr/>
      <w:r>
        <w:rPr/>
        <w:t xml:space="preserve">Dünyada çok güçlü, parlak ve hükmünü sürdüren bir kitap olması.</w:t>
      </w:r>
    </w:p>
    <w:p>
      <w:pPr/>
      <w:r>
        <w:rPr/>
        <w:t xml:space="preserve">4-) Bu eserlerin Kur’an’la ilgili nasıl bir görev gördüğü belirtiliyor?</w:t>
      </w:r>
    </w:p>
    <w:p>
      <w:pPr/>
      <w:r>
        <w:rPr/>
        <w:t xml:space="preserve">Kur’an ayetlerinin ince manalarını açıklayan, ışık tutan ve tefsir eden bir hizmet gördüğü ifade ediliyor.</w:t>
      </w:r>
    </w:p>
    <w:p>
      <w:pPr/>
      <w:r>
        <w:rPr/>
        <w:t xml:space="preserve">5-) Risale-i Nur’un çok sayıda risalesi için nasıl bir içerik tanımı yapılıyor?</w:t>
      </w:r>
    </w:p>
    <w:p>
      <w:pPr/>
      <w:r>
        <w:rPr/>
        <w:t xml:space="preserve">Ayetlerin ince manalarını açıklayan ve onların nurunu yansıtan eserler olduğu söyleniyor.</w:t>
      </w:r>
    </w:p>
    <w:p>
      <w:pPr/>
      <w:r>
        <w:rPr/>
        <w:t xml:space="preserve">6-) Yirmi Beşinci Söz ve On Dokuzuncu Mektubun sonu niçin örnek veriliyor?</w:t>
      </w:r>
    </w:p>
    <w:p>
      <w:pPr/>
      <w:r>
        <w:rPr/>
        <w:t xml:space="preserve">Kur’an’ın mucizeliğini kuvvetli delillerle gösteren örnekler oldukları için.</w:t>
      </w:r>
    </w:p>
    <w:p>
      <w:pPr/>
      <w:r>
        <w:rPr/>
        <w:t xml:space="preserve">7-) Metne göre Kur’an neden insan ürünü bir söz olarak görülmüyor?</w:t>
      </w:r>
    </w:p>
    <w:p>
      <w:pPr/>
      <w:r>
        <w:rPr/>
        <w:t xml:space="preserve">Ona dayanan açıklamaların güçlü kalması ve karşısında çaresiz kalınması bunun delili sayılıyor.</w:t>
      </w:r>
    </w:p>
    <w:p>
      <w:pPr/>
      <w:r>
        <w:rPr/>
        <w:t xml:space="preserve">8-) Bu metinde eleştirenlerle takdir edenler arasında nasıl bir karşıtlık kuruluyor?</w:t>
      </w:r>
    </w:p>
    <w:p>
      <w:pPr/>
      <w:r>
        <w:rPr/>
        <w:t xml:space="preserve">Eleştiri beklenen yerde takdir ve hayranlık gelmesi, delilin gücünü gösteriyor.</w:t>
      </w:r>
    </w:p>
    <w:p>
      <w:pPr/>
      <w:r>
        <w:rPr/>
        <w:t xml:space="preserve">9-) Bu bölümde anlatıcının yöntemi daha çok ayrıntılı açıklama mı yoksa yönlendirme midir?</w:t>
      </w:r>
    </w:p>
    <w:p>
      <w:pPr/>
      <w:r>
        <w:rPr/>
        <w:t xml:space="preserve">Yönlendirme ve özet hatırlatma ağırlıktadır.</w:t>
      </w:r>
    </w:p>
    <w:p>
      <w:r>
        <w:br w:type="page"/>
      </w:r>
    </w:p>
    <w:p>
      <w:pPr>
        <w:pStyle w:val="Heading2"/>
      </w:pPr>
      <w:r>
        <w:t>11sinif ayetul-kubra-p51-kuranin-icaz-ve-sehadeti-17-mertebe-kurana-muracaat-ve-risale-i-nura-havale - Set 5 - CEVAPLAR</w:t>
      </w:r>
    </w:p>
    <w:p>
      <w:pPr/>
      <w:r>
        <w:rPr/>
        <w:t xml:space="preserve">1-) Yolcu, iman hakkında nasıl bir değerlendirme yapıyor?</w:t>
      </w:r>
    </w:p>
    <w:p>
      <w:pPr/>
      <w:r>
        <w:rPr/>
        <w:t xml:space="preserve">Onu hayatın amacı ve insanı gerçekten diri tutan esas olarak görüyor.</w:t>
      </w:r>
    </w:p>
    <w:p>
      <w:pPr/>
      <w:r>
        <w:rPr/>
        <w:t xml:space="preserve">2-) Yolcunun kalbine söylediği ilk önemli karar nedir?</w:t>
      </w:r>
    </w:p>
    <w:p>
      <w:pPr/>
      <w:r>
        <w:rPr/>
        <w:t xml:space="preserve">Aranan zatın sözünü anlamak için Kur’an’a başvurmak gerektiği.</w:t>
      </w:r>
    </w:p>
    <w:p>
      <w:pPr/>
      <w:r>
        <w:rPr/>
        <w:t xml:space="preserve">3-) Yolcu, yaşadığı zamanın şartları sebebiyle ilk olarak hangi eserlere bakıyor?</w:t>
      </w:r>
    </w:p>
    <w:p>
      <w:pPr/>
      <w:r>
        <w:rPr/>
        <w:t xml:space="preserve">Risale-i Nur’a bakıyor.</w:t>
      </w:r>
    </w:p>
    <w:p>
      <w:pPr/>
      <w:r>
        <w:rPr/>
        <w:t xml:space="preserve">4-) Yolcunun ilk baktığı kaynakların Kur’an’la bağı nasıl kuruluyor?</w:t>
      </w:r>
    </w:p>
    <w:p>
      <w:pPr/>
      <w:r>
        <w:rPr/>
        <w:t xml:space="preserve">Onlar, Kur’an’ın manevi mucizeliğini yansıtan eserler olarak gösteriliyor.</w:t>
      </w:r>
    </w:p>
    <w:p>
      <w:pPr/>
      <w:r>
        <w:rPr/>
        <w:t xml:space="preserve">5-) Buradan hareketle Kur’an’ın hangi özelliği öne çıkarılıyor?</w:t>
      </w:r>
    </w:p>
    <w:p>
      <w:pPr/>
      <w:r>
        <w:rPr/>
        <w:t xml:space="preserve">Gökten gelen ilahî bir kelam olduğu.</w:t>
      </w:r>
    </w:p>
    <w:p>
      <w:pPr/>
      <w:r>
        <w:rPr/>
        <w:t xml:space="preserve">6-) “Üstadı, menbaı, mercii ve güneşi” ifadeleriyle Kur’an için nasıl bir konum çiziliyor?</w:t>
      </w:r>
    </w:p>
    <w:p>
      <w:pPr/>
      <w:r>
        <w:rPr/>
        <w:t xml:space="preserve">Asıl kaynak, yön veren merkez ve aydınlatıcı esas olarak gösteriliyor.</w:t>
      </w:r>
    </w:p>
    <w:p>
      <w:pPr/>
      <w:r>
        <w:rPr/>
        <w:t xml:space="preserve">7-) Kur’an’ın mucizeliğinin birçok yönden ortaya konması, okuyucunun güvenini nasıl etkiler?</w:t>
      </w:r>
    </w:p>
    <w:p>
      <w:pPr/>
      <w:r>
        <w:rPr/>
        <w:t xml:space="preserve">Güveni artırır ve kanaati kuvvetlendirir.</w:t>
      </w:r>
    </w:p>
    <w:p>
      <w:pPr/>
      <w:r>
        <w:rPr/>
        <w:t xml:space="preserve">8-) Yirmi Beşinci Söz ile On Dokuzuncu Mektubun son kısmı niçin özellikle öne çıkarılıyor?</w:t>
      </w:r>
    </w:p>
    <w:p>
      <w:pPr/>
      <w:r>
        <w:rPr/>
        <w:t xml:space="preserve">Kur’an’ın mucizeliğini çok kuvvetli biçimde ortaya koydukları için.</w:t>
      </w:r>
    </w:p>
    <w:p>
      <w:pPr/>
      <w:r>
        <w:rPr/>
        <w:t xml:space="preserve">9-) Anlatıcı, Kur’an’ın Allah kelamı oluşunu burada neden uzun uzun işlemiyor?</w:t>
      </w:r>
    </w:p>
    <w:p>
      <w:pPr/>
      <w:r>
        <w:rPr/>
        <w:t xml:space="preserve">Çünkü bunu ilgili eserlere bırakıp burada sadece kısa bir yönlendirme yapmak istiyor.</w:t>
      </w:r>
    </w:p>
    <w:p>
      <w:r>
        <w:br w:type="page"/>
      </w:r>
    </w:p>
    <w:p>
      <w:pPr>
        <w:pStyle w:val="Heading2"/>
      </w:pPr>
      <w:r>
        <w:t>11sinif ayetul-kubra-p51-kuranin-icaz-ve-sehadeti-17-mertebe-kurana-muracaat-ve-risale-i-nura-havale - Set 6 - CEVAPLAR</w:t>
      </w:r>
    </w:p>
    <w:p>
      <w:pPr/>
      <w:r>
        <w:rPr/>
        <w:t xml:space="preserve">1-) Bu parçada yolcu nasıl bir kişilik özelliğiyle tanıtılıyor?</w:t>
      </w:r>
    </w:p>
    <w:p>
      <w:pPr/>
      <w:r>
        <w:rPr/>
        <w:t xml:space="preserve">Bıkmadan arayan ve doyumsuz şekilde hakikati araştıran biri olarak.</w:t>
      </w:r>
    </w:p>
    <w:p>
      <w:pPr/>
      <w:r>
        <w:rPr/>
        <w:t xml:space="preserve">2-) Kur’an’a doğrudan bakmadan önce çözülmesi gereken ilk mesele nedir?</w:t>
      </w:r>
    </w:p>
    <w:p>
      <w:pPr/>
      <w:r>
        <w:rPr/>
        <w:t xml:space="preserve">Onun gerçekten Hâlık’ın kitabı olduğunu göstermek gerekir.</w:t>
      </w:r>
    </w:p>
    <w:p>
      <w:pPr/>
      <w:r>
        <w:rPr/>
        <w:t xml:space="preserve">3-) Yolcu araştırmasına hangi düşünceyle başlıyor?</w:t>
      </w:r>
    </w:p>
    <w:p>
      <w:pPr/>
      <w:r>
        <w:rPr/>
        <w:t xml:space="preserve">Önce Kur’an’ın yaratıcının kitabı olduğunu ispat etmek gerektiği düşüncesiyle.</w:t>
      </w:r>
    </w:p>
    <w:p>
      <w:pPr/>
      <w:r>
        <w:rPr/>
        <w:t xml:space="preserve">4-) Metinde “karşısına kimse çıkamadı” denilmesi neyi anlatır?</w:t>
      </w:r>
    </w:p>
    <w:p>
      <w:pPr/>
      <w:r>
        <w:rPr/>
        <w:t xml:space="preserve">Ortaya konan hakikatlerin güçlü bulunduğunu ve ciddi şekilde çürütülemediğini anlatır.</w:t>
      </w:r>
    </w:p>
    <w:p>
      <w:pPr/>
      <w:r>
        <w:rPr/>
        <w:t xml:space="preserve">5-) İnatçı ve inkârcı bir dönemde bu hakikatlerin yayılması hangi bakımdan önemlidir?</w:t>
      </w:r>
    </w:p>
    <w:p>
      <w:pPr/>
      <w:r>
        <w:rPr/>
        <w:t xml:space="preserve">Zor şartlara rağmen etkisini koruması, dayandığı hakikatin kuvvetini gösterir.</w:t>
      </w:r>
    </w:p>
    <w:p>
      <w:pPr/>
      <w:r>
        <w:rPr/>
        <w:t xml:space="preserve">6-) Düşmanlığın güçlü olduğu bir çağda bu hizmete karşı etkili bir karşı koyuş olmaması nasıl yorumlanıyor?</w:t>
      </w:r>
    </w:p>
    <w:p>
      <w:pPr/>
      <w:r>
        <w:rPr/>
        <w:t xml:space="preserve">Kur’an’ın üstün ve ilahî bir kelam oluşuna işaret olarak yorumlanıyor.</w:t>
      </w:r>
    </w:p>
    <w:p>
      <w:pPr/>
      <w:r>
        <w:rPr/>
        <w:t xml:space="preserve">7-) Böyle bir ortamda Kur’an hakikatlerinin yayılması ve ciddi şekilde susturulamaması hangi hükme götürüyor?</w:t>
      </w:r>
    </w:p>
    <w:p>
      <w:pPr/>
      <w:r>
        <w:rPr/>
        <w:t xml:space="preserve">Kur’an’ın ilahî kaynaklı olduğu hükmüne götürüyor.</w:t>
      </w:r>
    </w:p>
    <w:p>
      <w:pPr/>
      <w:r>
        <w:rPr/>
        <w:t xml:space="preserve">8-) Bu kısımda, Kur’an’ın Allah kelamı oluşunu ayrıntılı biçimde ispat etme görevi nereye bırakılıyor?</w:t>
      </w:r>
    </w:p>
    <w:p>
      <w:pPr/>
      <w:r>
        <w:rPr/>
        <w:t xml:space="preserve">Risale-i Nur’a bırakılıyor.</w:t>
      </w:r>
    </w:p>
    <w:p>
      <w:pPr/>
      <w:r>
        <w:rPr/>
        <w:t xml:space="preserve">9-) Parçanın sonunda sözü edilen “birkaç nokta” ifadesi okuyucuda ne beklenti oluşturur?</w:t>
      </w:r>
    </w:p>
    <w:p>
      <w:pPr/>
      <w:r>
        <w:rPr/>
        <w:t xml:space="preserve">Kur’an’ın büyüklüğünü gösterecek kısa ama önemli delillerin geleceği beklentisini oluşturur.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d7609ea17724bd2" /></Relationships>
</file>