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ff3c6b32249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ayetul-kubra-p52-kuranin-icaz-ve-sehadeti-17-mertebe-1-2-nokta-peygamber-kuran-mucizesi-ictimai-inkilab-ve-tesir - Set 1</w:t>
      </w:r>
    </w:p>
    <w:p>
      <w:pPr/>
      <w:r>
        <w:rPr/>
        <w:t xml:space="preserve">1-) Birinci noktada Kur’an ile Peygamber Efendimiz arasındaki ilişki nasıl açıklanıyor? (22 kelime)</w:t>
      </w:r>
    </w:p>
    <w:p>
      <w:pPr/>
      <w:r>
        <w:rPr/>
        <w:t xml:space="preserve">İkisi birbirini doğrulayan iki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Peygamber Efendimizin hangi yönleri Kur’an’ın hak kitap olduğuna delil sayılıyor? (14 kelime)</w:t>
      </w:r>
    </w:p>
    <w:p>
      <w:pPr/>
      <w:r>
        <w:rPr/>
        <w:t xml:space="preserve">Gösterdiği mucizeler, peygamberliğine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insan üzerinde yaptığı değişim hangi alanları kapsıyor? (14 kelime)</w:t>
      </w:r>
    </w:p>
    <w:p>
      <w:pPr/>
      <w:r>
        <w:rPr/>
        <w:t xml:space="preserve">Kişinin nefsi,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değişimin geçici değil kalıcı olduğuna metinde hangi işaretle dikkat çekiliyor? (17 kelime)</w:t>
      </w:r>
    </w:p>
    <w:p>
      <w:pPr/>
      <w:r>
        <w:rPr/>
        <w:t xml:space="preserve">Çok uzun asırlar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çok geniş bir topluluğa ulaştığı nasıl anlatılıyor? (14 kelime)</w:t>
      </w:r>
    </w:p>
    <w:p>
      <w:pPr/>
      <w:r>
        <w:rPr/>
        <w:t xml:space="preserve">Sürekli okunması,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Kur’an insanın ahlâk ve iç dünyasında ne gibi sonuçlar meydana getiriyor? (12 kelime)</w:t>
      </w:r>
    </w:p>
    <w:p>
      <w:pPr/>
      <w:r>
        <w:rPr/>
        <w:t xml:space="preserve">Nefsi arındırıyor, kalbi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ve hayat bakımından Kur’an’ın kazandırdığı başlıca nimetler nelerdir? (13 kelime)</w:t>
      </w:r>
    </w:p>
    <w:p>
      <w:pPr/>
      <w:r>
        <w:rPr/>
        <w:t xml:space="preserve">Akla doğru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bu bölümünde Kur’an için neden olağanüstü bir kitap hükmü veriliyor? (16 kelime)</w:t>
      </w:r>
    </w:p>
    <w:p>
      <w:pPr/>
      <w:r>
        <w:rPr/>
        <w:t xml:space="preserve">Çünkü hem insanı köklü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2</w:t>
      </w:r>
    </w:p>
    <w:p>
      <w:pPr/>
      <w:r>
        <w:rPr/>
        <w:t xml:space="preserve">1-) Birinci noktada Kur’an’ın Peygamber Efendimiz için ne olduğu ifade ediliyor? (8 kelime)</w:t>
      </w:r>
    </w:p>
    <w:p>
      <w:pPr/>
      <w:r>
        <w:rPr/>
        <w:t xml:space="preserve">Onun peygamberliğini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bölümde Peygamber Efendimizin Kur’an için ne olduğu söyleniyor? (10 kelime)</w:t>
      </w:r>
    </w:p>
    <w:p>
      <w:pPr/>
      <w:r>
        <w:rPr/>
        <w:t xml:space="preserve">Kur’an’ın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karşılıklı ilişki bize neyi öğretir? (12 kelime)</w:t>
      </w:r>
    </w:p>
    <w:p>
      <w:pPr/>
      <w:r>
        <w:rPr/>
        <w:t xml:space="preserve">Vahiy ile peygamberliğin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noktada Kur’an’ın toplumu değiştirmesi nasıl bir nitelikle anlatılıyor? (11 kelime)</w:t>
      </w:r>
    </w:p>
    <w:p>
      <w:pPr/>
      <w:r>
        <w:rPr/>
        <w:t xml:space="preserve">Aydınlık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 sadece bireyin iç âlemine mi hitap eder, yoksa daha geniş bir alana mı tesir eder? (17 kelime)</w:t>
      </w:r>
    </w:p>
    <w:p>
      <w:pPr/>
      <w:r>
        <w:rPr/>
        <w:t xml:space="preserve">Daha geniş bir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okunmasının sıradan bir okuma olmadığı hangi sonuçlardan anlaşılıyor? (14 kelime)</w:t>
      </w:r>
    </w:p>
    <w:p>
      <w:pPr/>
      <w:r>
        <w:rPr/>
        <w:t xml:space="preserve">İnsanları terbiye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aklın Kur’an’dan aldığı pay nasıl belirtiliyor? (9 kelime)</w:t>
      </w:r>
    </w:p>
    <w:p>
      <w:pPr/>
      <w:r>
        <w:rPr/>
        <w:t xml:space="preserve">Akla doğruluk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delillerin sonunda Kur’an hakkında varılan ana hüküm nedir? (11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3</w:t>
      </w:r>
    </w:p>
    <w:p>
      <w:pPr/>
      <w:r>
        <w:rPr/>
        <w:t xml:space="preserve">1-) Birinci noktadaki anlatımda iki taraflı bir ispat düzeni vardır. Bu iki taraf nedir? (13 kelime)</w:t>
      </w:r>
    </w:p>
    <w:p>
      <w:pPr/>
      <w:r>
        <w:rPr/>
        <w:t xml:space="preserve">Bir tarafta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sadece bir yönüyle değil, birçok vasfıyla delil olması neden önemlidir? (12 kelime)</w:t>
      </w:r>
    </w:p>
    <w:p>
      <w:pPr/>
      <w:r>
        <w:rPr/>
        <w:t xml:space="preserve">Çünkü bu, ispatın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meydana getirdiği değişim sadece dış davranışlarla mı sınırlı tutuluyor? (13 kelime)</w:t>
      </w:r>
    </w:p>
    <w:p>
      <w:pPr/>
      <w:r>
        <w:rPr/>
        <w:t xml:space="preserve">Hayır,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insanın iç dünyasında etkilediği üç temel alan hangileridir? (4 kelime)</w:t>
      </w:r>
    </w:p>
    <w:p>
      <w:pPr/>
      <w:r>
        <w:rPr/>
        <w:t xml:space="preserve">Nefis,</w:t>
      </w:r>
    </w:p>
    <w:p>
      <w:r>
        <w:rPr/>
        <w:t/>
      </w:r>
    </w:p>
    <w:p>
      <w:pPr/>
      <w:r>
        <w:rPr/>
        <w:t xml:space="preserve">5-) Kur’an’ın insan toplulukları üzerindeki etkisi hangi iki geniş sahada ayrıca belirtiliyor? (8 kelime)</w:t>
      </w:r>
    </w:p>
    <w:p>
      <w:pPr/>
      <w:r>
        <w:rPr/>
        <w:t xml:space="preserve">Toplumsal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uzun zaman boyunca okunmaya devam edilmesi neyin işareti sayılabilir? (11 kelime)</w:t>
      </w:r>
    </w:p>
    <w:p>
      <w:pPr/>
      <w:r>
        <w:rPr/>
        <w:t xml:space="preserve">Kur’an’ın canlılığını,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eğitici yönü hangi ifadelerden çıkarılabilir? (13 kelime)</w:t>
      </w:r>
    </w:p>
    <w:p>
      <w:pPr/>
      <w:r>
        <w:rPr/>
        <w:t xml:space="preserve">İnsanları terbiye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Kur’an’ın benzerinin bulunmaması hangi iki temel sebebe dayanır? (19 kelime)</w:t>
      </w:r>
    </w:p>
    <w:p>
      <w:pPr/>
      <w:r>
        <w:rPr/>
        <w:t xml:space="preserve">İnsan üzerinde derin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4</w:t>
      </w:r>
    </w:p>
    <w:p>
      <w:pPr/>
      <w:r>
        <w:rPr/>
        <w:t xml:space="preserve">1-) Birinci noktada Kur’an ile Resûlullah Efendimizin birbirine bakan yönleri nasıl özetlenebilir? (9 kelime)</w:t>
      </w:r>
    </w:p>
    <w:p>
      <w:pPr/>
      <w:r>
        <w:rPr/>
        <w:t xml:space="preserve">Biri diğerinin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nübüvvetini destekleyen unsurlar arasında hangi başlıklar sayılıyor? (7 kelime)</w:t>
      </w:r>
    </w:p>
    <w:p>
      <w:pPr/>
      <w:r>
        <w:rPr/>
        <w:t xml:space="preserve">Mucizeleri,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yaptığı değişim neden sıradan bir reform gibi görülmüyor? (16 kelime)</w:t>
      </w:r>
    </w:p>
    <w:p>
      <w:pPr/>
      <w:r>
        <w:rPr/>
        <w:t xml:space="preserve">Çünkü sadece bazı kuralları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etkisi insanın hangi kişisel yönüne istikamet kazandırır? (4 kelime)</w:t>
      </w:r>
    </w:p>
    <w:p>
      <w:pPr/>
      <w:r>
        <w:rPr/>
        <w:t xml:space="preserve">Aklına</w:t>
      </w:r>
    </w:p>
    <w:p>
      <w:r>
        <w:rPr/>
        <w:t/>
      </w:r>
    </w:p>
    <w:p>
      <w:pPr/>
      <w:r>
        <w:rPr/>
        <w:t xml:space="preserve">5-) Ruh açısından Kur’an’ın sağladığı fayda nasıl ifade ediliyor? (7 kelime)</w:t>
      </w:r>
    </w:p>
    <w:p>
      <w:pPr/>
      <w:r>
        <w:rPr/>
        <w:t xml:space="preserve">Ruha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 ve nefis bakımından Kur’an’ın görevi nedir?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7-) Hayata hayat vermesi sözü bu parçada hangi anlamı taşır? (11 kelime)</w:t>
      </w:r>
    </w:p>
    <w:p>
      <w:pPr/>
      <w:r>
        <w:rPr/>
        <w:t xml:space="preserve">İnsanın yaşamına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nokta birlikte düşünüldüğünde Kur’an’ın hangi iki büyük özelliği öne çıkıyor? (12 kelime)</w:t>
      </w:r>
    </w:p>
    <w:p>
      <w:pPr/>
      <w:r>
        <w:rPr/>
        <w:t xml:space="preserve">İlâhî kaynaklı oluşu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5</w:t>
      </w:r>
    </w:p>
    <w:p>
      <w:pPr/>
      <w:r>
        <w:rPr/>
        <w:t xml:space="preserve">1-) Metinde Kur’an’ın Peygamber Efendimizin bir mucizesi olduğu söylenirken ne kastediliyor? (13 kelime)</w:t>
      </w:r>
    </w:p>
    <w:p>
      <w:pPr/>
      <w:r>
        <w:rPr/>
        <w:t xml:space="preserve">Onun getirdiği kitabın,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Kur’an için kesin delil kabul edilmesi hangi sonuçla bağlantılıdır? (9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yaptığı inkılabın sadece bir döneme ait olmadığı nasıl anlaşılıyor? (12 kelime)</w:t>
      </w:r>
    </w:p>
    <w:p>
      <w:pPr/>
      <w:r>
        <w:rPr/>
        <w:t xml:space="preserve">Çok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sürekli okunması ile onun terbiyeci yönü arasında nasıl bir bağ kuruluyor? (13 kelime)</w:t>
      </w:r>
    </w:p>
    <w:p>
      <w:pPr/>
      <w:r>
        <w:rPr/>
        <w:t xml:space="preserve">Sürekli okunması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Kur’an, insanın manevî yapısına hangi iki ana katkıyı sağlar? (8 kelime)</w:t>
      </w:r>
    </w:p>
    <w:p>
      <w:pPr/>
      <w:r>
        <w:rPr/>
        <w:t xml:space="preserve">İç temizliği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zihnî hayata katkısı nasıl anlatılıyor? (7 kelime)</w:t>
      </w:r>
    </w:p>
    <w:p>
      <w:pPr/>
      <w:r>
        <w:rPr/>
        <w:t xml:space="preserve">Düşünceye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Bireyden topluma uzanan tesir alanı bize Kur’an hakkında ne düşündürür? (14 kelime)</w:t>
      </w:r>
    </w:p>
    <w:p>
      <w:pPr/>
      <w:r>
        <w:rPr/>
        <w:t xml:space="preserve">Onun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Kur’an’ın mucize oluşu hangi genel ölçüyle temellendiriliyor? (10 kelime)</w:t>
      </w:r>
    </w:p>
    <w:p>
      <w:pPr/>
      <w:r>
        <w:rPr/>
        <w:t xml:space="preserve">Benzersiz etkisi,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6</w:t>
      </w:r>
    </w:p>
    <w:p>
      <w:pPr/>
      <w:r>
        <w:rPr/>
        <w:t xml:space="preserve">1-) Birinci noktada anlatılan karşılıklı delillendirme usulü neyi güçlendirir? (10 kelime)</w:t>
      </w:r>
    </w:p>
    <w:p>
      <w:pPr/>
      <w:r>
        <w:rPr/>
        <w:t xml:space="preserve">Hem peygamberliğe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ilmî kemalinin burada anılması neden manidardır? (16 kelime)</w:t>
      </w:r>
    </w:p>
    <w:p>
      <w:pPr/>
      <w:r>
        <w:rPr/>
        <w:t xml:space="preserve">Çünkü onun yüksek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noktada Kur’an’ın değiştirdiği alanlar arasında neden hem bireysel hem toplumsal sahalar birlikte zikrediliyor? (14 kelime)</w:t>
      </w:r>
    </w:p>
    <w:p>
      <w:pPr/>
      <w:r>
        <w:rPr/>
        <w:t xml:space="preserve">Kur’an’ın etkisinin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kalpleri ve nefisleri işlemesi ile toplum hayatını düzenlemesi arasında nasıl bir ilişki vardır? (13 kelime)</w:t>
      </w:r>
    </w:p>
    <w:p>
      <w:pPr/>
      <w:r>
        <w:rPr/>
        <w:t xml:space="preserve">İçten başlayan ıslah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çok büyük kitlelerce okunmasına yapılan vurgu hangi düşünceyi destekler? (8 kelime)</w:t>
      </w:r>
    </w:p>
    <w:p>
      <w:pPr/>
      <w:r>
        <w:rPr/>
        <w:t xml:space="preserve">Onun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insana saadet vermesi hangi alanlarla bağlantılı olarak sunuluyor? (8 kelime)</w:t>
      </w:r>
    </w:p>
    <w:p>
      <w:pPr/>
      <w:r>
        <w:rPr/>
        <w:t xml:space="preserve">Ruh,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Kur’an’ın eşsiz oluşu sadece söz güzelliğine mi bağlanıyor?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 esas alınırsa öğrencinin zihninde hangi ana fikir yerleşmelidir? (19 kelime)</w:t>
      </w:r>
    </w:p>
    <w:p>
      <w:pPr/>
      <w:r>
        <w:rPr/>
        <w:t xml:space="preserve">Kur’an, Resûlullah Efendimizle birlikte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1 - CEVAPLAR</w:t>
      </w:r>
    </w:p>
    <w:p>
      <w:pPr/>
      <w:r>
        <w:rPr/>
        <w:t xml:space="preserve">1-) Birinci noktada Kur’an ile Peygamber Efendimiz arasındaki ilişki nasıl açıklanıyor?</w:t>
      </w:r>
    </w:p>
    <w:p>
      <w:pPr/>
      <w:r>
        <w:rPr/>
        <w:t xml:space="preserve">İkisi birbirini doğrulayan iki büyük delil gibi gösteriliyor; Kur’an, Peygamberimizin doğruluğunu ortaya koyuyor, Peygamberimiz de Kur’an’ın Allah kelâmı olduğunu kuvvetle ispat ediyor.</w:t>
      </w:r>
    </w:p>
    <w:p>
      <w:pPr/>
      <w:r>
        <w:rPr/>
        <w:t xml:space="preserve">2-) Metne göre Peygamber Efendimizin hangi yönleri Kur’an’ın hak kitap olduğuna delil sayılıyor?</w:t>
      </w:r>
    </w:p>
    <w:p>
      <w:pPr/>
      <w:r>
        <w:rPr/>
        <w:t xml:space="preserve">Gösterdiği mucizeler, peygamberliğine işaret eden deliller ve ilimdeki yüksek kemali buna delil kabul ediliyor.</w:t>
      </w:r>
    </w:p>
    <w:p>
      <w:pPr/>
      <w:r>
        <w:rPr/>
        <w:t xml:space="preserve">3-) İkinci noktada Kur’an’ın insan üzerinde yaptığı değişim hangi alanları kapsıyor?</w:t>
      </w:r>
    </w:p>
    <w:p>
      <w:pPr/>
      <w:r>
        <w:rPr/>
        <w:t xml:space="preserve">Kişinin nefsi, kalbi, ruhu, aklı, şahsî hayatı, toplumsal hayatı ve siyasî hayatı birlikte etkileniyor.</w:t>
      </w:r>
    </w:p>
    <w:p>
      <w:pPr/>
      <w:r>
        <w:rPr/>
        <w:t xml:space="preserve">4-) Bu değişimin geçici değil kalıcı olduğuna metinde hangi işaretle dikkat çekiliyor?</w:t>
      </w:r>
    </w:p>
    <w:p>
      <w:pPr/>
      <w:r>
        <w:rPr/>
        <w:t xml:space="preserve">Çok uzun asırlar boyunca bu tesirin sürmesi, devam ettirilmesi ve insan hayatını yönlendirmesi bunun kalıcı olduğunu gösteriyor.</w:t>
      </w:r>
    </w:p>
    <w:p>
      <w:pPr/>
      <w:r>
        <w:rPr/>
        <w:t xml:space="preserve">5-) Kur’an’ın çok geniş bir topluluğa ulaştığı nasıl anlatılıyor?</w:t>
      </w:r>
    </w:p>
    <w:p>
      <w:pPr/>
      <w:r>
        <w:rPr/>
        <w:t xml:space="preserve">Sürekli okunması, büyük bir saygıyla dillerde yer alması ve çok sayıda insanı eğitmesiyle anlatılıyor.</w:t>
      </w:r>
    </w:p>
    <w:p>
      <w:pPr/>
      <w:r>
        <w:rPr/>
        <w:t xml:space="preserve">6-) Metne göre Kur’an insanın ahlâk ve iç dünyasında ne gibi sonuçlar meydana getiriyor?</w:t>
      </w:r>
    </w:p>
    <w:p>
      <w:pPr/>
      <w:r>
        <w:rPr/>
        <w:t xml:space="preserve">Nefsi arındırıyor, kalbi temizliyor, ruha yükseliş kazandırıyor ve insana iç düzen veriyor.</w:t>
      </w:r>
    </w:p>
    <w:p>
      <w:pPr/>
      <w:r>
        <w:rPr/>
        <w:t xml:space="preserve">7-) Akıl ve hayat bakımından Kur’an’ın kazandırdığı başlıca nimetler nelerdir?</w:t>
      </w:r>
    </w:p>
    <w:p>
      <w:pPr/>
      <w:r>
        <w:rPr/>
        <w:t xml:space="preserve">Akla doğru yön ve aydınlık veriyor; hayata da anlam, canlılık ve mutluluk kazandırıyor.</w:t>
      </w:r>
    </w:p>
    <w:p>
      <w:pPr/>
      <w:r>
        <w:rPr/>
        <w:t xml:space="preserve">8-) Parçanın bu bölümünde Kur’an için neden olağanüstü bir kitap hükmü veriliyor?</w:t>
      </w:r>
    </w:p>
    <w:p>
      <w:pPr/>
      <w:r>
        <w:rPr/>
        <w:t xml:space="preserve">Çünkü hem insanı köklü şekilde dönüştürüyor hem de bu tesiri yüzyıllar boyunca milyonlarca insan üzerinde sürdürüyor.</w:t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2 - CEVAPLAR</w:t>
      </w:r>
    </w:p>
    <w:p>
      <w:pPr/>
      <w:r>
        <w:rPr/>
        <w:t xml:space="preserve">1-) Birinci noktada Kur’an’ın Peygamber Efendimiz için ne olduğu ifade ediliyor?</w:t>
      </w:r>
    </w:p>
    <w:p>
      <w:pPr/>
      <w:r>
        <w:rPr/>
        <w:t xml:space="preserve">Onun peygamberliğini gösteren büyük bir mucize olduğu belirtiliyor.</w:t>
      </w:r>
    </w:p>
    <w:p>
      <w:pPr/>
      <w:r>
        <w:rPr/>
        <w:t xml:space="preserve">2-) Aynı bölümde Peygamber Efendimizin Kur’an için ne olduğu söyleniyor?</w:t>
      </w:r>
    </w:p>
    <w:p>
      <w:pPr/>
      <w:r>
        <w:rPr/>
        <w:t xml:space="preserve">Kur’an’ın ilahî kaynaklı olduğunu gösteren güçlü bir delil olduğu bildiriliyor.</w:t>
      </w:r>
    </w:p>
    <w:p>
      <w:pPr/>
      <w:r>
        <w:rPr/>
        <w:t xml:space="preserve">3-) Bu karşılıklı ilişki bize neyi öğretir?</w:t>
      </w:r>
    </w:p>
    <w:p>
      <w:pPr/>
      <w:r>
        <w:rPr/>
        <w:t xml:space="preserve">Vahiy ile peygamberliğin birbirinden kopuk değil, birbirini destekleyen iki hakikat olduğunu öğretir.</w:t>
      </w:r>
    </w:p>
    <w:p>
      <w:pPr/>
      <w:r>
        <w:rPr/>
        <w:t xml:space="preserve">4-) İkinci noktada Kur’an’ın toplumu değiştirmesi nasıl bir nitelikle anlatılıyor?</w:t>
      </w:r>
    </w:p>
    <w:p>
      <w:pPr/>
      <w:r>
        <w:rPr/>
        <w:t xml:space="preserve">Aydınlık veren, mutluluğa götüren ve hakikate dayanan bir dönüşüm olarak anlatılıyor.</w:t>
      </w:r>
    </w:p>
    <w:p>
      <w:pPr/>
      <w:r>
        <w:rPr/>
        <w:t xml:space="preserve">5-) Metne göre Kur’an sadece bireyin iç âlemine mi hitap eder, yoksa daha geniş bir alana mı tesir eder?</w:t>
      </w:r>
    </w:p>
    <w:p>
      <w:pPr/>
      <w:r>
        <w:rPr/>
        <w:t xml:space="preserve">Daha geniş bir alana tesir eder; hem bireyin iç dünyasını hem de toplum ve yönetim hayatını etkiler.</w:t>
      </w:r>
    </w:p>
    <w:p>
      <w:pPr/>
      <w:r>
        <w:rPr/>
        <w:t xml:space="preserve">6-) Kur’an’ın okunmasının sıradan bir okuma olmadığı hangi sonuçlardan anlaşılıyor?</w:t>
      </w:r>
    </w:p>
    <w:p>
      <w:pPr/>
      <w:r>
        <w:rPr/>
        <w:t xml:space="preserve">İnsanları terbiye etmesi, arındırması, kalp ve ruhu geliştirmesi bunun sıradan bir okuma olmadığını gösteriyor.</w:t>
      </w:r>
    </w:p>
    <w:p>
      <w:pPr/>
      <w:r>
        <w:rPr/>
        <w:t xml:space="preserve">7-) Metinde aklın Kur’an’dan aldığı pay nasıl belirtiliyor?</w:t>
      </w:r>
    </w:p>
    <w:p>
      <w:pPr/>
      <w:r>
        <w:rPr/>
        <w:t xml:space="preserve">Akla doğruluk ölçüsü ve manevi aydınlık verdiği ifade ediliyor.</w:t>
      </w:r>
    </w:p>
    <w:p>
      <w:pPr/>
      <w:r>
        <w:rPr/>
        <w:t xml:space="preserve">8-) Bütün bu delillerin sonunda Kur’an hakkında varılan ana hüküm nedir?</w:t>
      </w:r>
    </w:p>
    <w:p>
      <w:pPr/>
      <w:r>
        <w:rPr/>
        <w:t xml:space="preserve">Eşi benzeri olmayan, harika ve mucize bir kitap olduğu hükmüne varılıyor.</w:t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3 - CEVAPLAR</w:t>
      </w:r>
    </w:p>
    <w:p>
      <w:pPr/>
      <w:r>
        <w:rPr/>
        <w:t xml:space="preserve">1-) Birinci noktadaki anlatımda iki taraflı bir ispat düzeni vardır. Bu iki taraf nedir?</w:t>
      </w:r>
    </w:p>
    <w:p>
      <w:pPr/>
      <w:r>
        <w:rPr/>
        <w:t xml:space="preserve">Bir tarafta Kur’an Peygamberimizin doğruluğunu gösterir, diğer tarafta Peygamberimiz Kur’an’ın Allah’tan geldiğini gösterir.</w:t>
      </w:r>
    </w:p>
    <w:p>
      <w:pPr/>
      <w:r>
        <w:rPr/>
        <w:t xml:space="preserve">2-) Peygamber Efendimizin sadece bir yönüyle değil, birçok vasfıyla delil olması neden önemlidir?</w:t>
      </w:r>
    </w:p>
    <w:p>
      <w:pPr/>
      <w:r>
        <w:rPr/>
        <w:t xml:space="preserve">Çünkü bu, ispatın dar bir alana değil, birçok kuvvetli dayanağa oturduğunu gösterir.</w:t>
      </w:r>
    </w:p>
    <w:p>
      <w:pPr/>
      <w:r>
        <w:rPr/>
        <w:t xml:space="preserve">3-) İkinci noktada Kur’an’ın meydana getirdiği değişim sadece dış davranışlarla mı sınırlı tutuluyor?</w:t>
      </w:r>
    </w:p>
    <w:p>
      <w:pPr/>
      <w:r>
        <w:rPr/>
        <w:t xml:space="preserve">Hayır, hem iç dünyayı hem dış hayatı kuşatan kapsamlı bir dönüşümden söz ediliyor.</w:t>
      </w:r>
    </w:p>
    <w:p>
      <w:pPr/>
      <w:r>
        <w:rPr/>
        <w:t xml:space="preserve">4-) Kur’an’ın insanın iç dünyasında etkilediği üç temel alan hangileridir?</w:t>
      </w:r>
    </w:p>
    <w:p>
      <w:pPr/>
      <w:r>
        <w:rPr/>
        <w:t xml:space="preserve">Nefis, kalp ve ruhtur.</w:t>
      </w:r>
    </w:p>
    <w:p>
      <w:pPr/>
      <w:r>
        <w:rPr/>
        <w:t xml:space="preserve">5-) Kur’an’ın insan toplulukları üzerindeki etkisi hangi iki geniş sahada ayrıca belirtiliyor?</w:t>
      </w:r>
    </w:p>
    <w:p>
      <w:pPr/>
      <w:r>
        <w:rPr/>
        <w:t xml:space="preserve">Toplumsal düzen ve siyasî hayat sahalarında ayrıca belirtiliyor.</w:t>
      </w:r>
    </w:p>
    <w:p>
      <w:pPr/>
      <w:r>
        <w:rPr/>
        <w:t xml:space="preserve">6-) Metinde uzun zaman boyunca okunmaya devam edilmesi neyin işareti sayılabilir?</w:t>
      </w:r>
    </w:p>
    <w:p>
      <w:pPr/>
      <w:r>
        <w:rPr/>
        <w:t xml:space="preserve">Kur’an’ın canlılığını, tesir gücünü ve insanların ona sürekli ihtiyaç duyduğunu gösterir.</w:t>
      </w:r>
    </w:p>
    <w:p>
      <w:pPr/>
      <w:r>
        <w:rPr/>
        <w:t xml:space="preserve">7-) Kur’an’ın eğitici yönü hangi ifadelerden çıkarılabilir?</w:t>
      </w:r>
    </w:p>
    <w:p>
      <w:pPr/>
      <w:r>
        <w:rPr/>
        <w:t xml:space="preserve">İnsanları terbiye etmesi, nefsi arındırması ve kalbi saflaştırması onun eğitici yönünü ortaya koyar.</w:t>
      </w:r>
    </w:p>
    <w:p>
      <w:pPr/>
      <w:r>
        <w:rPr/>
        <w:t xml:space="preserve">8-) Parçaya göre Kur’an’ın benzerinin bulunmaması hangi iki temel sebebe dayanır?</w:t>
      </w:r>
    </w:p>
    <w:p>
      <w:pPr/>
      <w:r>
        <w:rPr/>
        <w:t xml:space="preserve">İnsan üzerinde derin ve çok yönlü bir inkılap yapmasına ve bunu asırlar boyunca büyük bir kitle üzerinde sürdürmesine dayanır.</w:t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4 - CEVAPLAR</w:t>
      </w:r>
    </w:p>
    <w:p>
      <w:pPr/>
      <w:r>
        <w:rPr/>
        <w:t xml:space="preserve">1-) Birinci noktada Kur’an ile Resûlullah Efendimizin birbirine bakan yönleri nasıl özetlenebilir?</w:t>
      </w:r>
    </w:p>
    <w:p>
      <w:pPr/>
      <w:r>
        <w:rPr/>
        <w:t xml:space="preserve">Biri diğerinin doğruluğunu gösteren iki parlak işaret gibi özetlenebilir.</w:t>
      </w:r>
    </w:p>
    <w:p>
      <w:pPr/>
      <w:r>
        <w:rPr/>
        <w:t xml:space="preserve">2-) Peygamber Efendimizin nübüvvetini destekleyen unsurlar arasında hangi başlıklar sayılıyor?</w:t>
      </w:r>
    </w:p>
    <w:p>
      <w:pPr/>
      <w:r>
        <w:rPr/>
        <w:t xml:space="preserve">Mucizeleri, peygamberlik delilleri ve ilmî kemali sayılıyor.</w:t>
      </w:r>
    </w:p>
    <w:p>
      <w:pPr/>
      <w:r>
        <w:rPr/>
        <w:t xml:space="preserve">3-) İkinci noktada Kur’an’ın yaptığı değişim neden sıradan bir reform gibi görülmüyor?</w:t>
      </w:r>
    </w:p>
    <w:p>
      <w:pPr/>
      <w:r>
        <w:rPr/>
        <w:t xml:space="preserve">Çünkü sadece bazı kuralları değiştirmiyor; insanın içinden başlayıp toplum düzenine kadar uzanan köklü bir yenilenme gerçekleştiriyor.</w:t>
      </w:r>
    </w:p>
    <w:p>
      <w:pPr/>
      <w:r>
        <w:rPr/>
        <w:t xml:space="preserve">4-) Metne göre Kur’an’ın etkisi insanın hangi kişisel yönüne istikamet kazandırır?</w:t>
      </w:r>
    </w:p>
    <w:p>
      <w:pPr/>
      <w:r>
        <w:rPr/>
        <w:t xml:space="preserve">Aklına doğru yön kazandırır.</w:t>
      </w:r>
    </w:p>
    <w:p>
      <w:pPr/>
      <w:r>
        <w:rPr/>
        <w:t xml:space="preserve">5-) Ruh açısından Kur’an’ın sağladığı fayda nasıl ifade ediliyor?</w:t>
      </w:r>
    </w:p>
    <w:p>
      <w:pPr/>
      <w:r>
        <w:rPr/>
        <w:t xml:space="preserve">Ruha gelişme ve yükselme imkânı verdiği belirtiliyor.</w:t>
      </w:r>
    </w:p>
    <w:p>
      <w:pPr/>
      <w:r>
        <w:rPr/>
        <w:t xml:space="preserve">6-) Kalp ve nefis bakımından Kur’an’ın görevi nedir?</w:t>
      </w:r>
    </w:p>
    <w:p>
      <w:pPr/>
      <w:r>
        <w:rPr/>
        <w:t xml:space="preserve">Kalbi temizlemek ve nefsi arındırmaktır.</w:t>
      </w:r>
    </w:p>
    <w:p>
      <w:pPr/>
      <w:r>
        <w:rPr/>
        <w:t xml:space="preserve">7-) Hayata hayat vermesi sözü bu parçada hangi anlamı taşır?</w:t>
      </w:r>
    </w:p>
    <w:p>
      <w:pPr/>
      <w:r>
        <w:rPr/>
        <w:t xml:space="preserve">İnsanın yaşamına anlam, değer, düzen ve gerçek mutluluk katması anlamını taşır.</w:t>
      </w:r>
    </w:p>
    <w:p>
      <w:pPr/>
      <w:r>
        <w:rPr/>
        <w:t xml:space="preserve">8-) Bu iki nokta birlikte düşünüldüğünde Kur’an’ın hangi iki büyük özelliği öne çıkıyor?</w:t>
      </w:r>
    </w:p>
    <w:p>
      <w:pPr/>
      <w:r>
        <w:rPr/>
        <w:t xml:space="preserve">İlâhî kaynaklı oluşu ve insanlığı dönüştüren eşsiz bir rehber oluşu öne çıkıyor.</w:t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5 - CEVAPLAR</w:t>
      </w:r>
    </w:p>
    <w:p>
      <w:pPr/>
      <w:r>
        <w:rPr/>
        <w:t xml:space="preserve">1-) Metinde Kur’an’ın Peygamber Efendimizin bir mucizesi olduğu söylenirken ne kastediliyor?</w:t>
      </w:r>
    </w:p>
    <w:p>
      <w:pPr/>
      <w:r>
        <w:rPr/>
        <w:t xml:space="preserve">Onun getirdiği kitabın, peygamberliğinin doğruluğunu gösteren başlı başına büyük bir delil olduğu kastediliyor.</w:t>
      </w:r>
    </w:p>
    <w:p>
      <w:pPr/>
      <w:r>
        <w:rPr/>
        <w:t xml:space="preserve">2-) Peygamber Efendimizin Kur’an için kesin delil kabul edilmesi hangi sonuçla bağlantılıdır?</w:t>
      </w:r>
    </w:p>
    <w:p>
      <w:pPr/>
      <w:r>
        <w:rPr/>
        <w:t xml:space="preserve">Kur’an’ın insan sözü değil, Allah kelâmı olduğunun anlaşılmasıyla bağlantılıdır.</w:t>
      </w:r>
    </w:p>
    <w:p>
      <w:pPr/>
      <w:r>
        <w:rPr/>
        <w:t xml:space="preserve">3-) İkinci noktada Kur’an’ın yaptığı inkılabın sadece bir döneme ait olmadığı nasıl anlaşılıyor?</w:t>
      </w:r>
    </w:p>
    <w:p>
      <w:pPr/>
      <w:r>
        <w:rPr/>
        <w:t xml:space="preserve">Çok uzun bir zaman boyunca devam ettiği ve etkisini koruduğu belirtilerek anlaşılıyor.</w:t>
      </w:r>
    </w:p>
    <w:p>
      <w:pPr/>
      <w:r>
        <w:rPr/>
        <w:t xml:space="preserve">4-) Kur’an’ın sürekli okunması ile onun terbiyeci yönü arasında nasıl bir bağ kuruluyor?</w:t>
      </w:r>
    </w:p>
    <w:p>
      <w:pPr/>
      <w:r>
        <w:rPr/>
        <w:t xml:space="preserve">Sürekli okunması sayesinde insanlar üzerinde eğitim, arınma ve olgunlaşma tesiri meydana getirdiği gösteriliyor.</w:t>
      </w:r>
    </w:p>
    <w:p>
      <w:pPr/>
      <w:r>
        <w:rPr/>
        <w:t xml:space="preserve">5-) Metne göre Kur’an, insanın manevî yapısına hangi iki ana katkıyı sağlar?</w:t>
      </w:r>
    </w:p>
    <w:p>
      <w:pPr/>
      <w:r>
        <w:rPr/>
        <w:t xml:space="preserve">İç temizliği sağlar ve ruhî yükselişe vesile olur.</w:t>
      </w:r>
    </w:p>
    <w:p>
      <w:pPr/>
      <w:r>
        <w:rPr/>
        <w:t xml:space="preserve">6-) Kur’an’ın zihnî hayata katkısı nasıl anlatılıyor?</w:t>
      </w:r>
    </w:p>
    <w:p>
      <w:pPr/>
      <w:r>
        <w:rPr/>
        <w:t xml:space="preserve">Düşünceye doğru yön ve aydınlık kazandırdığı söyleniyor.</w:t>
      </w:r>
    </w:p>
    <w:p>
      <w:pPr/>
      <w:r>
        <w:rPr/>
        <w:t xml:space="preserve">7-) Bireyden topluma uzanan tesir alanı bize Kur’an hakkında ne düşündürür?</w:t>
      </w:r>
    </w:p>
    <w:p>
      <w:pPr/>
      <w:r>
        <w:rPr/>
        <w:t xml:space="preserve">Onun sadece şahsî ibadet kitabı değil, hayatı bütünüyle yönlendiren ilahî bir rehber olduğunu düşündürür.</w:t>
      </w:r>
    </w:p>
    <w:p>
      <w:pPr/>
      <w:r>
        <w:rPr/>
        <w:t xml:space="preserve">8-) Parçanın sonunda Kur’an’ın mucize oluşu hangi genel ölçüyle temellendiriliyor?</w:t>
      </w:r>
    </w:p>
    <w:p>
      <w:pPr/>
      <w:r>
        <w:rPr/>
        <w:t xml:space="preserve">Benzersiz etkisi, yaygın kabulü ve insanı her yönüyle dönüştürmesiyle temellendiriliyor.</w:t>
      </w:r>
    </w:p>
    <w:p>
      <w:r>
        <w:br w:type="page"/>
      </w:r>
    </w:p>
    <w:p>
      <w:pPr>
        <w:pStyle w:val="Heading2"/>
      </w:pPr>
      <w:r>
        <w:t>11sinif ayetul-kubra-p52-kuranin-icaz-ve-sehadeti-17-mertebe-1-2-nokta-peygamber-kuran-mucizesi-ictimai-inkilab-ve-tesir - Set 6 - CEVAPLAR</w:t>
      </w:r>
    </w:p>
    <w:p>
      <w:pPr/>
      <w:r>
        <w:rPr/>
        <w:t xml:space="preserve">1-) Birinci noktada anlatılan karşılıklı delillendirme usulü neyi güçlendirir?</w:t>
      </w:r>
    </w:p>
    <w:p>
      <w:pPr/>
      <w:r>
        <w:rPr/>
        <w:t xml:space="preserve">Hem peygamberliğe imanı hem de Kur’an’ın vahiy olduğuna yakîni güçlendirir.</w:t>
      </w:r>
    </w:p>
    <w:p>
      <w:pPr/>
      <w:r>
        <w:rPr/>
        <w:t xml:space="preserve">2-) Peygamber Efendimizin ilmî kemalinin burada anılması neden manidardır?</w:t>
      </w:r>
    </w:p>
    <w:p>
      <w:pPr/>
      <w:r>
        <w:rPr/>
        <w:t xml:space="preserve">Çünkü onun yüksek bilgi ve hikmet sahibi oluşu, getirdiği mesajın doğruluğunu destekleyen bir vasıf olarak görülür.</w:t>
      </w:r>
    </w:p>
    <w:p>
      <w:pPr/>
      <w:r>
        <w:rPr/>
        <w:t xml:space="preserve">3-) İkinci noktada Kur’an’ın değiştirdiği alanlar arasında neden hem bireysel hem toplumsal sahalar birlikte zikrediliyor?</w:t>
      </w:r>
    </w:p>
    <w:p>
      <w:pPr/>
      <w:r>
        <w:rPr/>
        <w:t xml:space="preserve">Kur’an’ın etkisinin dar değil, insan hayatının tamamını kuşatan bir rehberlik olduğunu göstermek için zikrediliyor.</w:t>
      </w:r>
    </w:p>
    <w:p>
      <w:pPr/>
      <w:r>
        <w:rPr/>
        <w:t xml:space="preserve">4-) Kur’an’ın kalpleri ve nefisleri işlemesi ile toplum hayatını düzenlemesi arasında nasıl bir ilişki vardır?</w:t>
      </w:r>
    </w:p>
    <w:p>
      <w:pPr/>
      <w:r>
        <w:rPr/>
        <w:t xml:space="preserve">İçten başlayan ıslah dış hayata da yansır; insan düzelince toplum da düzen bulur.</w:t>
      </w:r>
    </w:p>
    <w:p>
      <w:pPr/>
      <w:r>
        <w:rPr/>
        <w:t xml:space="preserve">5-) Metinde Kur’an’ın çok büyük kitlelerce okunmasına yapılan vurgu hangi düşünceyi destekler?</w:t>
      </w:r>
    </w:p>
    <w:p>
      <w:pPr/>
      <w:r>
        <w:rPr/>
        <w:t xml:space="preserve">Onun tesirinin yaygın, canlı ve sürekli olduğunu destekler.</w:t>
      </w:r>
    </w:p>
    <w:p>
      <w:pPr/>
      <w:r>
        <w:rPr/>
        <w:t xml:space="preserve">6-) Kur’an’ın insana saadet vermesi hangi alanlarla bağlantılı olarak sunuluyor?</w:t>
      </w:r>
    </w:p>
    <w:p>
      <w:pPr/>
      <w:r>
        <w:rPr/>
        <w:t xml:space="preserve">Ruh, akıl ve hayat alanlarıyla bağlantılı olarak sunuluyor.</w:t>
      </w:r>
    </w:p>
    <w:p>
      <w:pPr/>
      <w:r>
        <w:rPr/>
        <w:t xml:space="preserve">7-) Bu bölümde Kur’an’ın eşsiz oluşu sadece söz güzelliğine mi bağlanıyor?</w:t>
      </w:r>
    </w:p>
    <w:p>
      <w:pPr/>
      <w:r>
        <w:rPr/>
        <w:t xml:space="preserve">Hayır, asıl olarak dönüştürücü gücüne, kalıcı tesirine ve ilahî rehberliğine bağlanıyor.</w:t>
      </w:r>
    </w:p>
    <w:p>
      <w:pPr/>
      <w:r>
        <w:rPr/>
        <w:t xml:space="preserve">8-) Parçanın bütünü esas alınırsa öğrencinin zihninde hangi ana fikir yerleşmelidir?</w:t>
      </w:r>
    </w:p>
    <w:p>
      <w:pPr/>
      <w:r>
        <w:rPr/>
        <w:t xml:space="preserve">Kur’an, Resûlullah Efendimizle birlikte düşünüldüğünde, hem ilahî hakikati gösteren hem de insanı her yönden terbiye eden mucize bir rehberdir.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6d633074454e89" /></Relationships>
</file>