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8164e71524d9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ayetul-kubra-p56-kuranin-icaz-ve-sehadeti-17-mertebe-kuranin-semaviligine-imzalar-kuranin-alti-ciheti-kainat-ve-peygamberin-asm-tasdiki - Set 1</w:t>
      </w:r>
    </w:p>
    <w:p>
      <w:pPr/>
      <w:r>
        <w:rPr/>
        <w:t xml:space="preserve">1-) Bu bölümde Kur’an’ın doğruluğunu ve hak oluşunu göstermek için ilk olarak kaç yönden söz edilmektedir? (4 kelime)</w:t>
      </w:r>
    </w:p>
    <w:p>
      <w:pPr/>
      <w:r>
        <w:rPr/>
        <w:t xml:space="preserve">Altı</w:t>
      </w:r>
    </w:p>
    <w:p>
      <w:r>
        <w:rPr/>
        <w:t/>
      </w:r>
    </w:p>
    <w:p>
      <w:pPr/>
      <w:r>
        <w:rPr/>
        <w:t xml:space="preserve">2-) Bu şahitliklerden biri olan aklî tasdik neyi gösterir?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Üstündeki mucize işaretleri Kur’an’ın sıradan bir metinden farkını nasıl ortaya koyar? (9 kelime)</w:t>
      </w:r>
    </w:p>
    <w:p>
      <w:pPr/>
      <w:r>
        <w:rPr/>
        <w:t xml:space="preserve">İnsan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tarafta yer alan destek kimlerden gelir?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5-) Kâinatın sahibinin Kur’an’a saygın bir yer vermesi neden bir “imza” gibi görülür?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Kâinatın sahibinin Kur’an’a itibar vermesi niçin önemli bir delil olarak görülür?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başka sözlerinin Kur’an’la aynı seviyede olmaması neyi destekler? (8 kelime)</w:t>
      </w:r>
    </w:p>
    <w:p>
      <w:pPr/>
      <w:r>
        <w:rPr/>
        <w:t xml:space="preserve">Kur’an’ın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 boyunca yanlış ve hile görülmemesi, onun hangi ahlaki yönünü öne çıkarır? (6 kelime)</w:t>
      </w:r>
    </w:p>
    <w:p>
      <w:pPr/>
      <w:r>
        <w:rPr/>
        <w:t xml:space="preserve">Doğruluk</w:t>
      </w:r>
    </w:p>
    <w:p>
      <w:r>
        <w:rPr/>
        <w:t/>
      </w:r>
    </w:p>
    <w:p>
      <w:pPr/>
      <w:r>
        <w:rPr/>
        <w:t xml:space="preserve">9-) İnsanlığın büyük bölümünün Kur’an’a yönelmesi hangi sonuç için kullanılır? (11 kelime)</w:t>
      </w:r>
    </w:p>
    <w:p>
      <w:pPr/>
      <w:r>
        <w:rPr/>
        <w:t xml:space="preserve">Kur’an’ın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2</w:t>
      </w:r>
    </w:p>
    <w:p>
      <w:pPr/>
      <w:r>
        <w:rPr/>
        <w:t xml:space="preserve">1-) Bu pasajın ana düşüncesi nedir? (12 kelime)</w:t>
      </w:r>
    </w:p>
    <w:p>
      <w:pPr/>
      <w:r>
        <w:rPr/>
        <w:t xml:space="preserve">Kur’an’ın ilahi kaynaklı,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kalenin temelini oluşturan unsur nedir? (5 kelime)</w:t>
      </w:r>
    </w:p>
    <w:p>
      <w:pPr/>
      <w:r>
        <w:rPr/>
        <w:t xml:space="preserve">Açık</w:t>
      </w:r>
    </w:p>
    <w:p>
      <w:r>
        <w:rPr/>
        <w:t/>
      </w:r>
    </w:p>
    <w:p>
      <w:pPr/>
      <w:r>
        <w:rPr/>
        <w:t xml:space="preserve">3-) Dünya ve ahiret mutluluğunun hedef olarak verilmesi, Kur’an’ın amacını nasıl özetler? (8 kelime)</w:t>
      </w:r>
    </w:p>
    <w:p>
      <w:pPr/>
      <w:r>
        <w:rPr/>
        <w:t xml:space="preserve">İnsanı iki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Arka taraftaki dayanak neden önemlidir? (10 kelime)</w:t>
      </w:r>
    </w:p>
    <w:p>
      <w:pPr/>
      <w:r>
        <w:rPr/>
        <w:t xml:space="preserve">Çünkü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Diğer yanında bulunan kalp ve vicdanların teslimi neyi anlatır?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yöneticisinin Kur’an’a yüksek makam vermesi ne tür bir destek sayılır? (8 kelime)</w:t>
      </w:r>
    </w:p>
    <w:p>
      <w:pPr/>
      <w:r>
        <w:rPr/>
        <w:t xml:space="preserve">Varlık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vahiy sırasında farklı bir hale girmesi neye işaret eder? (8 kelime)</w:t>
      </w:r>
    </w:p>
    <w:p>
      <w:pPr/>
      <w:r>
        <w:rPr/>
        <w:t xml:space="preserve">Gelen 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ile kendi sözleri arasında açık seviye farkı bulunması nasıl değerlendirilir? (9 kelime)</w:t>
      </w:r>
    </w:p>
    <w:p>
      <w:pPr/>
      <w:r>
        <w:rPr/>
        <w:t xml:space="preserve">Kur’an’ın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büyük kısmının Kur’an’ı iştiyakla dinlemesi hangi özelliğe işaret eder? (8 kelime)</w:t>
      </w:r>
    </w:p>
    <w:p>
      <w:pPr/>
      <w:r>
        <w:rPr/>
        <w:t xml:space="preserve">Güçlü çekiciliğine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3</w:t>
      </w:r>
    </w:p>
    <w:p>
      <w:pPr/>
      <w:r>
        <w:rPr/>
        <w:t xml:space="preserve">1-) Metinde Kur’an’ın doğruluğu sadece bir delile mi bağlanıyor, yoksa çok yönlü mü ele alınıyor?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Üst tarafında bulunan işaretler Kur’an’ın hangi yönüne delalet eder? (8 kelime)</w:t>
      </w:r>
    </w:p>
    <w:p>
      <w:pPr/>
      <w:r>
        <w:rPr/>
        <w:t xml:space="preserve">Eşsiz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önünde iki cihan mutluluğunun bulunması, onun rehberliğinin kapsamı hakkında ne söyler? (6 kelime)</w:t>
      </w:r>
    </w:p>
    <w:p>
      <w:pPr/>
      <w:r>
        <w:rPr/>
        <w:t xml:space="preserve">Rehberliğinin</w:t>
      </w:r>
    </w:p>
    <w:p>
      <w:r>
        <w:rPr/>
        <w:t/>
      </w:r>
    </w:p>
    <w:p>
      <w:pPr/>
      <w:r>
        <w:rPr/>
        <w:t xml:space="preserve">4-) Semavi vahye dayanması neden “beşer kelamı değildir” sonucunu destekler?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altı yön birlikte Kur’an’ı nasıl bir yapıya benzetmektedir? (8 kelime)</w:t>
      </w:r>
    </w:p>
    <w:p>
      <w:pPr/>
      <w:r>
        <w:rPr/>
        <w:t xml:space="preserve">Sarsılmaz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 gelirken farklı bir halde bulunması, bu sözlerin kaynağı hakkında nasıl bir ipucu verir? (6 kelime)</w:t>
      </w:r>
    </w:p>
    <w:p>
      <w:pPr/>
      <w:r>
        <w:rPr/>
        <w:t xml:space="preserve">Kaynağın</w:t>
      </w:r>
    </w:p>
    <w:p>
      <w:r>
        <w:rPr/>
        <w:t/>
      </w:r>
    </w:p>
    <w:p>
      <w:pPr/>
      <w:r>
        <w:rPr/>
        <w:t xml:space="preserve">7-) Onun vahiy anında özel bir durumda bulunması, metinde hangi ayrımı belirginleştirir? (8 kelime)</w:t>
      </w:r>
    </w:p>
    <w:p>
      <w:pPr/>
      <w:r>
        <w:rPr/>
        <w:t xml:space="preserve">Kur’an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hayatında hile ve yanlışlık görülmemesi burada niçin önemlidir?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Cin, melek ve ruhani varlıkların zikredilmesi kabul dairesini nasıl genişletir? (7 kelime)</w:t>
      </w:r>
    </w:p>
    <w:p>
      <w:pPr/>
      <w:r>
        <w:rPr/>
        <w:t xml:space="preserve">Kabul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4</w:t>
      </w:r>
    </w:p>
    <w:p>
      <w:pPr/>
      <w:r>
        <w:rPr/>
        <w:t xml:space="preserve">1-) Parçada Kur’an’ın çevresinin ışıklı olarak anlatılması neyin sembolüdür?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2-) Metinde Kur’an’ın alt kısmına yerleştirilen dayanaklar hangi tür unsurlardır? (4 kelime)</w:t>
      </w:r>
    </w:p>
    <w:p>
      <w:pPr/>
      <w:r>
        <w:rPr/>
        <w:t xml:space="preserve">Akli</w:t>
      </w:r>
    </w:p>
    <w:p>
      <w:r>
        <w:rPr/>
        <w:t/>
      </w:r>
    </w:p>
    <w:p>
      <w:pPr/>
      <w:r>
        <w:rPr/>
        <w:t xml:space="preserve">3-) Kalenin yöneldiği hedef insan için nasıl bir sonuç taşır?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 akılların tasdiki hangi bakımdan değerlidir?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“hücum edilmez” bir kaleye benzetilmesi nasıl yorumlanabilir?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güzelliğin ve doğruluğun desteklenmesiyle Kur’an arasında nasıl bir bağ kuruluyor? (10 kelime)</w:t>
      </w:r>
    </w:p>
    <w:p>
      <w:pPr/>
      <w:r>
        <w:rPr/>
        <w:t xml:space="preserve">Bu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ile Peygamberimizin diğer sözleri arasında benzerlik olmaması neyi ortaya koyar?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8-) Resûlullah’ın sarsılmadan bütün hükümlerini benimsemesi hangi manayı taşır?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büyük kısmının Kur’an’a sevgi ve bağlılıkla yönelmesi hangi kavramla özetlenebilir? (4 kelime)</w:t>
      </w:r>
    </w:p>
    <w:p>
      <w:pPr/>
      <w:r>
        <w:rPr/>
        <w:t xml:space="preserve">Genel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5</w:t>
      </w:r>
    </w:p>
    <w:p>
      <w:pPr/>
      <w:r>
        <w:rPr/>
        <w:t xml:space="preserve">1-) Metinde Kur’an’ın hak oluşu sadece içerikle mi, yoksa çevresindeki şahitlerle de mi anlatılır? (4 kelime)</w:t>
      </w:r>
    </w:p>
    <w:p>
      <w:pPr/>
      <w:r>
        <w:rPr/>
        <w:t xml:space="preserve">Çevresindeki</w:t>
      </w:r>
    </w:p>
    <w:p>
      <w:r>
        <w:rPr/>
        <w:t/>
      </w:r>
    </w:p>
    <w:p>
      <w:pPr/>
      <w:r>
        <w:rPr/>
        <w:t xml:space="preserve">2-) Kur’an’ın altında deliller bulunması, onun hangi özelliğini öne çıkarır? (10 kelime)</w:t>
      </w:r>
    </w:p>
    <w:p>
      <w:pPr/>
      <w:r>
        <w:rPr/>
        <w:t xml:space="preserve">Temelsiz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dayandığı arka temel hangi kaynağa bağlanır? (3 kelime)</w:t>
      </w:r>
    </w:p>
    <w:p>
      <w:r>
        <w:rPr/>
        <w:t/>
      </w:r>
    </w:p>
    <w:p>
      <w:pPr/>
      <w:r>
        <w:rPr/>
        <w:t xml:space="preserve">4-) Metindeki kale benzetmesinde “sağlamlık” yanında hangi mana da vardır? (7 kelime)</w:t>
      </w:r>
    </w:p>
    <w:p>
      <w:pPr/>
      <w:r>
        <w:rPr/>
        <w:t xml:space="preserve">Korunmuşluk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kale benzetmesi Kur’an’ın hangi iki niteliğini birlikte vurgular? (5 kelime)</w:t>
      </w:r>
    </w:p>
    <w:p>
      <w:pPr/>
      <w:r>
        <w:rPr/>
        <w:t xml:space="preserve">Sağlamlığını</w:t>
      </w:r>
    </w:p>
    <w:p>
      <w:r>
        <w:rPr/>
        <w:t/>
      </w:r>
    </w:p>
    <w:p>
      <w:pPr/>
      <w:r>
        <w:rPr/>
        <w:t xml:space="preserve">6-) İslam’ın kaynağını insanlara bildiren Peygamber Efendimizin Kur’an’a karşı tavrı nasıldır? (13 kelime)</w:t>
      </w:r>
    </w:p>
    <w:p>
      <w:pPr/>
      <w:r>
        <w:rPr/>
        <w:t xml:space="preserve">Ona 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ve geleceğe ait olayları kesin bir güvenle bildirmesi hangi bakımdan dikkat çekicidir? (9 kelime)</w:t>
      </w:r>
    </w:p>
    <w:p>
      <w:pPr/>
      <w:r>
        <w:rPr/>
        <w:t xml:space="preserve">Eğitim görmemiş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Dikkatli gözler önünde yaşadığı halde hilesinin görülmemesi neden vurgulanır? (8 kelime)</w:t>
      </w:r>
    </w:p>
    <w:p>
      <w:pPr/>
      <w:r>
        <w:rPr/>
        <w:t xml:space="preserve">Doğruluğunun insanlarca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Cinler, melekler ve ruhani varlıkların Kur’an okunurken etrafında toplanması neyin işareti olarak sunulur? (12 kelime)</w:t>
      </w:r>
    </w:p>
    <w:p>
      <w:pPr/>
      <w:r>
        <w:rPr/>
        <w:t xml:space="preserve">Kur’an’ın hakka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6</w:t>
      </w:r>
    </w:p>
    <w:p>
      <w:pPr/>
      <w:r>
        <w:rPr/>
        <w:t xml:space="preserve">1-) Bu parçada Kur’an için kullanılan savunma benzetmesi hangisidir?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2-) Mucizeye işaret eden alametlerin üst tarafta yer alması nasıl yorumlanabilir? (5 kelime)</w:t>
      </w:r>
    </w:p>
    <w:p>
      <w:pPr/>
      <w:r>
        <w:rPr/>
        <w:t xml:space="preserve">Üstünlük</w:t>
      </w:r>
    </w:p>
    <w:p>
      <w:r>
        <w:rPr/>
        <w:t/>
      </w:r>
    </w:p>
    <w:p>
      <w:pPr/>
      <w:r>
        <w:rPr/>
        <w:t xml:space="preserve">3-) Önünde bulunan gayenin dünya ile sınırlı olmaması neyi gösterir? (10 kelime)</w:t>
      </w:r>
    </w:p>
    <w:p>
      <w:pPr/>
      <w:r>
        <w:rPr/>
        <w:t xml:space="preserve">Mesajının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Kalenin bir yanında bulunan akılların onayı neyi anlatır? (8 kelime)</w:t>
      </w:r>
    </w:p>
    <w:p>
      <w:pPr/>
      <w:r>
        <w:rPr/>
        <w:t xml:space="preserve">Kur’an’ın aklen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unsurların toplamından çıkan genel hüküm nedir? (10 kelime)</w:t>
      </w:r>
    </w:p>
    <w:p>
      <w:pPr/>
      <w:r>
        <w:rPr/>
        <w:t xml:space="preserve">Kur’an’ın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Kur’an’a dünyada yüksek bir mevki verilmesi nasıl bir tasdik sayılır? (6 kelime)</w:t>
      </w:r>
    </w:p>
    <w:p>
      <w:pPr/>
      <w:r>
        <w:rPr/>
        <w:t xml:space="preserve">Fiilî</w:t>
      </w:r>
    </w:p>
    <w:p>
      <w:r>
        <w:rPr/>
        <w:t/>
      </w:r>
    </w:p>
    <w:p>
      <w:pPr/>
      <w:r>
        <w:rPr/>
        <w:t xml:space="preserve">7-) Vahiy esnasındaki hali onun söz söyleme biçimi hakkında ne düşündürür?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 hayatında aldatma ve yanlışın görülmemesi, Kur’an hakkında hangi yargıyı güçlendirir?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Görünen ve görünmeyen varlıkların Kur’an etrafında toplanması metinde nasıl bir sonuca bağlanır? (15 kelime)</w:t>
      </w:r>
    </w:p>
    <w:p>
      <w:pPr/>
      <w:r>
        <w:rPr/>
        <w:t xml:space="preserve">Kur’an’ın sadece insanlar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1 - CEVAPLAR</w:t>
      </w:r>
    </w:p>
    <w:p>
      <w:pPr/>
      <w:r>
        <w:rPr/>
        <w:t xml:space="preserve">1-) Bu bölümde Kur’an’ın doğruluğunu ve hak oluşunu göstermek için ilk olarak kaç yönden söz edilmektedir?</w:t>
      </w:r>
    </w:p>
    <w:p>
      <w:pPr/>
      <w:r>
        <w:rPr/>
        <w:t xml:space="preserve">Altı yönden söz edilmektedir.</w:t>
      </w:r>
    </w:p>
    <w:p>
      <w:pPr/>
      <w:r>
        <w:rPr/>
        <w:t xml:space="preserve">2-) Bu şahitliklerden biri olan aklî tasdik neyi gösterir?</w:t>
      </w:r>
    </w:p>
    <w:p>
      <w:pPr/>
      <w:r>
        <w:rPr/>
        <w:t xml:space="preserve">Kur’an’ın düşünce bakımından da sağlam olduğunu gösterir.</w:t>
      </w:r>
    </w:p>
    <w:p>
      <w:pPr/>
      <w:r>
        <w:rPr/>
        <w:t xml:space="preserve">3-) Üstündeki mucize işaretleri Kur’an’ın sıradan bir metinden farkını nasıl ortaya koyar?</w:t>
      </w:r>
    </w:p>
    <w:p>
      <w:pPr/>
      <w:r>
        <w:rPr/>
        <w:t xml:space="preserve">İnsan gücünü aşan bir üstünlüğe sahip olduğunu ortaya koyar.</w:t>
      </w:r>
    </w:p>
    <w:p>
      <w:pPr/>
      <w:r>
        <w:rPr/>
        <w:t xml:space="preserve">4-) Sağ tarafta yer alan destek kimlerden gelir?</w:t>
      </w:r>
    </w:p>
    <w:p>
      <w:pPr/>
      <w:r>
        <w:rPr/>
        <w:t xml:space="preserve">Doğru düşünen akıl sahiplerinden gelir.</w:t>
      </w:r>
    </w:p>
    <w:p>
      <w:pPr/>
      <w:r>
        <w:rPr/>
        <w:t xml:space="preserve">5-) Kâinatın sahibinin Kur’an’a saygın bir yer vermesi neden bir “imza” gibi görülür?</w:t>
      </w:r>
    </w:p>
    <w:p>
      <w:pPr/>
      <w:r>
        <w:rPr/>
        <w:t xml:space="preserve">Çünkü fiilen onu onaylayıp yücelttiğini gösterir.</w:t>
      </w:r>
    </w:p>
    <w:p>
      <w:pPr/>
      <w:r>
        <w:rPr/>
        <w:t xml:space="preserve">6-) Kâinatın sahibinin Kur’an’a itibar vermesi niçin önemli bir delil olarak görülür?</w:t>
      </w:r>
    </w:p>
    <w:p>
      <w:pPr/>
      <w:r>
        <w:rPr/>
        <w:t xml:space="preserve">Çünkü en büyük otoritenin fiilen onu desteklediğini gösterir.</w:t>
      </w:r>
    </w:p>
    <w:p>
      <w:pPr/>
      <w:r>
        <w:rPr/>
        <w:t xml:space="preserve">7-) Peygamber Efendimizin başka sözlerinin Kur’an’la aynı seviyede olmaması neyi destekler?</w:t>
      </w:r>
    </w:p>
    <w:p>
      <w:pPr/>
      <w:r>
        <w:rPr/>
        <w:t xml:space="preserve">Kur’an’ın ona ait bir insan sözü olmadığını destekler.</w:t>
      </w:r>
    </w:p>
    <w:p>
      <w:pPr/>
      <w:r>
        <w:rPr/>
        <w:t xml:space="preserve">8-) Hayatı boyunca yanlış ve hile görülmemesi, onun hangi ahlaki yönünü öne çıkarır?</w:t>
      </w:r>
    </w:p>
    <w:p>
      <w:pPr/>
      <w:r>
        <w:rPr/>
        <w:t xml:space="preserve">Doğruluk ve güvenilirlik yönünü öne çıkarır.</w:t>
      </w:r>
    </w:p>
    <w:p>
      <w:pPr/>
      <w:r>
        <w:rPr/>
        <w:t xml:space="preserve">9-) İnsanlığın büyük bölümünün Kur’an’a yönelmesi hangi sonuç için kullanılır?</w:t>
      </w:r>
    </w:p>
    <w:p>
      <w:pPr/>
      <w:r>
        <w:rPr/>
        <w:t xml:space="preserve">Kur’an’ın geniş çapta kabul ve tesir sahibi olduğunu göstermek için kullanılır.</w:t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2 - CEVAPLAR</w:t>
      </w:r>
    </w:p>
    <w:p>
      <w:pPr/>
      <w:r>
        <w:rPr/>
        <w:t xml:space="preserve">1-) Bu pasajın ana düşüncesi nedir?</w:t>
      </w:r>
    </w:p>
    <w:p>
      <w:pPr/>
      <w:r>
        <w:rPr/>
        <w:t xml:space="preserve">Kur’an’ın ilahi kaynaklı, doğru ve sağlam bir hakikat olduğu çeşitli delillerle gösterilmektedir.</w:t>
      </w:r>
    </w:p>
    <w:p>
      <w:pPr/>
      <w:r>
        <w:rPr/>
        <w:t xml:space="preserve">2-) Bu kalenin temelini oluşturan unsur nedir?</w:t>
      </w:r>
    </w:p>
    <w:p>
      <w:pPr/>
      <w:r>
        <w:rPr/>
        <w:t xml:space="preserve">Açık deliller ve kesin ispatlardır.</w:t>
      </w:r>
    </w:p>
    <w:p>
      <w:pPr/>
      <w:r>
        <w:rPr/>
        <w:t xml:space="preserve">3-) Dünya ve ahiret mutluluğunun hedef olarak verilmesi, Kur’an’ın amacını nasıl özetler?</w:t>
      </w:r>
    </w:p>
    <w:p>
      <w:pPr/>
      <w:r>
        <w:rPr/>
        <w:t xml:space="preserve">İnsanı iki hayatında da kurtuluşa yöneltmek olarak özetler.</w:t>
      </w:r>
    </w:p>
    <w:p>
      <w:pPr/>
      <w:r>
        <w:rPr/>
        <w:t xml:space="preserve">4-) Arka taraftaki dayanak neden önemlidir?</w:t>
      </w:r>
    </w:p>
    <w:p>
      <w:pPr/>
      <w:r>
        <w:rPr/>
        <w:t xml:space="preserve">Çünkü Kur’an’ın insan düşüncesine değil, gökten gelen vahye dayandığını bildirir.</w:t>
      </w:r>
    </w:p>
    <w:p>
      <w:pPr/>
      <w:r>
        <w:rPr/>
        <w:t xml:space="preserve">5-) Diğer yanında bulunan kalp ve vicdanların teslimi neyi anlatır?</w:t>
      </w:r>
    </w:p>
    <w:p>
      <w:pPr/>
      <w:r>
        <w:rPr/>
        <w:t xml:space="preserve">Kur’an’ın ruhen benimsenen bir hakikat olduğunu anlatır.</w:t>
      </w:r>
    </w:p>
    <w:p>
      <w:pPr/>
      <w:r>
        <w:rPr/>
        <w:t xml:space="preserve">6-) Kâinatın yöneticisinin Kur’an’a yüksek makam vermesi ne tür bir destek sayılır?</w:t>
      </w:r>
    </w:p>
    <w:p>
      <w:pPr/>
      <w:r>
        <w:rPr/>
        <w:t xml:space="preserve">Varlık düzeni içinden gelen kuvvetli bir destek sayılır.</w:t>
      </w:r>
    </w:p>
    <w:p>
      <w:pPr/>
      <w:r>
        <w:rPr/>
        <w:t xml:space="preserve">7-) Peygamber Efendimizin vahiy sırasında farklı bir hale girmesi neye işaret eder?</w:t>
      </w:r>
    </w:p>
    <w:p>
      <w:pPr/>
      <w:r>
        <w:rPr/>
        <w:t xml:space="preserve">Gelen sözlerin sıradan insan sözü olmadığını işaret eder.</w:t>
      </w:r>
    </w:p>
    <w:p>
      <w:pPr/>
      <w:r>
        <w:rPr/>
        <w:t xml:space="preserve">8-) Kur’an ile kendi sözleri arasında açık seviye farkı bulunması nasıl değerlendirilir?</w:t>
      </w:r>
    </w:p>
    <w:p>
      <w:pPr/>
      <w:r>
        <w:rPr/>
        <w:t xml:space="preserve">Kur’an’ın insan sözü olmadığını destekleyen bir işaret olarak değerlendirilir.</w:t>
      </w:r>
    </w:p>
    <w:p>
      <w:pPr/>
      <w:r>
        <w:rPr/>
        <w:t xml:space="preserve">9-) İnsanların büyük kısmının Kur’an’ı iştiyakla dinlemesi hangi özelliğe işaret eder?</w:t>
      </w:r>
    </w:p>
    <w:p>
      <w:pPr/>
      <w:r>
        <w:rPr/>
        <w:t xml:space="preserve">Güçlü çekiciliğine ve ruhları etkileyen yönüne işaret eder.</w:t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3 - CEVAPLAR</w:t>
      </w:r>
    </w:p>
    <w:p>
      <w:pPr/>
      <w:r>
        <w:rPr/>
        <w:t xml:space="preserve">1-) Metinde Kur’an’ın doğruluğu sadece bir delile mi bağlanıyor, yoksa çok yönlü mü ele alınıyor?</w:t>
      </w:r>
    </w:p>
    <w:p>
      <w:pPr/>
      <w:r>
        <w:rPr/>
        <w:t xml:space="preserve">Çok yönlü ele alınıyor.</w:t>
      </w:r>
    </w:p>
    <w:p>
      <w:pPr/>
      <w:r>
        <w:rPr/>
        <w:t xml:space="preserve">2-) Üst tarafında bulunan işaretler Kur’an’ın hangi yönüne delalet eder?</w:t>
      </w:r>
    </w:p>
    <w:p>
      <w:pPr/>
      <w:r>
        <w:rPr/>
        <w:t xml:space="preserve">Eşsiz ve insan sözüne benzemeyen yönüne delalet eder.</w:t>
      </w:r>
    </w:p>
    <w:p>
      <w:pPr/>
      <w:r>
        <w:rPr/>
        <w:t xml:space="preserve">3-) Kur’an’ın önünde iki cihan mutluluğunun bulunması, onun rehberliğinin kapsamı hakkında ne söyler?</w:t>
      </w:r>
    </w:p>
    <w:p>
      <w:pPr/>
      <w:r>
        <w:rPr/>
        <w:t xml:space="preserve">Rehberliğinin bütün insan hayatını kapsadığını söyler.</w:t>
      </w:r>
    </w:p>
    <w:p>
      <w:pPr/>
      <w:r>
        <w:rPr/>
        <w:t xml:space="preserve">4-) Semavi vahye dayanması neden “beşer kelamı değildir” sonucunu destekler?</w:t>
      </w:r>
    </w:p>
    <w:p>
      <w:pPr/>
      <w:r>
        <w:rPr/>
        <w:t xml:space="preserve">Çünkü kaynağının insan değil Allah olduğu anlaşılır.</w:t>
      </w:r>
    </w:p>
    <w:p>
      <w:pPr/>
      <w:r>
        <w:rPr/>
        <w:t xml:space="preserve">5-) Bu altı yön birlikte Kur’an’ı nasıl bir yapıya benzetmektedir?</w:t>
      </w:r>
    </w:p>
    <w:p>
      <w:pPr/>
      <w:r>
        <w:rPr/>
        <w:t xml:space="preserve">Sarsılmaz ve saldırılamaz sağlam bir kale gibi göstermektedir.</w:t>
      </w:r>
    </w:p>
    <w:p>
      <w:pPr/>
      <w:r>
        <w:rPr/>
        <w:t xml:space="preserve">6-) Vahiy gelirken farklı bir halde bulunması, bu sözlerin kaynağı hakkında nasıl bir ipucu verir?</w:t>
      </w:r>
    </w:p>
    <w:p>
      <w:pPr/>
      <w:r>
        <w:rPr/>
        <w:t xml:space="preserve">Kaynağın sıradan beşeri konuşma olmadığını gösterir.</w:t>
      </w:r>
    </w:p>
    <w:p>
      <w:pPr/>
      <w:r>
        <w:rPr/>
        <w:t xml:space="preserve">7-) Onun vahiy anında özel bir durumda bulunması, metinde hangi ayrımı belirginleştirir?</w:t>
      </w:r>
    </w:p>
    <w:p>
      <w:pPr/>
      <w:r>
        <w:rPr/>
        <w:t xml:space="preserve">Kur’an ile normal insan konuşması arasındaki ayrımı belirginleştirir.</w:t>
      </w:r>
    </w:p>
    <w:p>
      <w:pPr/>
      <w:r>
        <w:rPr/>
        <w:t xml:space="preserve">8-) Peygamber Efendimizin hayatında hile ve yanlışlık görülmemesi burada niçin önemlidir?</w:t>
      </w:r>
    </w:p>
    <w:p>
      <w:pPr/>
      <w:r>
        <w:rPr/>
        <w:t xml:space="preserve">Çünkü onun Kur’an’ı tasdikinde tam güvenilir bir şahit olduğunu gösterir.</w:t>
      </w:r>
    </w:p>
    <w:p>
      <w:pPr/>
      <w:r>
        <w:rPr/>
        <w:t xml:space="preserve">9-) Cin, melek ve ruhani varlıkların zikredilmesi kabul dairesini nasıl genişletir?</w:t>
      </w:r>
    </w:p>
    <w:p>
      <w:pPr/>
      <w:r>
        <w:rPr/>
        <w:t xml:space="preserve">Kabul dairesini insanlardan görünmeyen varlıklara kadar genişletir.</w:t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4 - CEVAPLAR</w:t>
      </w:r>
    </w:p>
    <w:p>
      <w:pPr/>
      <w:r>
        <w:rPr/>
        <w:t xml:space="preserve">1-) Parçada Kur’an’ın çevresinin ışıklı olarak anlatılması neyin sembolüdür?</w:t>
      </w:r>
    </w:p>
    <w:p>
      <w:pPr/>
      <w:r>
        <w:rPr/>
        <w:t xml:space="preserve">Her yönden doğrulukla desteklenmesinin sembolüdür.</w:t>
      </w:r>
    </w:p>
    <w:p>
      <w:pPr/>
      <w:r>
        <w:rPr/>
        <w:t xml:space="preserve">2-) Metinde Kur’an’ın alt kısmına yerleştirilen dayanaklar hangi tür unsurlardır?</w:t>
      </w:r>
    </w:p>
    <w:p>
      <w:pPr/>
      <w:r>
        <w:rPr/>
        <w:t xml:space="preserve">Akli ve mantıki ispatlardır.</w:t>
      </w:r>
    </w:p>
    <w:p>
      <w:pPr/>
      <w:r>
        <w:rPr/>
        <w:t xml:space="preserve">3-) Kalenin yöneldiği hedef insan için nasıl bir sonuç taşır?</w:t>
      </w:r>
    </w:p>
    <w:p>
      <w:pPr/>
      <w:r>
        <w:rPr/>
        <w:t xml:space="preserve">Dünya ve ahirette kurtuluş ve mutluluk taşır.</w:t>
      </w:r>
    </w:p>
    <w:p>
      <w:pPr/>
      <w:r>
        <w:rPr/>
        <w:t xml:space="preserve">4-) Doğru akılların tasdiki hangi bakımdan değerlidir?</w:t>
      </w:r>
    </w:p>
    <w:p>
      <w:pPr/>
      <w:r>
        <w:rPr/>
        <w:t xml:space="preserve">Kur’an’ın akla aykırı olmadığını göstermesi bakımından değerlidir.</w:t>
      </w:r>
    </w:p>
    <w:p>
      <w:pPr/>
      <w:r>
        <w:rPr/>
        <w:t xml:space="preserve">5-) Kur’an’ın “hücum edilmez” bir kaleye benzetilmesi nasıl yorumlanabilir?</w:t>
      </w:r>
    </w:p>
    <w:p>
      <w:pPr/>
      <w:r>
        <w:rPr/>
        <w:t xml:space="preserve">Ona yöneltilen itirazların onu yıkamayacağını ifade eder.</w:t>
      </w:r>
    </w:p>
    <w:p>
      <w:pPr/>
      <w:r>
        <w:rPr/>
        <w:t xml:space="preserve">6-) Kâinatta güzelliğin ve doğruluğun desteklenmesiyle Kur’an arasında nasıl bir bağ kuruluyor?</w:t>
      </w:r>
    </w:p>
    <w:p>
      <w:pPr/>
      <w:r>
        <w:rPr/>
        <w:t xml:space="preserve">Bu düzeni kuran Zâtın Kur’an’ı da destekleyip yükselttiği bağı kuruluyor.</w:t>
      </w:r>
    </w:p>
    <w:p>
      <w:pPr/>
      <w:r>
        <w:rPr/>
        <w:t xml:space="preserve">7-) Kur’an ile Peygamberimizin diğer sözleri arasında benzerlik olmaması neyi ortaya koyar?</w:t>
      </w:r>
    </w:p>
    <w:p>
      <w:pPr/>
      <w:r>
        <w:rPr/>
        <w:t xml:space="preserve">İkisinin aynı kaynaktan çıkmadığını ortaya koyar.</w:t>
      </w:r>
    </w:p>
    <w:p>
      <w:pPr/>
      <w:r>
        <w:rPr/>
        <w:t xml:space="preserve">8-) Resûlullah’ın sarsılmadan bütün hükümlerini benimsemesi hangi manayı taşır?</w:t>
      </w:r>
    </w:p>
    <w:p>
      <w:pPr/>
      <w:r>
        <w:rPr/>
        <w:t xml:space="preserve">Kur’an’ın hak olduğuna tam şahitlik ettiğini gösterir.</w:t>
      </w:r>
    </w:p>
    <w:p>
      <w:pPr/>
      <w:r>
        <w:rPr/>
        <w:t xml:space="preserve">9-) İnsanların büyük kısmının Kur’an’a sevgi ve bağlılıkla yönelmesi hangi kavramla özetlenebilir?</w:t>
      </w:r>
    </w:p>
    <w:p>
      <w:pPr/>
      <w:r>
        <w:rPr/>
        <w:t xml:space="preserve">Genel kabul kavramıyla özetlenebilir.</w:t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5 - CEVAPLAR</w:t>
      </w:r>
    </w:p>
    <w:p>
      <w:pPr/>
      <w:r>
        <w:rPr/>
        <w:t xml:space="preserve">1-) Metinde Kur’an’ın hak oluşu sadece içerikle mi, yoksa çevresindeki şahitlerle de mi anlatılır?</w:t>
      </w:r>
    </w:p>
    <w:p>
      <w:pPr/>
      <w:r>
        <w:rPr/>
        <w:t xml:space="preserve">Çevresindeki şahitlerle de anlatılır.</w:t>
      </w:r>
    </w:p>
    <w:p>
      <w:pPr/>
      <w:r>
        <w:rPr/>
        <w:t xml:space="preserve">2-) Kur’an’ın altında deliller bulunması, onun hangi özelliğini öne çıkarır?</w:t>
      </w:r>
    </w:p>
    <w:p>
      <w:pPr/>
      <w:r>
        <w:rPr/>
        <w:t xml:space="preserve">Temelsiz bir iddia değil, ispatlı bir hakikat olduğunu öne çıkarır.</w:t>
      </w:r>
    </w:p>
    <w:p>
      <w:pPr/>
      <w:r>
        <w:rPr/>
        <w:t xml:space="preserve">3-) Kur’an’ın dayandığı arka temel hangi kaynağa bağlanır?</w:t>
      </w:r>
    </w:p>
    <w:p>
      <w:pPr/>
      <w:r>
        <w:rPr/>
        <w:t xml:space="preserve">İlahi vahye dayanır.</w:t>
      </w:r>
    </w:p>
    <w:p>
      <w:pPr/>
      <w:r>
        <w:rPr/>
        <w:t xml:space="preserve">4-) Metindeki kale benzetmesinde “sağlamlık” yanında hangi mana da vardır?</w:t>
      </w:r>
    </w:p>
    <w:p>
      <w:pPr/>
      <w:r>
        <w:rPr/>
        <w:t xml:space="preserve">Korunmuşluk ve mağlup edilemezlik manası da vardır.</w:t>
      </w:r>
    </w:p>
    <w:p>
      <w:pPr/>
      <w:r>
        <w:rPr/>
        <w:t xml:space="preserve">5-) Metindeki kale benzetmesi Kur’an’ın hangi iki niteliğini birlikte vurgular?</w:t>
      </w:r>
    </w:p>
    <w:p>
      <w:pPr/>
      <w:r>
        <w:rPr/>
        <w:t xml:space="preserve">Sağlamlığını ve korunmuşluğunu birlikte vurgular.</w:t>
      </w:r>
    </w:p>
    <w:p>
      <w:pPr/>
      <w:r>
        <w:rPr/>
        <w:t xml:space="preserve">6-) İslam’ın kaynağını insanlara bildiren Peygamber Efendimizin Kur’an’a karşı tavrı nasıldır?</w:t>
      </w:r>
    </w:p>
    <w:p>
      <w:pPr/>
      <w:r>
        <w:rPr/>
        <w:t xml:space="preserve">Ona çok güçlü bir iman, büyük bir hürmet ve tam bir bağlılık göstermektedir.</w:t>
      </w:r>
    </w:p>
    <w:p>
      <w:pPr/>
      <w:r>
        <w:rPr/>
        <w:t xml:space="preserve">7-) Geçmiş ve geleceğe ait olayları kesin bir güvenle bildirmesi hangi bakımdan dikkat çekicidir?</w:t>
      </w:r>
    </w:p>
    <w:p>
      <w:pPr/>
      <w:r>
        <w:rPr/>
        <w:t xml:space="preserve">Eğitim görmemiş olmasına rağmen bunu yapması bakımından dikkat çekicidir.</w:t>
      </w:r>
    </w:p>
    <w:p>
      <w:pPr/>
      <w:r>
        <w:rPr/>
        <w:t xml:space="preserve">8-) Dikkatli gözler önünde yaşadığı halde hilesinin görülmemesi neden vurgulanır?</w:t>
      </w:r>
    </w:p>
    <w:p>
      <w:pPr/>
      <w:r>
        <w:rPr/>
        <w:t xml:space="preserve">Doğruluğunun insanlarca da sınanmış olduğunu göstermek için vurgulanır.</w:t>
      </w:r>
    </w:p>
    <w:p>
      <w:pPr/>
      <w:r>
        <w:rPr/>
        <w:t xml:space="preserve">9-) Cinler, melekler ve ruhani varlıkların Kur’an okunurken etrafında toplanması neyin işareti olarak sunulur?</w:t>
      </w:r>
    </w:p>
    <w:p>
      <w:pPr/>
      <w:r>
        <w:rPr/>
        <w:t xml:space="preserve">Kur’an’ın hakka uygun ve umumca makbul bir kelam olduğunun işareti olarak sunulur.</w:t>
      </w:r>
    </w:p>
    <w:p>
      <w:r>
        <w:br w:type="page"/>
      </w:r>
    </w:p>
    <w:p>
      <w:pPr>
        <w:pStyle w:val="Heading2"/>
      </w:pPr>
      <w:r>
        <w:t>11sinif ayetul-kubra-p56-kuranin-icaz-ve-sehadeti-17-mertebe-kuranin-semaviligine-imzalar-kuranin-alti-ciheti-kainat-ve-peygamberin-asm-tasdiki - Set 6 - CEVAPLAR</w:t>
      </w:r>
    </w:p>
    <w:p>
      <w:pPr/>
      <w:r>
        <w:rPr/>
        <w:t xml:space="preserve">1-) Bu parçada Kur’an için kullanılan savunma benzetmesi hangisidir?</w:t>
      </w:r>
    </w:p>
    <w:p>
      <w:pPr/>
      <w:r>
        <w:rPr/>
        <w:t xml:space="preserve">Güçlü ve yıkılamaz bir kale benzetmesidir.</w:t>
      </w:r>
    </w:p>
    <w:p>
      <w:pPr/>
      <w:r>
        <w:rPr/>
        <w:t xml:space="preserve">2-) Mucizeye işaret eden alametlerin üst tarafta yer alması nasıl yorumlanabilir?</w:t>
      </w:r>
    </w:p>
    <w:p>
      <w:pPr/>
      <w:r>
        <w:rPr/>
        <w:t xml:space="preserve">Üstünlük ve yücelik manasını kuvvetlendirir.</w:t>
      </w:r>
    </w:p>
    <w:p>
      <w:pPr/>
      <w:r>
        <w:rPr/>
        <w:t xml:space="preserve">3-) Önünde bulunan gayenin dünya ile sınırlı olmaması neyi gösterir?</w:t>
      </w:r>
    </w:p>
    <w:p>
      <w:pPr/>
      <w:r>
        <w:rPr/>
        <w:t xml:space="preserve">Mesajının sadece geçici hayatı değil, ebedi hayatı da kapsadığını gösterir.</w:t>
      </w:r>
    </w:p>
    <w:p>
      <w:pPr/>
      <w:r>
        <w:rPr/>
        <w:t xml:space="preserve">4-) Kalenin bir yanında bulunan akılların onayı neyi anlatır?</w:t>
      </w:r>
    </w:p>
    <w:p>
      <w:pPr/>
      <w:r>
        <w:rPr/>
        <w:t xml:space="preserve">Kur’an’ın aklen kabul edilebilir ve doğrulanabilir olduğunu anlatır.</w:t>
      </w:r>
    </w:p>
    <w:p>
      <w:pPr/>
      <w:r>
        <w:rPr/>
        <w:t xml:space="preserve">5-) Bu unsurların toplamından çıkan genel hüküm nedir?</w:t>
      </w:r>
    </w:p>
    <w:p>
      <w:pPr/>
      <w:r>
        <w:rPr/>
        <w:t xml:space="preserve">Kur’an’ın son derece sağlam, üstün ve çürütülemez bir hakikat olduğudur.</w:t>
      </w:r>
    </w:p>
    <w:p>
      <w:pPr/>
      <w:r>
        <w:rPr/>
        <w:t xml:space="preserve">6-) Kur’an’a dünyada yüksek bir mevki verilmesi nasıl bir tasdik sayılır?</w:t>
      </w:r>
    </w:p>
    <w:p>
      <w:pPr/>
      <w:r>
        <w:rPr/>
        <w:t xml:space="preserve">Fiilî bir onay ve kabul sayılır.</w:t>
      </w:r>
    </w:p>
    <w:p>
      <w:pPr/>
      <w:r>
        <w:rPr/>
        <w:t xml:space="preserve">7-) Vahiy esnasındaki hali onun söz söyleme biçimi hakkında ne düşündürür?</w:t>
      </w:r>
    </w:p>
    <w:p>
      <w:pPr/>
      <w:r>
        <w:rPr/>
        <w:t xml:space="preserve">Kendi başına konuşmadığını, kendisine vahiy ulaştığını düşündürür.</w:t>
      </w:r>
    </w:p>
    <w:p>
      <w:pPr/>
      <w:r>
        <w:rPr/>
        <w:t xml:space="preserve">8-) Onun hayatında aldatma ve yanlışın görülmemesi, Kur’an hakkında hangi yargıyı güçlendirir?</w:t>
      </w:r>
    </w:p>
    <w:p>
      <w:pPr/>
      <w:r>
        <w:rPr/>
        <w:t xml:space="preserve">Kur’an’ın güvenilir bir elçiyle bildirildiği yargısını güçlendirir.</w:t>
      </w:r>
    </w:p>
    <w:p>
      <w:pPr/>
      <w:r>
        <w:rPr/>
        <w:t xml:space="preserve">9-) Görünen ve görünmeyen varlıkların Kur’an etrafında toplanması metinde nasıl bir sonuca bağlanır?</w:t>
      </w:r>
    </w:p>
    <w:p>
      <w:pPr/>
      <w:r>
        <w:rPr/>
        <w:t xml:space="preserve">Kur’an’ın sadece insanlar arasında değil, daha geniş bir varlık alanında da kabul gördüğü sonucuna bağlanır.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b020e7661bb4da4" /></Relationships>
</file>