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13cdcbed145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ayetul-kubra-p78-ikinci-bab-1-menzil-4-hakikat-hakimiyet-kainatta-hakimiyet-delilleri - Set 1</w:t>
      </w:r>
    </w:p>
    <w:p>
      <w:pPr/>
      <w:r>
        <w:rPr/>
        <w:t xml:space="preserve">1-) Dördüncü hakikat hangi kavramdır? (2 kelime)</w:t>
      </w:r>
    </w:p>
    <w:p>
      <w:r>
        <w:rPr/>
        <w:t/>
      </w:r>
    </w:p>
    <w:p>
      <w:pPr/>
      <w:r>
        <w:rPr/>
        <w:t xml:space="preserve">2-) Kâinata dikkatle bakan kimse, onu nasıl bir yer gibi görür? (15 kelime)</w:t>
      </w:r>
    </w:p>
    <w:p>
      <w:pPr/>
      <w:r>
        <w:rPr/>
        <w:t xml:space="preserve">Düzenli yönetilen, heybetli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varlıkların ortak bir özellik taşıdığı nasıl anlatılıyor? (8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parçalardan yıldızlara kadar uzanan düzen neye delil sayılıyor?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yıldızlara kadar benzetilen topluluklar neyi hissettirmek için kullanılmıştır? (11 kelime)</w:t>
      </w:r>
    </w:p>
    <w:p>
      <w:pPr/>
      <w:r>
        <w:rPr/>
        <w:t xml:space="preserve">Kâinatta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“tekvinî emirler” denince ne anlaşılır? (10 kelime)</w:t>
      </w:r>
    </w:p>
    <w:p>
      <w:pPr/>
      <w:r>
        <w:rPr/>
        <w:t xml:space="preserve">Varlıkları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“Âmirane hükümler” ifadesi, yönetim hakkında nasıl bir fikir verir? (10 kelime)</w:t>
      </w:r>
    </w:p>
    <w:p>
      <w:pPr/>
      <w:r>
        <w:rPr/>
        <w:t xml:space="preserve">Kâinatta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“Şahane kanunlar” sözü, idarenin hangi yönünü öne çıkarır? (11 kelime)</w:t>
      </w:r>
    </w:p>
    <w:p>
      <w:pPr/>
      <w:r>
        <w:rPr/>
        <w:t xml:space="preserve">Yüce,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söylenebilir? (13 kelime)</w:t>
      </w:r>
    </w:p>
    <w:p>
      <w:pPr/>
      <w:r>
        <w:rPr/>
        <w:t xml:space="preserve">Kâinattaki umumî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varlıkların görevli oluşu insanın imanına nasıl katkı sağlar? (10 kelime)</w:t>
      </w:r>
    </w:p>
    <w:p>
      <w:pPr/>
      <w:r>
        <w:rPr/>
        <w:t xml:space="preserve">İnsana, evrende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2</w:t>
      </w:r>
    </w:p>
    <w:p>
      <w:pPr/>
      <w:r>
        <w:rPr/>
        <w:t xml:space="preserve">1-) Dördüncü hakikatin başlığında hangi temel gerçek ele alınıyor? (4 kelime)</w:t>
      </w:r>
    </w:p>
    <w:p>
      <w:pPr/>
      <w:r>
        <w:rPr/>
        <w:t xml:space="preserve">Hâkimiyet</w:t>
      </w:r>
    </w:p>
    <w:p>
      <w:r>
        <w:rPr/>
        <w:t/>
      </w:r>
    </w:p>
    <w:p>
      <w:pPr/>
      <w:r>
        <w:rPr/>
        <w:t xml:space="preserve">2-) Kâinatın “şehir” ve “memleket” benzetmeleriyle anlatılması neyi kolaylaştırır? (9 kelime)</w:t>
      </w:r>
    </w:p>
    <w:p>
      <w:pPr/>
      <w:r>
        <w:rPr/>
        <w:t xml:space="preserve">Yönetim,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sadece canlılardan değil, başka hangi seviyedeki varlıklardan da söz ediliyor?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Nebatat ve hayvanat için askerî benzetmeler yapılmasının amacı nedir? (12 kelime)</w:t>
      </w:r>
    </w:p>
    <w:p>
      <w:pPr/>
      <w:r>
        <w:rPr/>
        <w:t xml:space="preserve">Onların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memurlar ve büyük askerler ifadesi birlikte ne anlatır? (12 kelime)</w:t>
      </w:r>
    </w:p>
    <w:p>
      <w:pPr/>
      <w:r>
        <w:rPr/>
        <w:t xml:space="preserve">Kâinatta hem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görülen düzen, rastgelelik düşüncesiyle neden bağdaşmaz? (12 kelime)</w:t>
      </w:r>
    </w:p>
    <w:p>
      <w:pPr/>
      <w:r>
        <w:rPr/>
        <w:t xml:space="preserve">Çünkü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Hâkimiyetin “mutlak” olması ne demektir? (12 kelime)</w:t>
      </w:r>
    </w:p>
    <w:p>
      <w:pPr/>
      <w:r>
        <w:rPr/>
        <w:t xml:space="preserve">Sınırlandırılamayan,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“Âmiriyet-i külliye” ifadesi hangi manaya gelir? (11 kelime)</w:t>
      </w:r>
    </w:p>
    <w:p>
      <w:pPr/>
      <w:r>
        <w:rPr/>
        <w:t xml:space="preserve">Genel,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gözlem yoluyla ulaşılan sonuç nedir? (9 kelime)</w:t>
      </w:r>
    </w:p>
    <w:p>
      <w:pPr/>
      <w:r>
        <w:rPr/>
        <w:t xml:space="preserve">Kâinatta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“hâkimiyet” ile “vahdet” arasındaki bağ nasıl kurulur? (16 kelime)</w:t>
      </w:r>
    </w:p>
    <w:p>
      <w:pPr/>
      <w:r>
        <w:rPr/>
        <w:t xml:space="preserve">Her yere yayılan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3</w:t>
      </w:r>
    </w:p>
    <w:p>
      <w:pPr/>
      <w:r>
        <w:rPr/>
        <w:t xml:space="preserve">1-) Bu bölümde hangi hakikatin delilleri anlatılmaktadır? (4 kelime)</w:t>
      </w:r>
    </w:p>
    <w:p>
      <w:pPr/>
      <w:r>
        <w:rPr/>
        <w:t xml:space="preserve">Hâkimiyet</w:t>
      </w:r>
    </w:p>
    <w:p>
      <w:r>
        <w:rPr/>
        <w:t/>
      </w:r>
    </w:p>
    <w:p>
      <w:pPr/>
      <w:r>
        <w:rPr/>
        <w:t xml:space="preserve">2-) Kâinata “geniş dikkat” ile bakmak niçin önemlidir? (14 kelime)</w:t>
      </w:r>
    </w:p>
    <w:p>
      <w:pPr/>
      <w:r>
        <w:rPr/>
        <w:t xml:space="preserve">Çünkü ayrıntılı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haşmetli ve hareketli gösterilmesi neyi ifade eder?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ve her türün vazifeli gösterilmesi hangi düşünceyi destekler? (12 kelime)</w:t>
      </w:r>
    </w:p>
    <w:p>
      <w:pPr/>
      <w:r>
        <w:rPr/>
        <w:t xml:space="preserve">Her varlığın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Ayetteki askerlik çağrışımı metindeki anlatıma nasıl hizmet eder? (6 kelime)</w:t>
      </w:r>
    </w:p>
    <w:p>
      <w:pPr/>
      <w:r>
        <w:rPr/>
        <w:t xml:space="preserve">Emir-komuta,</w:t>
      </w:r>
    </w:p>
    <w:p>
      <w:r>
        <w:rPr/>
        <w:t/>
      </w:r>
    </w:p>
    <w:p>
      <w:pPr/>
      <w:r>
        <w:rPr/>
        <w:t xml:space="preserve">6-) Zerrelerle yıldızların aynı çerçevede anılması hangi sonuca götürür? (11 kelime)</w:t>
      </w:r>
    </w:p>
    <w:p>
      <w:pPr/>
      <w:r>
        <w:rPr/>
        <w:t xml:space="preserve">Küçük-büyük ayrımı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“Rabbani ordular” sözüyle ne vurgulanıyor?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hâkimiyetin varlığı hangi yollarla sezdiriliyor? (9 kelime)</w:t>
      </w:r>
    </w:p>
    <w:p>
      <w:pPr/>
      <w:r>
        <w:rPr/>
        <w:t xml:space="preserve">Vazife, itaat,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bir neden-sonuç ilişkisi kurunuz. (13 kelime)</w:t>
      </w:r>
    </w:p>
    <w:p>
      <w:pPr/>
      <w:r>
        <w:rPr/>
        <w:t xml:space="preserve">Varlıklar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inanç sonucu nedir? (9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4</w:t>
      </w:r>
    </w:p>
    <w:p>
      <w:pPr/>
      <w:r>
        <w:rPr/>
        <w:t xml:space="preserve">1-) Dördüncü hakikatte kâinat hangi bakış açısıyla okunuyor?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şehir gibi tasvir edilmesi, idarenin hangi niteliğini öne çıkarır?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“musahhar” biçimde meşgul olması neyi anlatır? (9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askerlik benzetmesi sadece büyüklüğü mü anlatır, yoksa başka bir yönü de var mıdır? (9 kelime)</w:t>
      </w:r>
    </w:p>
    <w:p>
      <w:pPr/>
      <w:r>
        <w:rPr/>
        <w:t xml:space="preserve">Sadece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en küçük varlıklarla en büyük varlıklar arasında ortak olan taraf nedir?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Hâkimane emirlerin ve hükümlerin akışı neyin işareti kabul ediliyor? (11 kelime)</w:t>
      </w:r>
    </w:p>
    <w:p>
      <w:pPr/>
      <w:r>
        <w:rPr/>
        <w:t xml:space="preserve">Mutlak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 yönetim insanî bir yönetime mi benzetiliyor, yoksa onu aşan bir yönü mü var? (12 kelime)</w:t>
      </w:r>
    </w:p>
    <w:p>
      <w:pPr/>
      <w:r>
        <w:rPr/>
        <w:t xml:space="preserve">İnsanî yönetime benzetilerek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Dikkatli bir gözlemci, bu parçaya göre kâinatta ilk olarak hangi üç şeyi fark eder? (7 kelime)</w:t>
      </w:r>
    </w:p>
    <w:p>
      <w:pPr/>
      <w:r>
        <w:rPr/>
        <w:t xml:space="preserve">Haşmeti,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tevhidi daha çok hangi delil türüyle destekliyor?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5</w:t>
      </w:r>
    </w:p>
    <w:p>
      <w:pPr/>
      <w:r>
        <w:rPr/>
        <w:t xml:space="preserve">1-) Dördüncü hakikatin adı nedir? (1 kelime)</w:t>
      </w:r>
    </w:p>
    <w:p>
      <w:r>
        <w:rPr/>
        <w:t/>
      </w:r>
    </w:p>
    <w:p>
      <w:pPr/>
      <w:r>
        <w:rPr/>
        <w:t xml:space="preserve">2-) Metinde kâinat neden sadece bir mekân değil, yönetilen bir ülke gibi sunuluyor?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şeyi ve her nev’i bir vazife ile meşgul” görmek ne demektir? (9 kelime)</w:t>
      </w:r>
    </w:p>
    <w:p>
      <w:pPr/>
      <w:r>
        <w:rPr/>
        <w:t xml:space="preserve">Varlıkların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Asker, tabur ve ordu gibi benzetmeler hangi ana fikre hizmet eder? (9 kelime)</w:t>
      </w:r>
    </w:p>
    <w:p>
      <w:pPr/>
      <w:r>
        <w:rPr/>
        <w:t xml:space="preserve">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yıldızlara kadar aynı düzenin sürmesi neyi düşündürür? (11 kelime)</w:t>
      </w:r>
    </w:p>
    <w:p>
      <w:pPr/>
      <w:r>
        <w:rPr/>
        <w:t xml:space="preserve">Yönetimin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memurlar ifadesi hangi varlıklara işaret eder?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Pek büyük askerler ifadesi hangi grubu hatırlatır?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hüküm, emir ve kanunların işleyişi görünür bir delil midir, gizli bir tahmin midir? (5 kelime)</w:t>
      </w:r>
    </w:p>
    <w:p>
      <w:pPr/>
      <w:r>
        <w:rPr/>
        <w:t xml:space="preserve">Görünür</w:t>
      </w:r>
    </w:p>
    <w:p>
      <w:r>
        <w:rPr/>
        <w:t/>
      </w:r>
    </w:p>
    <w:p>
      <w:pPr/>
      <w:r>
        <w:rPr/>
        <w:t xml:space="preserve">9-) Buradaki delillendirme daha çok duyguya mı, akla mı sesleniyor?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6</w:t>
      </w:r>
    </w:p>
    <w:p>
      <w:pPr/>
      <w:r>
        <w:rPr/>
        <w:t xml:space="preserve">1-) Bu pasajda ele alınan dördüncü hakikat, tevhid açısından neden önemlidir? (10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Kâinata dikkatle bakıldığında görülen iki temel özellik nedir? (7 kelime)</w:t>
      </w:r>
    </w:p>
    <w:p>
      <w:pPr/>
      <w:r>
        <w:rPr/>
        <w:t xml:space="preserve">Heybetli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“Şehir” benzetmesi ile “ordu” benzetmesi birlikte ne kazandırır? (11 kelime)</w:t>
      </w:r>
    </w:p>
    <w:p>
      <w:pPr/>
      <w:r>
        <w:rPr/>
        <w:t xml:space="preserve">Hem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canlı-cansız ayrımı yapmadan hangi ortak noktaya dikkat çekiyor? (9 kelime)</w:t>
      </w:r>
    </w:p>
    <w:p>
      <w:pPr/>
      <w:r>
        <w:rPr/>
        <w:t xml:space="preserve">Hepsinin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Zerrat, bitkiler, hayvanlar ve yıldızların birlikte anılması hangi kapsamı gösterir? (5 kelime)</w:t>
      </w:r>
    </w:p>
    <w:p>
      <w:pPr/>
      <w:r>
        <w:rPr/>
        <w:t xml:space="preserve">Hâkimiyetin</w:t>
      </w:r>
    </w:p>
    <w:p>
      <w:r>
        <w:rPr/>
        <w:t/>
      </w:r>
    </w:p>
    <w:p>
      <w:pPr/>
      <w:r>
        <w:rPr/>
        <w:t xml:space="preserve">6-) Hâkimiyetin yanında “âmiriyet”ten de söz edilmesi neyi tamamlar? (10 kelime)</w:t>
      </w:r>
    </w:p>
    <w:p>
      <w:pPr/>
      <w:r>
        <w:rPr/>
        <w:t xml:space="preserve">Sadece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anlatımda “tekvinî” denilen şey, sözlü emirlerden çok neyi anlatır? (7 kelime)</w:t>
      </w:r>
    </w:p>
    <w:p>
      <w:pPr/>
      <w:r>
        <w:rPr/>
        <w:t xml:space="preserve">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kâinattaki görev paylaşımı nasıl yorumlanmalıdır? (11 kelime)</w:t>
      </w:r>
    </w:p>
    <w:p>
      <w:pPr/>
      <w:r>
        <w:rPr/>
        <w:t xml:space="preserve">Dağınık güçlerin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tamamı bir cümleyle özetlenirse ne denebilir? (13 kelime)</w:t>
      </w:r>
    </w:p>
    <w:p>
      <w:pPr/>
      <w:r>
        <w:rPr/>
        <w:t xml:space="preserve">Kâinattaki umumî nizam,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1 - CEVAPLAR</w:t>
      </w:r>
    </w:p>
    <w:p>
      <w:pPr/>
      <w:r>
        <w:rPr/>
        <w:t xml:space="preserve">1-) Dördüncü hakikat hangi kavramdır?</w:t>
      </w:r>
    </w:p>
    <w:p>
      <w:pPr/>
      <w:r>
        <w:rPr/>
        <w:t xml:space="preserve">Mutlak hâkimiyettir.</w:t>
      </w:r>
    </w:p>
    <w:p>
      <w:pPr/>
      <w:r>
        <w:rPr/>
        <w:t xml:space="preserve">2-) Kâinata dikkatle bakan kimse, onu nasıl bir yer gibi görür?</w:t>
      </w:r>
    </w:p>
    <w:p>
      <w:pPr/>
      <w:r>
        <w:rPr/>
        <w:t xml:space="preserve">Düzenli yönetilen, heybetli ve hareketli bir memleket ve hikmetle idare edilen bir şehir gibi görür.</w:t>
      </w:r>
    </w:p>
    <w:p>
      <w:pPr/>
      <w:r>
        <w:rPr/>
        <w:t xml:space="preserve">3-) Metinde varlıkların ortak bir özellik taşıdığı nasıl anlatılıyor?</w:t>
      </w:r>
    </w:p>
    <w:p>
      <w:pPr/>
      <w:r>
        <w:rPr/>
        <w:t xml:space="preserve">Her türün belli bir görev altında çalıştırıldığı belirtiliyor.</w:t>
      </w:r>
    </w:p>
    <w:p>
      <w:pPr/>
      <w:r>
        <w:rPr/>
        <w:t xml:space="preserve">4-) En küçük parçalardan yıldızlara kadar uzanan düzen neye delil sayılıyor?</w:t>
      </w:r>
    </w:p>
    <w:p>
      <w:pPr/>
      <w:r>
        <w:rPr/>
        <w:t xml:space="preserve">Her şeyi kuşatan tek bir yönetim ve emir sahibi bulunduğuna delil sayılıyor.</w:t>
      </w:r>
    </w:p>
    <w:p>
      <w:pPr/>
      <w:r>
        <w:rPr/>
        <w:t xml:space="preserve">5-) Zerrelerden yıldızlara kadar benzetilen topluluklar neyi hissettirmek için kullanılmıştır?</w:t>
      </w:r>
    </w:p>
    <w:p>
      <w:pPr/>
      <w:r>
        <w:rPr/>
        <w:t xml:space="preserve">Kâinatta bir ordu disiplini ve emre bağlılık bulunduğunu göstermek için kullanılmıştır.</w:t>
      </w:r>
    </w:p>
    <w:p>
      <w:pPr/>
      <w:r>
        <w:rPr/>
        <w:t xml:space="preserve">6-) Bu bölümde “tekvinî emirler” denince ne anlaşılır?</w:t>
      </w:r>
    </w:p>
    <w:p>
      <w:pPr/>
      <w:r>
        <w:rPr/>
        <w:t xml:space="preserve">Varlıkları fiilen yöneten, yaratılıştan gelen ilahî sevk ve düzen anlaşılır.</w:t>
      </w:r>
    </w:p>
    <w:p>
      <w:pPr/>
      <w:r>
        <w:rPr/>
        <w:t xml:space="preserve">7-) “Âmirane hükümler” ifadesi, yönetim hakkında nasıl bir fikir verir?</w:t>
      </w:r>
    </w:p>
    <w:p>
      <w:pPr/>
      <w:r>
        <w:rPr/>
        <w:t xml:space="preserve">Kâinatta tesadüf değil, buyuran ve hükmeden bir irade bulunduğunu düşündürür.</w:t>
      </w:r>
    </w:p>
    <w:p>
      <w:pPr/>
      <w:r>
        <w:rPr/>
        <w:t xml:space="preserve">8-) “Şahane kanunlar” sözü, idarenin hangi yönünü öne çıkarır?</w:t>
      </w:r>
    </w:p>
    <w:p>
      <w:pPr/>
      <w:r>
        <w:rPr/>
        <w:t xml:space="preserve">Yüce, güçlü ve her tarafa geçen bir saltanat düzenini öne çıkarır.</w:t>
      </w:r>
    </w:p>
    <w:p>
      <w:pPr/>
      <w:r>
        <w:rPr/>
        <w:t xml:space="preserve">9-) Bu parçanın ana fikri kısa olarak nasıl söylenebilir?</w:t>
      </w:r>
    </w:p>
    <w:p>
      <w:pPr/>
      <w:r>
        <w:rPr/>
        <w:t xml:space="preserve">Kâinattaki umumî düzen ve emir altındaki işleyiş, tek bir mutlak hâkimin varlığını gösterir.</w:t>
      </w:r>
    </w:p>
    <w:p>
      <w:pPr/>
      <w:r>
        <w:rPr/>
        <w:t xml:space="preserve">10-) Parçaya göre varlıkların görevli oluşu insanın imanına nasıl katkı sağlar?</w:t>
      </w:r>
    </w:p>
    <w:p>
      <w:pPr/>
      <w:r>
        <w:rPr/>
        <w:t xml:space="preserve">İnsana, evrende başıboşluk değil ilahî nizam bulunduğunu düşündürerek tevhidi kuvvetlendirir.</w:t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2 - CEVAPLAR</w:t>
      </w:r>
    </w:p>
    <w:p>
      <w:pPr/>
      <w:r>
        <w:rPr/>
        <w:t xml:space="preserve">1-) Dördüncü hakikatin başlığında hangi temel gerçek ele alınıyor?</w:t>
      </w:r>
    </w:p>
    <w:p>
      <w:pPr/>
      <w:r>
        <w:rPr/>
        <w:t xml:space="preserve">Hâkimiyet gerçeği ele alınıyor.</w:t>
      </w:r>
    </w:p>
    <w:p>
      <w:pPr/>
      <w:r>
        <w:rPr/>
        <w:t xml:space="preserve">2-) Kâinatın “şehir” ve “memleket” benzetmeleriyle anlatılması neyi kolaylaştırır?</w:t>
      </w:r>
    </w:p>
    <w:p>
      <w:pPr/>
      <w:r>
        <w:rPr/>
        <w:t xml:space="preserve">Yönetim, düzen ve otorite fikrini daha açık kavramayı kolaylaştırır.</w:t>
      </w:r>
    </w:p>
    <w:p>
      <w:pPr/>
      <w:r>
        <w:rPr/>
        <w:t xml:space="preserve">3-) Metinde sadece canlılardan değil, başka hangi seviyedeki varlıklardan da söz ediliyor?</w:t>
      </w:r>
    </w:p>
    <w:p>
      <w:pPr/>
      <w:r>
        <w:rPr/>
        <w:t xml:space="preserve">Çok küçük parçacıklardan ve çok büyük gök cisimlerinden de söz ediliyor.</w:t>
      </w:r>
    </w:p>
    <w:p>
      <w:pPr/>
      <w:r>
        <w:rPr/>
        <w:t xml:space="preserve">4-) Nebatat ve hayvanat için askerî benzetmeler yapılmasının amacı nedir?</w:t>
      </w:r>
    </w:p>
    <w:p>
      <w:pPr/>
      <w:r>
        <w:rPr/>
        <w:t xml:space="preserve">Onların başıboş değil, belirli bir sevk ve tertip içinde bulunduğunu göstermek içindir.</w:t>
      </w:r>
    </w:p>
    <w:p>
      <w:pPr/>
      <w:r>
        <w:rPr/>
        <w:t xml:space="preserve">5-) Küçük memurlar ve büyük askerler ifadesi birlikte ne anlatır?</w:t>
      </w:r>
    </w:p>
    <w:p>
      <w:pPr/>
      <w:r>
        <w:rPr/>
        <w:t xml:space="preserve">Kâinatta hem küçük hem büyük her varlığın aynı otoriteye bağlı olduğunu anlatır.</w:t>
      </w:r>
    </w:p>
    <w:p>
      <w:pPr/>
      <w:r>
        <w:rPr/>
        <w:t xml:space="preserve">6-) Metinde görülen düzen, rastgelelik düşüncesiyle neden bağdaşmaz?</w:t>
      </w:r>
    </w:p>
    <w:p>
      <w:pPr/>
      <w:r>
        <w:rPr/>
        <w:t xml:space="preserve">Çünkü her yerde görevli, planlı ve hükme bağlı bir işleyiş tasvir edilmektedir.</w:t>
      </w:r>
    </w:p>
    <w:p>
      <w:pPr/>
      <w:r>
        <w:rPr/>
        <w:t xml:space="preserve">7-) Hâkimiyetin “mutlak” olması ne demektir?</w:t>
      </w:r>
    </w:p>
    <w:p>
      <w:pPr/>
      <w:r>
        <w:rPr/>
        <w:t xml:space="preserve">Sınırlandırılamayan, her şeyi içine alan ve bütün alanlarda geçerli olan yönetim demektir.</w:t>
      </w:r>
    </w:p>
    <w:p>
      <w:pPr/>
      <w:r>
        <w:rPr/>
        <w:t xml:space="preserve">8-) “Âmiriyet-i külliye” ifadesi hangi manaya gelir?</w:t>
      </w:r>
    </w:p>
    <w:p>
      <w:pPr/>
      <w:r>
        <w:rPr/>
        <w:t xml:space="preserve">Genel, kuşatıcı ve her şeyi kapsayan bir emir sahipliği manasına gelir.</w:t>
      </w:r>
    </w:p>
    <w:p>
      <w:pPr/>
      <w:r>
        <w:rPr/>
        <w:t xml:space="preserve">9-) Bu parçada gözlem yoluyla ulaşılan sonuç nedir?</w:t>
      </w:r>
    </w:p>
    <w:p>
      <w:pPr/>
      <w:r>
        <w:rPr/>
        <w:t xml:space="preserve">Kâinatta tek ve mutlak bir yönetici irade bulunduğu sonucudur.</w:t>
      </w:r>
    </w:p>
    <w:p>
      <w:pPr/>
      <w:r>
        <w:rPr/>
        <w:t xml:space="preserve">10-) Bu parçadan hareketle “hâkimiyet” ile “vahdet” arasındaki bağ nasıl kurulur?</w:t>
      </w:r>
    </w:p>
    <w:p>
      <w:pPr/>
      <w:r>
        <w:rPr/>
        <w:t xml:space="preserve">Her yere yayılan tek düzen ve tek emir, birden çok hâkim değil tek hâkim bulunduğunu gösterir.</w:t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3 - CEVAPLAR</w:t>
      </w:r>
    </w:p>
    <w:p>
      <w:pPr/>
      <w:r>
        <w:rPr/>
        <w:t xml:space="preserve">1-) Bu bölümde hangi hakikatin delilleri anlatılmaktadır?</w:t>
      </w:r>
    </w:p>
    <w:p>
      <w:pPr/>
      <w:r>
        <w:rPr/>
        <w:t xml:space="preserve">Hâkimiyet hakikatinin delilleri anlatılmaktadır.</w:t>
      </w:r>
    </w:p>
    <w:p>
      <w:pPr/>
      <w:r>
        <w:rPr/>
        <w:t xml:space="preserve">2-) Kâinata “geniş dikkat” ile bakmak niçin önemlidir?</w:t>
      </w:r>
    </w:p>
    <w:p>
      <w:pPr/>
      <w:r>
        <w:rPr/>
        <w:t xml:space="preserve">Çünkü ayrıntılı bakınca genel düzen, hikmetli idare ve kuvvetli otorite daha net fark edilir.</w:t>
      </w:r>
    </w:p>
    <w:p>
      <w:pPr/>
      <w:r>
        <w:rPr/>
        <w:t xml:space="preserve">3-) Kâinatın haşmetli ve hareketli gösterilmesi neyi ifade eder?</w:t>
      </w:r>
    </w:p>
    <w:p>
      <w:pPr/>
      <w:r>
        <w:rPr/>
        <w:t xml:space="preserve">Çok büyük bir faaliyet alanı içinde canlı bir yönetim bulunduğunu ifade eder.</w:t>
      </w:r>
    </w:p>
    <w:p>
      <w:pPr/>
      <w:r>
        <w:rPr/>
        <w:t xml:space="preserve">4-) Her şeyin ve her türün vazifeli gösterilmesi hangi düşünceyi destekler?</w:t>
      </w:r>
    </w:p>
    <w:p>
      <w:pPr/>
      <w:r>
        <w:rPr/>
        <w:t xml:space="preserve">Her varlığın maksatlı yaratıldığı ve belirli bir nizam içinde işletildiği düşüncesini destekler.</w:t>
      </w:r>
    </w:p>
    <w:p>
      <w:pPr/>
      <w:r>
        <w:rPr/>
        <w:t xml:space="preserve">5-) Ayetteki askerlik çağrışımı metindeki anlatıma nasıl hizmet eder?</w:t>
      </w:r>
    </w:p>
    <w:p>
      <w:pPr/>
      <w:r>
        <w:rPr/>
        <w:t xml:space="preserve">Emir-komuta, disiplin ve itaat fikrini güçlendirir.</w:t>
      </w:r>
    </w:p>
    <w:p>
      <w:pPr/>
      <w:r>
        <w:rPr/>
        <w:t xml:space="preserve">6-) Zerrelerle yıldızların aynı çerçevede anılması hangi sonuca götürür?</w:t>
      </w:r>
    </w:p>
    <w:p>
      <w:pPr/>
      <w:r>
        <w:rPr/>
        <w:t xml:space="preserve">Küçük-büyük ayrımı olmadan bütün âlemin aynı hâkimiyet altında bulunduğu sonucuna götürür.</w:t>
      </w:r>
    </w:p>
    <w:p>
      <w:pPr/>
      <w:r>
        <w:rPr/>
        <w:t xml:space="preserve">7-) “Rabbani ordular” sözüyle ne vurgulanıyor?</w:t>
      </w:r>
    </w:p>
    <w:p>
      <w:pPr/>
      <w:r>
        <w:rPr/>
        <w:t xml:space="preserve">Varlıkların kendi başına değil, Rabbe bağlı ve O’nun emriyle hareket ettiği vurgulanıyor.</w:t>
      </w:r>
    </w:p>
    <w:p>
      <w:pPr/>
      <w:r>
        <w:rPr/>
        <w:t xml:space="preserve">8-) Metinde hâkimiyetin varlığı hangi yollarla sezdiriliyor?</w:t>
      </w:r>
    </w:p>
    <w:p>
      <w:pPr/>
      <w:r>
        <w:rPr/>
        <w:t xml:space="preserve">Vazife, itaat, kanun, hüküm ve umumî düzen üzerinden sezdiriliyor.</w:t>
      </w:r>
    </w:p>
    <w:p>
      <w:pPr/>
      <w:r>
        <w:rPr/>
        <w:t xml:space="preserve">9-) Bu parçadan çıkarılabilecek bir neden-sonuç ilişkisi kurunuz.</w:t>
      </w:r>
    </w:p>
    <w:p>
      <w:pPr/>
      <w:r>
        <w:rPr/>
        <w:t xml:space="preserve">Varlıklar ortak bir emir altında çalıştığı için tek bir mutlak hâkim bulunduğu anlaşılır.</w:t>
      </w:r>
    </w:p>
    <w:p>
      <w:pPr/>
      <w:r>
        <w:rPr/>
        <w:t xml:space="preserve">10-) Parçanın sonunda ulaşılan inanç sonucu nedir?</w:t>
      </w:r>
    </w:p>
    <w:p>
      <w:pPr/>
      <w:r>
        <w:rPr/>
        <w:t xml:space="preserve">Tek ve mutlak bir ilahî hâkimiyetin varlığı kabul edilir.</w:t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4 - CEVAPLAR</w:t>
      </w:r>
    </w:p>
    <w:p>
      <w:pPr/>
      <w:r>
        <w:rPr/>
        <w:t xml:space="preserve">1-) Dördüncü hakikatte kâinat hangi bakış açısıyla okunuyor?</w:t>
      </w:r>
    </w:p>
    <w:p>
      <w:pPr/>
      <w:r>
        <w:rPr/>
        <w:t xml:space="preserve">Bir idare ve hüküm düzeni açısından okunuyor.</w:t>
      </w:r>
    </w:p>
    <w:p>
      <w:pPr/>
      <w:r>
        <w:rPr/>
        <w:t xml:space="preserve">2-) Kâinatın şehir gibi tasvir edilmesi, idarenin hangi niteliğini öne çıkarır?</w:t>
      </w:r>
    </w:p>
    <w:p>
      <w:pPr/>
      <w:r>
        <w:rPr/>
        <w:t xml:space="preserve">Düzenli, merkezî ve hikmetli oluşunu öne çıkarır.</w:t>
      </w:r>
    </w:p>
    <w:p>
      <w:pPr/>
      <w:r>
        <w:rPr/>
        <w:t xml:space="preserve">3-) Varlıkların “musahhar” biçimde meşgul olması neyi anlatır?</w:t>
      </w:r>
    </w:p>
    <w:p>
      <w:pPr/>
      <w:r>
        <w:rPr/>
        <w:t xml:space="preserve">Onların kendi başına değil, emre verilmiş şekilde çalıştırıldığını anlatır.</w:t>
      </w:r>
    </w:p>
    <w:p>
      <w:pPr/>
      <w:r>
        <w:rPr/>
        <w:t xml:space="preserve">4-) Metinde geçen askerlik benzetmesi sadece büyüklüğü mü anlatır, yoksa başka bir yönü de var mıdır?</w:t>
      </w:r>
    </w:p>
    <w:p>
      <w:pPr/>
      <w:r>
        <w:rPr/>
        <w:t xml:space="preserve">Sadece büyüklüğü değil, itaat ve nizam yönünü de anlatır.</w:t>
      </w:r>
    </w:p>
    <w:p>
      <w:pPr/>
      <w:r>
        <w:rPr/>
        <w:t xml:space="preserve">5-) Parçaya göre en küçük varlıklarla en büyük varlıklar arasında ortak olan taraf nedir?</w:t>
      </w:r>
    </w:p>
    <w:p>
      <w:pPr/>
      <w:r>
        <w:rPr/>
        <w:t xml:space="preserve">Hepsinin aynı ilahî emir ve kanunlara bağlı olmasıdır.</w:t>
      </w:r>
    </w:p>
    <w:p>
      <w:pPr/>
      <w:r>
        <w:rPr/>
        <w:t xml:space="preserve">6-) Hâkimane emirlerin ve hükümlerin akışı neyin işareti kabul ediliyor?</w:t>
      </w:r>
    </w:p>
    <w:p>
      <w:pPr/>
      <w:r>
        <w:rPr/>
        <w:t xml:space="preserve">Mutlak bir hükümranlık ve genel bir emir sahipliğinin işareti kabul ediliyor.</w:t>
      </w:r>
    </w:p>
    <w:p>
      <w:pPr/>
      <w:r>
        <w:rPr/>
        <w:t xml:space="preserve">7-) Burada anlatılan yönetim insanî bir yönetime mi benzetiliyor, yoksa onu aşan bir yönü mü var?</w:t>
      </w:r>
    </w:p>
    <w:p>
      <w:pPr/>
      <w:r>
        <w:rPr/>
        <w:t xml:space="preserve">İnsanî yönetime benzetilerek anlatılıyor; fakat onu aşan, kuşatıcı bir ilahî yönü var.</w:t>
      </w:r>
    </w:p>
    <w:p>
      <w:pPr/>
      <w:r>
        <w:rPr/>
        <w:t xml:space="preserve">8-) Dikkatli bir gözlemci, bu parçaya göre kâinatta ilk olarak hangi üç şeyi fark eder?</w:t>
      </w:r>
    </w:p>
    <w:p>
      <w:pPr/>
      <w:r>
        <w:rPr/>
        <w:t xml:space="preserve">Haşmeti, faaliyetliliği ve hikmetli idareyi fark eder.</w:t>
      </w:r>
    </w:p>
    <w:p>
      <w:pPr/>
      <w:r>
        <w:rPr/>
        <w:t xml:space="preserve">9-) Metin, tevhidi daha çok hangi delil türüyle destekliyor?</w:t>
      </w:r>
    </w:p>
    <w:p>
      <w:pPr/>
      <w:r>
        <w:rPr/>
        <w:t xml:space="preserve">Kâinattaki gözlenebilir düzen ve işleyiş deliliyle destekliyor.</w:t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5 - CEVAPLAR</w:t>
      </w:r>
    </w:p>
    <w:p>
      <w:pPr/>
      <w:r>
        <w:rPr/>
        <w:t xml:space="preserve">1-) Dördüncü hakikatin adı nedir?</w:t>
      </w:r>
    </w:p>
    <w:p>
      <w:pPr/>
      <w:r>
        <w:rPr/>
        <w:t xml:space="preserve">Hâkimiyettir.</w:t>
      </w:r>
    </w:p>
    <w:p>
      <w:pPr/>
      <w:r>
        <w:rPr/>
        <w:t xml:space="preserve">2-) Metinde kâinat neden sadece bir mekân değil, yönetilen bir ülke gibi sunuluyor?</w:t>
      </w:r>
    </w:p>
    <w:p>
      <w:pPr/>
      <w:r>
        <w:rPr/>
        <w:t xml:space="preserve">Çünkü her tarafında kanun, görev ve düzen bulunduğu gösterilmek isteniyor.</w:t>
      </w:r>
    </w:p>
    <w:p>
      <w:pPr/>
      <w:r>
        <w:rPr/>
        <w:t xml:space="preserve">3-) “Her şeyi ve her nev’i bir vazife ile meşgul” görmek ne demektir?</w:t>
      </w:r>
    </w:p>
    <w:p>
      <w:pPr/>
      <w:r>
        <w:rPr/>
        <w:t xml:space="preserve">Varlıkların amaçsız değil, belirlenmiş işler içinde bulunduğunu görmek demektir.</w:t>
      </w:r>
    </w:p>
    <w:p>
      <w:pPr/>
      <w:r>
        <w:rPr/>
        <w:t xml:space="preserve">4-) Asker, tabur ve ordu gibi benzetmeler hangi ana fikre hizmet eder?</w:t>
      </w:r>
    </w:p>
    <w:p>
      <w:pPr/>
      <w:r>
        <w:rPr/>
        <w:t xml:space="preserve">Tek elden yürüyen güçlü bir idare fikrine hizmet eder.</w:t>
      </w:r>
    </w:p>
    <w:p>
      <w:pPr/>
      <w:r>
        <w:rPr/>
        <w:t xml:space="preserve">5-) Zerrelerden yıldızlara kadar aynı düzenin sürmesi neyi düşündürür?</w:t>
      </w:r>
    </w:p>
    <w:p>
      <w:pPr/>
      <w:r>
        <w:rPr/>
        <w:t xml:space="preserve">Yönetimin parçalı değil, bütün kâinata yayılan tek bir iradeye dayandığını düşündürür.</w:t>
      </w:r>
    </w:p>
    <w:p>
      <w:pPr/>
      <w:r>
        <w:rPr/>
        <w:t xml:space="preserve">6-) Küçücük memurlar ifadesi hangi varlıklara işaret eder?</w:t>
      </w:r>
    </w:p>
    <w:p>
      <w:pPr/>
      <w:r>
        <w:rPr/>
        <w:t xml:space="preserve">Çok küçük ölçekteki yaratılmışlara işaret eder.</w:t>
      </w:r>
    </w:p>
    <w:p>
      <w:pPr/>
      <w:r>
        <w:rPr/>
        <w:t xml:space="preserve">7-) Pek büyük askerler ifadesi hangi grubu hatırlatır?</w:t>
      </w:r>
    </w:p>
    <w:p>
      <w:pPr/>
      <w:r>
        <w:rPr/>
        <w:t xml:space="preserve">Büyük varlıkları, özellikle göklerdeki büyük cisimleri hatırlatır.</w:t>
      </w:r>
    </w:p>
    <w:p>
      <w:pPr/>
      <w:r>
        <w:rPr/>
        <w:t xml:space="preserve">8-) Metne göre hüküm, emir ve kanunların işleyişi görünür bir delil midir, gizli bir tahmin midir?</w:t>
      </w:r>
    </w:p>
    <w:p>
      <w:pPr/>
      <w:r>
        <w:rPr/>
        <w:t xml:space="preserve">Görünür ve açık bir delildir.</w:t>
      </w:r>
    </w:p>
    <w:p>
      <w:pPr/>
      <w:r>
        <w:rPr/>
        <w:t xml:space="preserve">9-) Buradaki delillendirme daha çok duyguya mı, akla mı sesleniyor?</w:t>
      </w:r>
    </w:p>
    <w:p>
      <w:pPr/>
      <w:r>
        <w:rPr/>
        <w:t xml:space="preserve">Daha çok akla ve gözleme sesleniyor.</w:t>
      </w:r>
    </w:p>
    <w:p>
      <w:r>
        <w:br w:type="page"/>
      </w:r>
    </w:p>
    <w:p>
      <w:pPr>
        <w:pStyle w:val="Heading2"/>
      </w:pPr>
      <w:r>
        <w:t>11sinif ayetul-kubra-p78-ikinci-bab-1-menzil-4-hakikat-hakimiyet-kainatta-hakimiyet-delilleri - Set 6 - CEVAPLAR</w:t>
      </w:r>
    </w:p>
    <w:p>
      <w:pPr/>
      <w:r>
        <w:rPr/>
        <w:t xml:space="preserve">1-) Bu pasajda ele alınan dördüncü hakikat, tevhid açısından neden önemlidir?</w:t>
      </w:r>
    </w:p>
    <w:p>
      <w:pPr/>
      <w:r>
        <w:rPr/>
        <w:t xml:space="preserve">Çünkü kâinattaki bütüncül yönetimin tek bir hâkime ait olduğunu gösterir.</w:t>
      </w:r>
    </w:p>
    <w:p>
      <w:pPr/>
      <w:r>
        <w:rPr/>
        <w:t xml:space="preserve">2-) Kâinata dikkatle bakıldığında görülen iki temel özellik nedir?</w:t>
      </w:r>
    </w:p>
    <w:p>
      <w:pPr/>
      <w:r>
        <w:rPr/>
        <w:t xml:space="preserve">Heybetli bir faaliyet ve hikmetli bir idaredir.</w:t>
      </w:r>
    </w:p>
    <w:p>
      <w:pPr/>
      <w:r>
        <w:rPr/>
        <w:t xml:space="preserve">3-) “Şehir” benzetmesi ile “ordu” benzetmesi birlikte ne kazandırır?</w:t>
      </w:r>
    </w:p>
    <w:p>
      <w:pPr/>
      <w:r>
        <w:rPr/>
        <w:t xml:space="preserve">Hem düzenli yönetim hem de emir altında toplu hareket fikrini kazandırır.</w:t>
      </w:r>
    </w:p>
    <w:p>
      <w:pPr/>
      <w:r>
        <w:rPr/>
        <w:t xml:space="preserve">4-) Metin, canlı-cansız ayrımı yapmadan hangi ortak noktaya dikkat çekiyor?</w:t>
      </w:r>
    </w:p>
    <w:p>
      <w:pPr/>
      <w:r>
        <w:rPr/>
        <w:t xml:space="preserve">Hepsinin ilahî kanun ve emirlere bağlı oluşuna dikkat çekiyor.</w:t>
      </w:r>
    </w:p>
    <w:p>
      <w:pPr/>
      <w:r>
        <w:rPr/>
        <w:t xml:space="preserve">5-) Zerrat, bitkiler, hayvanlar ve yıldızların birlikte anılması hangi kapsamı gösterir?</w:t>
      </w:r>
    </w:p>
    <w:p>
      <w:pPr/>
      <w:r>
        <w:rPr/>
        <w:t xml:space="preserve">Hâkimiyetin kâinatın tamamını kuşattığını gösterir.</w:t>
      </w:r>
    </w:p>
    <w:p>
      <w:pPr/>
      <w:r>
        <w:rPr/>
        <w:t xml:space="preserve">6-) Hâkimiyetin yanında “âmiriyet”ten de söz edilmesi neyi tamamlar?</w:t>
      </w:r>
    </w:p>
    <w:p>
      <w:pPr/>
      <w:r>
        <w:rPr/>
        <w:t xml:space="preserve">Sadece sahiplik değil, etkin emir verme ve yönetme yönünü tamamlar.</w:t>
      </w:r>
    </w:p>
    <w:p>
      <w:pPr/>
      <w:r>
        <w:rPr/>
        <w:t xml:space="preserve">7-) Buradaki anlatımda “tekvinî” denilen şey, sözlü emirlerden çok neyi anlatır?</w:t>
      </w:r>
    </w:p>
    <w:p>
      <w:pPr/>
      <w:r>
        <w:rPr/>
        <w:t xml:space="preserve">Yaratılış içinde fiilen işleyen ilahî düzenlemeyi anlatır.</w:t>
      </w:r>
    </w:p>
    <w:p>
      <w:pPr/>
      <w:r>
        <w:rPr/>
        <w:t xml:space="preserve">8-) Bu pasajdan hareketle, kâinattaki görev paylaşımı nasıl yorumlanmalıdır?</w:t>
      </w:r>
    </w:p>
    <w:p>
      <w:pPr/>
      <w:r>
        <w:rPr/>
        <w:t xml:space="preserve">Dağınık güçlerin çatışması olarak değil, tek bir iradenin düzenlemesi olarak yorumlanmalıdır.</w:t>
      </w:r>
    </w:p>
    <w:p>
      <w:pPr/>
      <w:r>
        <w:rPr/>
        <w:t xml:space="preserve">9-) Pasajın tamamı bir cümleyle özetlenirse ne denebilir?</w:t>
      </w:r>
    </w:p>
    <w:p>
      <w:pPr/>
      <w:r>
        <w:rPr/>
        <w:t xml:space="preserve">Kâinattaki umumî nizam, vazifeli işleyiş ve emir-komuta düzeni, Allah’ın birliğini gösteren hâkimiyet delilidir.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d4b78295af4475" /></Relationships>
</file>