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1965a3136443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ayetul-kubra-p89-2-sir-kudret-i-zatiyenin-suhuleti-itaat-ve-intizamla-bir-isin-cok-is-gibi-olmasi - Set 1</w:t>
      </w:r>
    </w:p>
    <w:p>
      <w:pPr/>
      <w:r>
        <w:rPr/>
        <w:t xml:space="preserve">1-) Parçada ezelî ve zâtî kudretin nurların en üstünü gibi gösterilmesi, hangi sonuca temel yapılmaktadır? (21 kelime)</w:t>
      </w:r>
    </w:p>
    <w:p>
      <w:pPr/>
      <w:r>
        <w:rPr/>
        <w:t xml:space="preserve">Bu, İlâhî kudretin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mahiyetleri ve görünmeyen yönleri hangi özellikleri sebebiyle bu kudrete uygun bir ayna gibi anlatılmaktadır? (11 kelime)</w:t>
      </w:r>
    </w:p>
    <w:p>
      <w:pPr/>
      <w:r>
        <w:rPr/>
        <w:t xml:space="preserve">Saydamlığa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zerreden göklere kadar bütün varlıkların ortak durumu nedir? (11 kelime)</w:t>
      </w:r>
    </w:p>
    <w:p>
      <w:pPr/>
      <w:r>
        <w:rPr/>
        <w:t xml:space="preserve">Hepsi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genel itaatten hareketle kudret hakkında hangi hükme varılmaktadır? (13 kelime)</w:t>
      </w:r>
    </w:p>
    <w:p>
      <w:pPr/>
      <w:r>
        <w:rPr/>
        <w:t xml:space="preserve">Sonsuz sayıdaki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büyük-küçük, az-çok, parça-bütün ayrımları neden önemsiz görülmektedir? (13 kelime)</w:t>
      </w:r>
    </w:p>
    <w:p>
      <w:pPr/>
      <w:r>
        <w:rPr/>
        <w:t xml:space="preserve">Çünkü İlâhî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bir geminin küçük bir hareketle yönlendirilmesi örneği hangi düşünceyi açıklamak için verilmiştir? (16 kelime)</w:t>
      </w:r>
    </w:p>
    <w:p>
      <w:pPr/>
      <w:r>
        <w:rPr/>
        <w:t xml:space="preserve">Düzen ve itaat bulunduğunda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emirle bir askerin ve düzenli bir ordunun harekete geçirilmesi arasında nasıl bir benzerlik kurulmaktadır? (17 kelime)</w:t>
      </w:r>
    </w:p>
    <w:p>
      <w:pPr/>
      <w:r>
        <w:rPr/>
        <w:t xml:space="preserve">Emir kaynağı bir olunca,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Hassas terazi misalinde küçük bir şeyin büyük sonuç doğurması neyi ispatlamaya yöneliktir? (13 kelime)</w:t>
      </w:r>
    </w:p>
    <w:p>
      <w:pPr/>
      <w:r>
        <w:rPr/>
        <w:t xml:space="preserve">Hikmetli bir kanun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ifade edilebilir? (19 kelime)</w:t>
      </w:r>
    </w:p>
    <w:p>
      <w:pPr/>
      <w:r>
        <w:rPr/>
        <w:t xml:space="preserve">İlâhî kudret için çokluk,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akla hangi imanî bakış kazandırılmak istenmektedir? (19 kelime)</w:t>
      </w:r>
    </w:p>
    <w:p>
      <w:pPr/>
      <w:r>
        <w:rPr/>
        <w:t xml:space="preserve">Allah’ın kudretinin sınırsız olduğunu,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2</w:t>
      </w:r>
    </w:p>
    <w:p>
      <w:pPr/>
      <w:r>
        <w:rPr/>
        <w:t xml:space="preserve">1-) Varlıkların ayna gibi parlak sayılması, kudretle ilişkileri bakımından ne ifade eder? (13 kelime)</w:t>
      </w:r>
    </w:p>
    <w:p>
      <w:pPr/>
      <w:r>
        <w:rPr/>
        <w:t xml:space="preserve">İlâhî tasarrufun onlarda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Zerrelerden yıldızlara kadar uzanan sıralama neyi hissettirmektedir? (13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 iş bir işe engel olmaz” düşüncesi bu pasajda nasıl temellendirilmektedir? (16 kelime)</w:t>
      </w:r>
    </w:p>
    <w:p>
      <w:pPr/>
      <w:r>
        <w:rPr/>
        <w:t xml:space="preserve">Kudretin sınırsızlığı ve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ve küçük şeylerin eşit görülmesi, insan ölçüsüyle İlâhî ölçü arasındaki hangi farkı ortaya koyar? (15 kelime)</w:t>
      </w:r>
    </w:p>
    <w:p>
      <w:pPr/>
      <w:r>
        <w:rPr/>
        <w:t xml:space="preserve">İnsan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Düzenli bir ordunun tek komutla harekete geçmesi hangi kavramları öne çıkarır? (8 kelime)</w:t>
      </w:r>
    </w:p>
    <w:p>
      <w:pPr/>
      <w:r>
        <w:rPr/>
        <w:t xml:space="preserve">Nizam,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oyuncağını çevirmesiyle büyük geminin döndürülmesi arasında kurulan bağın amacı nedir? (13 kelime)</w:t>
      </w:r>
    </w:p>
    <w:p>
      <w:pPr/>
      <w:r>
        <w:rPr/>
        <w:t xml:space="preserve">Büyük olanı yönetmenin,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örneği sadece fiziksel bir dengeyi mi anlatır, yoksa daha genel bir ilkeye mi işaret eder? (15 kelime)</w:t>
      </w:r>
    </w:p>
    <w:p>
      <w:pPr/>
      <w:r>
        <w:rPr/>
        <w:t xml:space="preserve">Daha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örneklerin ortak yönü nedir? (15 kelime)</w:t>
      </w:r>
    </w:p>
    <w:p>
      <w:pPr/>
      <w:r>
        <w:rPr/>
        <w:t xml:space="preserve">Hepsi,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çıkarılacak temel sonuç nedir? (12 kelime)</w:t>
      </w:r>
    </w:p>
    <w:p>
      <w:pPr/>
      <w:r>
        <w:rPr/>
        <w:t xml:space="preserve">Allah’ın kudreti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tevhid inancını hangi yönden desteklemektedir? (15 kelime)</w:t>
      </w:r>
    </w:p>
    <w:p>
      <w:pPr/>
      <w:r>
        <w:rPr/>
        <w:t xml:space="preserve">Tek bir kudretin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3</w:t>
      </w:r>
    </w:p>
    <w:p>
      <w:pPr/>
      <w:r>
        <w:rPr/>
        <w:t xml:space="preserve">1-) Parçada İlâhî kudret ile nur arasında nasıl bir ilişki kurulmaktadır? (14 kelime)</w:t>
      </w:r>
    </w:p>
    <w:p>
      <w:pPr/>
      <w:r>
        <w:rPr/>
        <w:t xml:space="preserve">Kudret, en saf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hakikatlerinin şeffaf kabul edilmesi, yaratılışın anlaşılmasına nasıl katkı sağlar? (17 kelime)</w:t>
      </w:r>
    </w:p>
    <w:p>
      <w:pPr/>
      <w:r>
        <w:rPr/>
        <w:t xml:space="preserve">Kudretin varlıklar üzerindeki tecellisinin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tüm varlıkların emre boyun eğmesi, yaratmanın kolaylığıyla nasıl bağlantılıdır? (13 kelime)</w:t>
      </w:r>
    </w:p>
    <w:p>
      <w:pPr/>
      <w:r>
        <w:rPr/>
        <w:t xml:space="preserve">Direnç ve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“Hadsiz eşyayı bir tek şey gibi icad eder” ifadesi hangi düşünceyi öğretir? (11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“Yanlarında bulunur” denilmesiyle ne anlatılmaktadır? (10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gemi örneğinde belirleyici olan asıl unsur büyüklük mü, sistem mi? (10 kelime)</w:t>
      </w:r>
    </w:p>
    <w:p>
      <w:pPr/>
      <w:r>
        <w:rPr/>
        <w:t xml:space="preserve">Asıl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ordu örneği yönetim bakımından neyi karşılaştırır? (14 kelime)</w:t>
      </w:r>
    </w:p>
    <w:p>
      <w:pPr/>
      <w:r>
        <w:rPr/>
        <w:t xml:space="preserve">Tek kişiye hükmetmekle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Hassas mizan örneği, küçük bir etkinin büyük bir sonucu doğurmasını hangi şarta bağlar? (7 kelime)</w:t>
      </w:r>
    </w:p>
    <w:p>
      <w:pPr/>
      <w:r>
        <w:rPr/>
        <w:t xml:space="preserve">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misaller daha çok duyulara mı, akla mı hitap etmektedir? (13 kelime)</w:t>
      </w:r>
    </w:p>
    <w:p>
      <w:pPr/>
      <w:r>
        <w:rPr/>
        <w:t xml:space="preserve">Duyulardan tanıdık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Parçayı okuyan bir öğrencinin hangi temel kavramları fark etmesi beklenir? (11 kelime)</w:t>
      </w:r>
    </w:p>
    <w:p>
      <w:pPr/>
      <w:r>
        <w:rPr/>
        <w:t xml:space="preserve">Kudret, itaat,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4</w:t>
      </w:r>
    </w:p>
    <w:p>
      <w:pPr/>
      <w:r>
        <w:rPr/>
        <w:t xml:space="preserve">1-) Metinde kudretin “zâtî” oluşu ile varlıkların “itaatkâr” oluşu bir araya gelince hangi netice çıkmaktadır? (15 kelime)</w:t>
      </w:r>
    </w:p>
    <w:p>
      <w:pPr/>
      <w:r>
        <w:rPr/>
        <w:t xml:space="preserve">Sonsuz kudret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küçük parçacıklardan gök cisimlerine kadar aynı hüküm altında bulunmaları neyin delili olarak sunulmaktadır? (10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neden “çokluk” ile “birlik” arasında zorluk bakımından fark olmadığı söylenmektedir? (11 kelime)</w:t>
      </w:r>
    </w:p>
    <w:p>
      <w:pPr/>
      <w:r>
        <w:rPr/>
        <w:t xml:space="preserve">Çünkü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işin diğerine engel olmaması hangi yanlış düşünceyi reddeder? (13 kelime)</w:t>
      </w:r>
    </w:p>
    <w:p>
      <w:pPr/>
      <w:r>
        <w:rPr/>
        <w:t xml:space="preserve">Allah’ın bir işle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Büyük geminin çocuk oyuncağına benzetilmesi, hangi açıdan kurulmuş bir benzetmedir? (6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6-) Tek emirle ordunun hareket etmesi örneği, çokluk içindeki düzen hakkında ne söyler? (13 kelime)</w:t>
      </w:r>
    </w:p>
    <w:p>
      <w:pPr/>
      <w:r>
        <w:rPr/>
        <w:t xml:space="preserve">Çok sayıda unsur,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Terazi örneğinde ceviz ile dağların aynı cümlede anılması neyi düşündürür? (14 kelime)</w:t>
      </w:r>
    </w:p>
    <w:p>
      <w:pPr/>
      <w:r>
        <w:rPr/>
        <w:t xml:space="preserve">Büyüklük farkına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Misallerde tekrar tekrar düzen, denge ve itaat vurgusunun yapılmasının sebebi nedir? (13 kelime)</w:t>
      </w:r>
    </w:p>
    <w:p>
      <w:pPr/>
      <w:r>
        <w:rPr/>
        <w:t xml:space="preserve">İlâhî kudretin işleyişindeki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anlatılan kolaylık, sebeplerin gücüne mi yoksa İlâhî emre mi bağlanmaktadır?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10-) Metnin vermek istediği imanî güven duygusu nedir? (12 kelime)</w:t>
      </w:r>
    </w:p>
    <w:p>
      <w:pPr/>
      <w:r>
        <w:rPr/>
        <w:t xml:space="preserve">Allah’ın kudreti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5</w:t>
      </w:r>
    </w:p>
    <w:p>
      <w:pPr/>
      <w:r>
        <w:rPr/>
        <w:t xml:space="preserve">1-) Parçada kudretin “bütün nurların nuru” gibi anılması mecazen ne anlatır? (12 kelime)</w:t>
      </w:r>
    </w:p>
    <w:p>
      <w:pPr/>
      <w:r>
        <w:rPr/>
        <w:t xml:space="preserve">Kudretin en üstün,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Eşyanın melekût yönünün parlak sayılması, görünenin ötesi hakkında nasıl bir mesaj verir? (15 kelime)</w:t>
      </w:r>
    </w:p>
    <w:p>
      <w:pPr/>
      <w:r>
        <w:rPr/>
        <w:t xml:space="preserve">Varlıkların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varlıkların emirlere son derece bağlı olduğu söylenirken hangi ortak özellik öne çıkarılır?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neden hiçbir şey O’na ağır gelmez? (11 kelime)</w:t>
      </w:r>
    </w:p>
    <w:p>
      <w:pPr/>
      <w:r>
        <w:rPr/>
        <w:t xml:space="preserve">Çünkü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tek şey ile sayısız şey arasında fark görülmemesi, yaratma fiili hakkında hangi sonucu doğurur? (13 kelime)</w:t>
      </w:r>
    </w:p>
    <w:p>
      <w:pPr/>
      <w:r>
        <w:rPr/>
        <w:t xml:space="preserve">Çok sayıda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Gemi misali, kâinattaki büyük yapıların sevk edilmesini anlamada nasıl yardımcı olur? (13 kelime)</w:t>
      </w:r>
    </w:p>
    <w:p>
      <w:pPr/>
      <w:r>
        <w:rPr/>
        <w:t xml:space="preserve">Büyük bir bütünün,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Asker ve ordu örneği, birey ile topluluk arasındaki farkı hangi durumda azaltır? (8 kelime)</w:t>
      </w:r>
    </w:p>
    <w:p>
      <w:pPr/>
      <w:r>
        <w:rPr/>
        <w:t xml:space="preserve">Ortak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Terazi örneğindeki hassasiyet neden önemlidir? (14 kelime)</w:t>
      </w:r>
    </w:p>
    <w:p>
      <w:pPr/>
      <w:r>
        <w:rPr/>
        <w:t xml:space="preserve">Çünkü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üç misal birlikte düşünüldüğünde hangi ortak ilke ortaya çıkar? (12 kelime)</w:t>
      </w:r>
    </w:p>
    <w:p>
      <w:pPr/>
      <w:r>
        <w:rPr/>
        <w:t xml:space="preserve">Emir, düzen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için en uygun kısa özet nedir? (17 kelime)</w:t>
      </w:r>
    </w:p>
    <w:p>
      <w:pPr/>
      <w:r>
        <w:rPr/>
        <w:t xml:space="preserve">Allah’ın ezelî kudreti için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6</w:t>
      </w:r>
    </w:p>
    <w:p>
      <w:pPr/>
      <w:r>
        <w:rPr/>
        <w:t xml:space="preserve">1-) Bu pasajda kudretin ezelî ve zâtî olması ile “kolaylık” arasında nasıl bir bağ kuruluyor? (14 kelime)</w:t>
      </w:r>
    </w:p>
    <w:p>
      <w:pPr/>
      <w:r>
        <w:rPr/>
        <w:t xml:space="preserve">Kudret sonradan kazanılmış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Varlıkların ayna gibi anlatılması, İlâhî fiillerin görünmesi bakımından ne ifade eder? (11 kelime)</w:t>
      </w:r>
    </w:p>
    <w:p>
      <w:pPr/>
      <w:r>
        <w:rPr/>
        <w:t xml:space="preserve">Varlıkların,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Zerreden yıldızlara kadar uzanan örnekleme neden önemlidir? (16 kelime)</w:t>
      </w:r>
    </w:p>
    <w:p>
      <w:pPr/>
      <w:r>
        <w:rPr/>
        <w:t xml:space="preserve">Kudretin sadece küçük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iş bir işe mani olmaz” cümlesi, Allah’ın fiilleri hakkında hangi anlayışı kazandırır? (10 kelime)</w:t>
      </w:r>
    </w:p>
    <w:p>
      <w:pPr/>
      <w:r>
        <w:rPr/>
        <w:t xml:space="preserve">Aynı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cüz’î ile küllî arasında fark olmadığı özellikle belirtilmektedir? (11 kelime)</w:t>
      </w:r>
    </w:p>
    <w:p>
      <w:pPr/>
      <w:r>
        <w:rPr/>
        <w:t xml:space="preserve">Parça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Büyük gemi örneğinde çocuğun parmağına dikkat çekilmesi neyi kuvvetlendirir? (15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komutanın tek sözüyle ordunun ilerlemesi örneği, emrin tesiri hakkında ne öğretir? (15 kelime)</w:t>
      </w:r>
    </w:p>
    <w:p>
      <w:pPr/>
      <w:r>
        <w:rPr/>
        <w:t xml:space="preserve">Emir kaynağı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Dağlar ve yumurtalarla ilgili mizan misali hangi bakımdan dikkat çekicidir? (12 kelime)</w:t>
      </w:r>
    </w:p>
    <w:p>
      <w:pPr/>
      <w:r>
        <w:rPr/>
        <w:t xml:space="preserve">Küçük ve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benzetmeler somut örneklerden soyut bir sonuca nasıl ulaştırır? (11 kelime)</w:t>
      </w:r>
    </w:p>
    <w:p>
      <w:pPr/>
      <w:r>
        <w:rPr/>
        <w:t xml:space="preserve">Günlük hayattan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1 - CEVAPLAR</w:t>
      </w:r>
    </w:p>
    <w:p>
      <w:pPr/>
      <w:r>
        <w:rPr/>
        <w:t xml:space="preserve">1-) Parçada ezelî ve zâtî kudretin nurların en üstünü gibi gösterilmesi, hangi sonuca temel yapılmaktadır?</w:t>
      </w:r>
    </w:p>
    <w:p>
      <w:pPr/>
      <w:r>
        <w:rPr/>
        <w:t xml:space="preserve">Bu, İlâhî kudretin her şeye kolayca tesir ettiğini ve çok sayıdaki varlığı da tek bir şey gibi yaratabildiğini göstermek için söylenir.</w:t>
      </w:r>
    </w:p>
    <w:p>
      <w:pPr/>
      <w:r>
        <w:rPr/>
        <w:t xml:space="preserve">2-) Varlıkların mahiyetleri ve görünmeyen yönleri hangi özellikleri sebebiyle bu kudrete uygun bir ayna gibi anlatılmaktadır?</w:t>
      </w:r>
    </w:p>
    <w:p>
      <w:pPr/>
      <w:r>
        <w:rPr/>
        <w:t xml:space="preserve">Saydamlığa ve yansıtıcılığa benzer bir kabiliyete sahip oldukları için böyle anlatılmaktadır.</w:t>
      </w:r>
    </w:p>
    <w:p>
      <w:pPr/>
      <w:r>
        <w:rPr/>
        <w:t xml:space="preserve">3-) Metne göre zerreden göklere kadar bütün varlıkların ortak durumu nedir?</w:t>
      </w:r>
    </w:p>
    <w:p>
      <w:pPr/>
      <w:r>
        <w:rPr/>
        <w:t xml:space="preserve">Hepsi İlâhî emre boyun eğmiş, O’nun hükmüne bağlı ve itaatkâr durumdadır.</w:t>
      </w:r>
    </w:p>
    <w:p>
      <w:pPr/>
      <w:r>
        <w:rPr/>
        <w:t xml:space="preserve">4-) Bu genel itaatten hareketle kudret hakkında hangi hükme varılmaktadır?</w:t>
      </w:r>
    </w:p>
    <w:p>
      <w:pPr/>
      <w:r>
        <w:rPr/>
        <w:t xml:space="preserve">Sonsuz sayıdaki şeyi tek şey kadar rahat yaratır ve onlara yakın tasarruf eder.</w:t>
      </w:r>
    </w:p>
    <w:p>
      <w:pPr/>
      <w:r>
        <w:rPr/>
        <w:t xml:space="preserve">5-) Parçada büyük-küçük, az-çok, parça-bütün ayrımları neden önemsiz görülmektedir?</w:t>
      </w:r>
    </w:p>
    <w:p>
      <w:pPr/>
      <w:r>
        <w:rPr/>
        <w:t xml:space="preserve">Çünkü İlâhî kudret açısından bunlar güçlük farkı doğurmaz; hiçbirisi diğerinden daha ağır değildir.</w:t>
      </w:r>
    </w:p>
    <w:p>
      <w:pPr/>
      <w:r>
        <w:rPr/>
        <w:t xml:space="preserve">6-) Büyük bir geminin küçük bir hareketle yönlendirilmesi örneği hangi düşünceyi açıklamak için verilmiştir?</w:t>
      </w:r>
    </w:p>
    <w:p>
      <w:pPr/>
      <w:r>
        <w:rPr/>
        <w:t xml:space="preserve">Düzen ve itaat bulunduğunda çok büyük şeylerin bile kolayca sevk ve idare edilebildiğini anlatmak için verilmiştir.</w:t>
      </w:r>
    </w:p>
    <w:p>
      <w:pPr/>
      <w:r>
        <w:rPr/>
        <w:t xml:space="preserve">7-) Tek emirle bir askerin ve düzenli bir ordunun harekete geçirilmesi arasında nasıl bir benzerlik kurulmaktadır?</w:t>
      </w:r>
    </w:p>
    <w:p>
      <w:pPr/>
      <w:r>
        <w:rPr/>
        <w:t xml:space="preserve">Emir kaynağı bir olunca, bir kişiyi yönetmekle çok kişiyi yönetmek arasında temel bir zorluk farkı olmadığı gösterilmektedir.</w:t>
      </w:r>
    </w:p>
    <w:p>
      <w:pPr/>
      <w:r>
        <w:rPr/>
        <w:t xml:space="preserve">8-) Hassas terazi misalinde küçük bir şeyin büyük sonuç doğurması neyi ispatlamaya yöneliktir?</w:t>
      </w:r>
    </w:p>
    <w:p>
      <w:pPr/>
      <w:r>
        <w:rPr/>
        <w:t xml:space="preserve">Hikmetli bir kanun işlediğinde küçük bir sebebin çok büyük kütleleri etkileyebileceğini göstermeye yöneliktir.</w:t>
      </w:r>
    </w:p>
    <w:p>
      <w:pPr/>
      <w:r>
        <w:rPr/>
        <w:t xml:space="preserve">9-) Parçanın ana fikri bir cümleyle nasıl ifade edilebilir?</w:t>
      </w:r>
    </w:p>
    <w:p>
      <w:pPr/>
      <w:r>
        <w:rPr/>
        <w:t xml:space="preserve">İlâhî kudret için çokluk, büyüklük ve kapsam farkı zorluk doğurmaz; her şey emir ve düzen içinde kolayca idare edilir.</w:t>
      </w:r>
    </w:p>
    <w:p>
      <w:pPr/>
      <w:r>
        <w:rPr/>
        <w:t xml:space="preserve">10-) Bu metinde akla hangi imanî bakış kazandırılmak istenmektedir?</w:t>
      </w:r>
    </w:p>
    <w:p>
      <w:pPr/>
      <w:r>
        <w:rPr/>
        <w:t xml:space="preserve">Allah’ın kudretinin sınırsız olduğunu, O’nun için büyük-küçük fark etmediğini ve bütün varlıkların O’na bağlı olduğunu kavrama bakışı kazandırılmak istenmektedir.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2 - CEVAPLAR</w:t>
      </w:r>
    </w:p>
    <w:p>
      <w:pPr/>
      <w:r>
        <w:rPr/>
        <w:t xml:space="preserve">1-) Varlıkların ayna gibi parlak sayılması, kudretle ilişkileri bakımından ne ifade eder?</w:t>
      </w:r>
    </w:p>
    <w:p>
      <w:pPr/>
      <w:r>
        <w:rPr/>
        <w:t xml:space="preserve">İlâhî tasarrufun onlarda görünmesine ve etkisinin kolayca tecelli etmesine uygun olduklarını ifade eder.</w:t>
      </w:r>
    </w:p>
    <w:p>
      <w:pPr/>
      <w:r>
        <w:rPr/>
        <w:t xml:space="preserve">2-) Zerrelerden yıldızlara kadar uzanan sıralama neyi hissettirmektedir?</w:t>
      </w:r>
    </w:p>
    <w:p>
      <w:pPr/>
      <w:r>
        <w:rPr/>
        <w:t xml:space="preserve">En küçükten en büyüğe kadar bütün varlık alanlarının aynı kudret altında bulunduğunu hissettirmektedir.</w:t>
      </w:r>
    </w:p>
    <w:p>
      <w:pPr/>
      <w:r>
        <w:rPr/>
        <w:t xml:space="preserve">3-) “Bir iş bir işe engel olmaz” düşüncesi bu pasajda nasıl temellendirilmektedir?</w:t>
      </w:r>
    </w:p>
    <w:p>
      <w:pPr/>
      <w:r>
        <w:rPr/>
        <w:t xml:space="preserve">Kudretin sınırsızlığı ve varlıkların da emre tam bağlı oluşu sebebiyle bir işle meşguliyetin diğerini aksatmadığı anlatılmaktadır.</w:t>
      </w:r>
    </w:p>
    <w:p>
      <w:pPr/>
      <w:r>
        <w:rPr/>
        <w:t xml:space="preserve">4-) Büyük ve küçük şeylerin eşit görülmesi, insan ölçüsüyle İlâhî ölçü arasındaki hangi farkı ortaya koyar?</w:t>
      </w:r>
    </w:p>
    <w:p>
      <w:pPr/>
      <w:r>
        <w:rPr/>
        <w:t xml:space="preserve">İnsan büyük işleri zor, küçük işleri kolay görür; İlâhî kudrette ise böyle bir sınırlılık bulunmaz.</w:t>
      </w:r>
    </w:p>
    <w:p>
      <w:pPr/>
      <w:r>
        <w:rPr/>
        <w:t xml:space="preserve">5-) Düzenli bir ordunun tek komutla harekete geçmesi hangi kavramları öne çıkarır?</w:t>
      </w:r>
    </w:p>
    <w:p>
      <w:pPr/>
      <w:r>
        <w:rPr/>
        <w:t xml:space="preserve">Nizam, itaat ve emre uyma kavramlarını öne çıkarır.</w:t>
      </w:r>
    </w:p>
    <w:p>
      <w:pPr/>
      <w:r>
        <w:rPr/>
        <w:t xml:space="preserve">6-) Çocuğun oyuncağını çevirmesiyle büyük geminin döndürülmesi arasında kurulan bağın amacı nedir?</w:t>
      </w:r>
    </w:p>
    <w:p>
      <w:pPr/>
      <w:r>
        <w:rPr/>
        <w:t xml:space="preserve">Büyük olanı yönetmenin, uygun sistem kurulduğunda küçük bir hareket kadar kolay olabileceğini düşündürmektir.</w:t>
      </w:r>
    </w:p>
    <w:p>
      <w:pPr/>
      <w:r>
        <w:rPr/>
        <w:t xml:space="preserve">7-) Terazi örneği sadece fiziksel bir dengeyi mi anlatır, yoksa daha genel bir ilkeye mi işaret eder?</w:t>
      </w:r>
    </w:p>
    <w:p>
      <w:pPr/>
      <w:r>
        <w:rPr/>
        <w:t xml:space="preserve">Daha genel bir ilkeye işaret eder; hikmetli kanunlarla büyük şeylerin de hassas biçimde yönetildiğini anlatır.</w:t>
      </w:r>
    </w:p>
    <w:p>
      <w:pPr/>
      <w:r>
        <w:rPr/>
        <w:t xml:space="preserve">8-) Metindeki örneklerin ortak yönü nedir?</w:t>
      </w:r>
    </w:p>
    <w:p>
      <w:pPr/>
      <w:r>
        <w:rPr/>
        <w:t xml:space="preserve">Hepsi, düzen ve itaat bulunduğunda çok sayıdaki veya büyük yapıdaki şeylerin kolayca sevk edildiğini göstermektedir.</w:t>
      </w:r>
    </w:p>
    <w:p>
      <w:pPr/>
      <w:r>
        <w:rPr/>
        <w:t xml:space="preserve">9-) Bu pasajdan çıkarılacak temel sonuç nedir?</w:t>
      </w:r>
    </w:p>
    <w:p>
      <w:pPr/>
      <w:r>
        <w:rPr/>
        <w:t xml:space="preserve">Allah’ın kudreti için kâinattaki hiçbir varlık ve hiçbir büyüklük derecesi zorlayıcı değildir.</w:t>
      </w:r>
    </w:p>
    <w:p>
      <w:pPr/>
      <w:r>
        <w:rPr/>
        <w:t xml:space="preserve">10-) Bu bölüm, tevhid inancını hangi yönden desteklemektedir?</w:t>
      </w:r>
    </w:p>
    <w:p>
      <w:pPr/>
      <w:r>
        <w:rPr/>
        <w:t xml:space="preserve">Tek bir kudretin bütün varlık alanlarında aynı anda ve kolayca tasarruf ettiğini göstererek tevhidi desteklemektedir.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3 - CEVAPLAR</w:t>
      </w:r>
    </w:p>
    <w:p>
      <w:pPr/>
      <w:r>
        <w:rPr/>
        <w:t xml:space="preserve">1-) Parçada İlâhî kudret ile nur arasında nasıl bir ilişki kurulmaktadır?</w:t>
      </w:r>
    </w:p>
    <w:p>
      <w:pPr/>
      <w:r>
        <w:rPr/>
        <w:t xml:space="preserve">Kudret, en saf ve üstün ışık gibi tasvir edilerek yayılması ve tesirinin kolaylığı anlatılmaktadır.</w:t>
      </w:r>
    </w:p>
    <w:p>
      <w:pPr/>
      <w:r>
        <w:rPr/>
        <w:t xml:space="preserve">2-) Eşyanın hakikatlerinin şeffaf kabul edilmesi, yaratılışın anlaşılmasına nasıl katkı sağlar?</w:t>
      </w:r>
    </w:p>
    <w:p>
      <w:pPr/>
      <w:r>
        <w:rPr/>
        <w:t xml:space="preserve">Kudretin varlıklar üzerindeki tecellisinin kapalı ve zor değil, açık ve uygun bir zeminde gerçekleştiğini anlamaya yardımcı olur.</w:t>
      </w:r>
    </w:p>
    <w:p>
      <w:pPr/>
      <w:r>
        <w:rPr/>
        <w:t xml:space="preserve">3-) Metne göre tüm varlıkların emre boyun eğmesi, yaratmanın kolaylığıyla nasıl bağlantılıdır?</w:t>
      </w:r>
    </w:p>
    <w:p>
      <w:pPr/>
      <w:r>
        <w:rPr/>
        <w:t xml:space="preserve">Direnç ve karşı koyma olmadığı için yaratma ve yönetme işlerinde güçlük meydana gelmez.</w:t>
      </w:r>
    </w:p>
    <w:p>
      <w:pPr/>
      <w:r>
        <w:rPr/>
        <w:t xml:space="preserve">4-) “Hadsiz eşyayı bir tek şey gibi icad eder” ifadesi hangi düşünceyi öğretir?</w:t>
      </w:r>
    </w:p>
    <w:p>
      <w:pPr/>
      <w:r>
        <w:rPr/>
        <w:t xml:space="preserve">Allah’ın kudreti karşısında çokluğun ayrı bir yük ve zorluk oluşturmadığını öğretir.</w:t>
      </w:r>
    </w:p>
    <w:p>
      <w:pPr/>
      <w:r>
        <w:rPr/>
        <w:t xml:space="preserve">5-) “Yanlarında bulunur” denilmesiyle ne anlatılmaktadır?</w:t>
      </w:r>
    </w:p>
    <w:p>
      <w:pPr/>
      <w:r>
        <w:rPr/>
        <w:t xml:space="preserve">İlâhî kudretin varlıklardan uzak kalmadığı, onlara doğrudan tasarruf ettiği anlatılmaktadır.</w:t>
      </w:r>
    </w:p>
    <w:p>
      <w:pPr/>
      <w:r>
        <w:rPr/>
        <w:t xml:space="preserve">6-) Büyük gemi örneğinde belirleyici olan asıl unsur büyüklük mü, sistem mi?</w:t>
      </w:r>
    </w:p>
    <w:p>
      <w:pPr/>
      <w:r>
        <w:rPr/>
        <w:t xml:space="preserve">Asıl unsur sistemdir; düzen ve itaat olunca büyüklük engel olmaz.</w:t>
      </w:r>
    </w:p>
    <w:p>
      <w:pPr/>
      <w:r>
        <w:rPr/>
        <w:t xml:space="preserve">7-) Asker ve ordu örneği yönetim bakımından neyi karşılaştırır?</w:t>
      </w:r>
    </w:p>
    <w:p>
      <w:pPr/>
      <w:r>
        <w:rPr/>
        <w:t xml:space="preserve">Tek kişiye hükmetmekle çok kişiye hükmetmek arasındaki farkın, tam itaat olduğunda ortadan kalktığını karşılaştırır.</w:t>
      </w:r>
    </w:p>
    <w:p>
      <w:pPr/>
      <w:r>
        <w:rPr/>
        <w:t xml:space="preserve">8-) Hassas mizan örneği, küçük bir etkinin büyük bir sonucu doğurmasını hangi şarta bağlar?</w:t>
      </w:r>
    </w:p>
    <w:p>
      <w:pPr/>
      <w:r>
        <w:rPr/>
        <w:t xml:space="preserve">Ölçü, denge ve hikmetli kanunların işlemesine bağlar.</w:t>
      </w:r>
    </w:p>
    <w:p>
      <w:pPr/>
      <w:r>
        <w:rPr/>
        <w:t xml:space="preserve">9-) Parçada verilen misaller daha çok duyulara mı, akla mı hitap etmektedir?</w:t>
      </w:r>
    </w:p>
    <w:p>
      <w:pPr/>
      <w:r>
        <w:rPr/>
        <w:t xml:space="preserve">Duyulardan tanıdık örnekler verse de asıl olarak aklî bir sonuca ulaştırmak için kullanılmaktadır.</w:t>
      </w:r>
    </w:p>
    <w:p>
      <w:pPr/>
      <w:r>
        <w:rPr/>
        <w:t xml:space="preserve">10-) Parçayı okuyan bir öğrencinin hangi temel kavramları fark etmesi beklenir?</w:t>
      </w:r>
    </w:p>
    <w:p>
      <w:pPr/>
      <w:r>
        <w:rPr/>
        <w:t xml:space="preserve">Kudret, itaat, nizam, denge, hikmet ve tevhid kavramlarını fark etmesi beklenir.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4 - CEVAPLAR</w:t>
      </w:r>
    </w:p>
    <w:p>
      <w:pPr/>
      <w:r>
        <w:rPr/>
        <w:t xml:space="preserve">1-) Metinde kudretin “zâtî” oluşu ile varlıkların “itaatkâr” oluşu bir araya gelince hangi netice çıkmaktadır?</w:t>
      </w:r>
    </w:p>
    <w:p>
      <w:pPr/>
      <w:r>
        <w:rPr/>
        <w:t xml:space="preserve">Sonsuz kudret ile tam bağlılık birleşince, her şeyin yaratılması ve yönetilmesi son derece kolay olur.</w:t>
      </w:r>
    </w:p>
    <w:p>
      <w:pPr/>
      <w:r>
        <w:rPr/>
        <w:t xml:space="preserve">2-) En küçük parçacıklardan gök cisimlerine kadar aynı hüküm altında bulunmaları neyin delili olarak sunulmaktadır?</w:t>
      </w:r>
    </w:p>
    <w:p>
      <w:pPr/>
      <w:r>
        <w:rPr/>
        <w:t xml:space="preserve">Hepsinin aynı İlâhî kudret tarafından idare edildiğinin delili olarak sunulmaktadır.</w:t>
      </w:r>
    </w:p>
    <w:p>
      <w:pPr/>
      <w:r>
        <w:rPr/>
        <w:t xml:space="preserve">3-) Parçada neden “çokluk” ile “birlik” arasında zorluk bakımından fark olmadığı söylenmektedir?</w:t>
      </w:r>
    </w:p>
    <w:p>
      <w:pPr/>
      <w:r>
        <w:rPr/>
        <w:t xml:space="preserve">Çünkü kudret sınırlı değildir ve varlıklar da o kudretin emrine açıktır.</w:t>
      </w:r>
    </w:p>
    <w:p>
      <w:pPr/>
      <w:r>
        <w:rPr/>
        <w:t xml:space="preserve">4-) Bir işin diğerine engel olmaması hangi yanlış düşünceyi reddeder?</w:t>
      </w:r>
    </w:p>
    <w:p>
      <w:pPr/>
      <w:r>
        <w:rPr/>
        <w:t xml:space="preserve">Allah’ın bir işle meşgul olunca başka bir işi yapamayacağı şeklindeki eksik düşünceyi reddeder.</w:t>
      </w:r>
    </w:p>
    <w:p>
      <w:pPr/>
      <w:r>
        <w:rPr/>
        <w:t xml:space="preserve">5-) Büyük geminin çocuk oyuncağına benzetilmesi, hangi açıdan kurulmuş bir benzetmedir?</w:t>
      </w:r>
    </w:p>
    <w:p>
      <w:pPr/>
      <w:r>
        <w:rPr/>
        <w:t xml:space="preserve">Kolay yönlendirilme açısından kurulmuş bir benzetmedir.</w:t>
      </w:r>
    </w:p>
    <w:p>
      <w:pPr/>
      <w:r>
        <w:rPr/>
        <w:t xml:space="preserve">6-) Tek emirle ordunun hareket etmesi örneği, çokluk içindeki düzen hakkında ne söyler?</w:t>
      </w:r>
    </w:p>
    <w:p>
      <w:pPr/>
      <w:r>
        <w:rPr/>
        <w:t xml:space="preserve">Çok sayıda unsur, ortak bir emir sistemine bağlıysa birlikte ve kolayca hareket eder.</w:t>
      </w:r>
    </w:p>
    <w:p>
      <w:pPr/>
      <w:r>
        <w:rPr/>
        <w:t xml:space="preserve">7-) Terazi örneğinde ceviz ile dağların aynı cümlede anılması neyi düşündürür?</w:t>
      </w:r>
    </w:p>
    <w:p>
      <w:pPr/>
      <w:r>
        <w:rPr/>
        <w:t xml:space="preserve">Büyüklük farkına rağmen denge kanunu işletildiğinde küçük bir etkenin çok büyük sonuçlar doğurabileceğini düşündürür.</w:t>
      </w:r>
    </w:p>
    <w:p>
      <w:pPr/>
      <w:r>
        <w:rPr/>
        <w:t xml:space="preserve">8-) Misallerde tekrar tekrar düzen, denge ve itaat vurgusunun yapılmasının sebebi nedir?</w:t>
      </w:r>
    </w:p>
    <w:p>
      <w:pPr/>
      <w:r>
        <w:rPr/>
        <w:t xml:space="preserve">İlâhî kudretin işleyişindeki kolaylığın rastgele değil, hikmetli bir nizam içinde gerçekleştiğini göstermek içindir.</w:t>
      </w:r>
    </w:p>
    <w:p>
      <w:pPr/>
      <w:r>
        <w:rPr/>
        <w:t xml:space="preserve">9-) Bu pasajda anlatılan kolaylık, sebeplerin gücüne mi yoksa İlâhî emre mi bağlanmaktadır?</w:t>
      </w:r>
    </w:p>
    <w:p>
      <w:pPr/>
      <w:r>
        <w:rPr/>
        <w:t xml:space="preserve">İlâhî emre ve kudrete bağlanmaktadır.</w:t>
      </w:r>
    </w:p>
    <w:p>
      <w:pPr/>
      <w:r>
        <w:rPr/>
        <w:t xml:space="preserve">10-) Metnin vermek istediği imanî güven duygusu nedir?</w:t>
      </w:r>
    </w:p>
    <w:p>
      <w:pPr/>
      <w:r>
        <w:rPr/>
        <w:t xml:space="preserve">Allah’ın kudreti karşısında hiçbir varlığın sahipsiz ve kontrolsüz olmadığına dair güven duygusudur.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5 - CEVAPLAR</w:t>
      </w:r>
    </w:p>
    <w:p>
      <w:pPr/>
      <w:r>
        <w:rPr/>
        <w:t xml:space="preserve">1-) Parçada kudretin “bütün nurların nuru” gibi anılması mecazen ne anlatır?</w:t>
      </w:r>
    </w:p>
    <w:p>
      <w:pPr/>
      <w:r>
        <w:rPr/>
        <w:t xml:space="preserve">Kudretin en üstün, en kuşatıcı ve etkisi en geniş hakikat olduğunu anlatır.</w:t>
      </w:r>
    </w:p>
    <w:p>
      <w:pPr/>
      <w:r>
        <w:rPr/>
        <w:t xml:space="preserve">2-) Eşyanın melekût yönünün parlak sayılması, görünenin ötesi hakkında nasıl bir mesaj verir?</w:t>
      </w:r>
    </w:p>
    <w:p>
      <w:pPr/>
      <w:r>
        <w:rPr/>
        <w:t xml:space="preserve">Varlıkların sadece maddî tarafıyla değil, İlâhî tasarrufa açık manevî yönleriyle de ele alınması gerektiğini bildirir.</w:t>
      </w:r>
    </w:p>
    <w:p>
      <w:pPr/>
      <w:r>
        <w:rPr/>
        <w:t xml:space="preserve">3-) Bütün varlıkların emirlere son derece bağlı olduğu söylenirken hangi ortak özellik öne çıkarılır?</w:t>
      </w:r>
    </w:p>
    <w:p>
      <w:pPr/>
      <w:r>
        <w:rPr/>
        <w:t xml:space="preserve">Hepsinin İlâhî hâkimiyet altında bulunması öne çıkarılır.</w:t>
      </w:r>
    </w:p>
    <w:p>
      <w:pPr/>
      <w:r>
        <w:rPr/>
        <w:t xml:space="preserve">4-) Metne göre neden hiçbir şey O’na ağır gelmez?</w:t>
      </w:r>
    </w:p>
    <w:p>
      <w:pPr/>
      <w:r>
        <w:rPr/>
        <w:t xml:space="preserve">Çünkü kudreti sınırsızdır ve varlıklar da o kudretin hükmüne tam bağlıdır.</w:t>
      </w:r>
    </w:p>
    <w:p>
      <w:pPr/>
      <w:r>
        <w:rPr/>
        <w:t xml:space="preserve">5-) Bir tek şey ile sayısız şey arasında fark görülmemesi, yaratma fiili hakkında hangi sonucu doğurur?</w:t>
      </w:r>
    </w:p>
    <w:p>
      <w:pPr/>
      <w:r>
        <w:rPr/>
        <w:t xml:space="preserve">Çok sayıda şeyi yaratmak da tek bir şeyi yaratmak kadar kolaydır sonucunu doğurur.</w:t>
      </w:r>
    </w:p>
    <w:p>
      <w:pPr/>
      <w:r>
        <w:rPr/>
        <w:t xml:space="preserve">6-) Gemi misali, kâinattaki büyük yapıların sevk edilmesini anlamada nasıl yardımcı olur?</w:t>
      </w:r>
    </w:p>
    <w:p>
      <w:pPr/>
      <w:r>
        <w:rPr/>
        <w:t xml:space="preserve">Büyük bir bütünün, uygun düzen içinde küçük bir yönlendirmeyle hareket edebileceğini hayale yaklaştırır.</w:t>
      </w:r>
    </w:p>
    <w:p>
      <w:pPr/>
      <w:r>
        <w:rPr/>
        <w:t xml:space="preserve">7-) Asker ve ordu örneği, birey ile topluluk arasındaki farkı hangi durumda azaltır?</w:t>
      </w:r>
    </w:p>
    <w:p>
      <w:pPr/>
      <w:r>
        <w:rPr/>
        <w:t xml:space="preserve">Ortak disiplin ve emre bağlılık bulunduğu durumda azaltır.</w:t>
      </w:r>
    </w:p>
    <w:p>
      <w:pPr/>
      <w:r>
        <w:rPr/>
        <w:t xml:space="preserve">8-) Terazi örneğindeki hassasiyet neden önemlidir?</w:t>
      </w:r>
    </w:p>
    <w:p>
      <w:pPr/>
      <w:r>
        <w:rPr/>
        <w:t xml:space="preserve">Çünkü küçük görünen bir müdahalenin, doğru ölçü ve denge ile büyük neticeler verebildiğini gösterir.</w:t>
      </w:r>
    </w:p>
    <w:p>
      <w:pPr/>
      <w:r>
        <w:rPr/>
        <w:t xml:space="preserve">9-) Bu üç misal birlikte düşünüldüğünde hangi ortak ilke ortaya çıkar?</w:t>
      </w:r>
    </w:p>
    <w:p>
      <w:pPr/>
      <w:r>
        <w:rPr/>
        <w:t xml:space="preserve">Emir, düzen ve denge varsa büyük-küçük ayrımı zorlaştırıcı bir unsur olmaktan çıkar.</w:t>
      </w:r>
    </w:p>
    <w:p>
      <w:pPr/>
      <w:r>
        <w:rPr/>
        <w:t xml:space="preserve">10-) Bu bölüm için en uygun kısa özet nedir?</w:t>
      </w:r>
    </w:p>
    <w:p>
      <w:pPr/>
      <w:r>
        <w:rPr/>
        <w:t xml:space="preserve">Allah’ın ezelî kudreti için azlık-çokluk ve küçüklük-büyüklük fark etmez; her şey düzen ve itaat içinde kolayca yönetilir.</w:t>
      </w:r>
    </w:p>
    <w:p>
      <w:r>
        <w:br w:type="page"/>
      </w:r>
    </w:p>
    <w:p>
      <w:pPr>
        <w:pStyle w:val="Heading2"/>
      </w:pPr>
      <w:r>
        <w:t>11sinif ayetul-kubra-p89-2-sir-kudret-i-zatiyenin-suhuleti-itaat-ve-intizamla-bir-isin-cok-is-gibi-olmasi - Set 6 - CEVAPLAR</w:t>
      </w:r>
    </w:p>
    <w:p>
      <w:pPr/>
      <w:r>
        <w:rPr/>
        <w:t xml:space="preserve">1-) Bu pasajda kudretin ezelî ve zâtî olması ile “kolaylık” arasında nasıl bir bağ kuruluyor?</w:t>
      </w:r>
    </w:p>
    <w:p>
      <w:pPr/>
      <w:r>
        <w:rPr/>
        <w:t xml:space="preserve">Kudret sonradan kazanılmış ve sınırlı olmadığı için her şey onun için kolay kabul ediliyor.</w:t>
      </w:r>
    </w:p>
    <w:p>
      <w:pPr/>
      <w:r>
        <w:rPr/>
        <w:t xml:space="preserve">2-) Varlıkların ayna gibi anlatılması, İlâhî fiillerin görünmesi bakımından ne ifade eder?</w:t>
      </w:r>
    </w:p>
    <w:p>
      <w:pPr/>
      <w:r>
        <w:rPr/>
        <w:t xml:space="preserve">Varlıkların, kudretin eserlerini yansıtan ve gösteren uygun alanlar olduğunu ifade eder.</w:t>
      </w:r>
    </w:p>
    <w:p>
      <w:pPr/>
      <w:r>
        <w:rPr/>
        <w:t xml:space="preserve">3-) Zerreden yıldızlara kadar uzanan örnekleme neden önemlidir?</w:t>
      </w:r>
    </w:p>
    <w:p>
      <w:pPr/>
      <w:r>
        <w:rPr/>
        <w:t xml:space="preserve">Kudretin sadece küçük şeylerde değil, en büyük varlıklarda da aynı şekilde geçerli olduğunu göstermek için önemlidir.</w:t>
      </w:r>
    </w:p>
    <w:p>
      <w:pPr/>
      <w:r>
        <w:rPr/>
        <w:t xml:space="preserve">4-) “Bir iş bir işe mani olmaz” cümlesi, Allah’ın fiilleri hakkında hangi anlayışı kazandırır?</w:t>
      </w:r>
    </w:p>
    <w:p>
      <w:pPr/>
      <w:r>
        <w:rPr/>
        <w:t xml:space="preserve">Aynı anda sayısız işi eksiksiz yapabilen mutlak kudret anlayışını kazandırır.</w:t>
      </w:r>
    </w:p>
    <w:p>
      <w:pPr/>
      <w:r>
        <w:rPr/>
        <w:t xml:space="preserve">5-) Metinde neden cüz’î ile küllî arasında fark olmadığı özellikle belirtilmektedir?</w:t>
      </w:r>
    </w:p>
    <w:p>
      <w:pPr/>
      <w:r>
        <w:rPr/>
        <w:t xml:space="preserve">Parça ile bütünün Allah’ın kudreti açısından farklı güç gerektirmediği anlatılmak istenmektedir.</w:t>
      </w:r>
    </w:p>
    <w:p>
      <w:pPr/>
      <w:r>
        <w:rPr/>
        <w:t xml:space="preserve">6-) Büyük gemi örneğinde çocuğun parmağına dikkat çekilmesi neyi kuvvetlendirir?</w:t>
      </w:r>
    </w:p>
    <w:p>
      <w:pPr/>
      <w:r>
        <w:rPr/>
        <w:t xml:space="preserve">Çok büyük bir nesnenin, uygun şartlarda son derece basit bir sevkle hareket ettirilebildiği fikrini kuvvetlendirir.</w:t>
      </w:r>
    </w:p>
    <w:p>
      <w:pPr/>
      <w:r>
        <w:rPr/>
        <w:t xml:space="preserve">7-) Bir komutanın tek sözüyle ordunun ilerlemesi örneği, emrin tesiri hakkında ne öğretir?</w:t>
      </w:r>
    </w:p>
    <w:p>
      <w:pPr/>
      <w:r>
        <w:rPr/>
        <w:t xml:space="preserve">Emir kaynağı güçlü ve itaat tam olduğunda, tek bir sözün çok geniş etki doğuracağını öğretir.</w:t>
      </w:r>
    </w:p>
    <w:p>
      <w:pPr/>
      <w:r>
        <w:rPr/>
        <w:t xml:space="preserve">8-) Dağlar ve yumurtalarla ilgili mizan misali hangi bakımdan dikkat çekicidir?</w:t>
      </w:r>
    </w:p>
    <w:p>
      <w:pPr/>
      <w:r>
        <w:rPr/>
        <w:t xml:space="preserve">Küçük ve büyük şeyleri aynı denge prensibi içinde düşündürmesi bakımından dikkat çekicidir.</w:t>
      </w:r>
    </w:p>
    <w:p>
      <w:pPr/>
      <w:r>
        <w:rPr/>
        <w:t xml:space="preserve">9-) Parçadaki benzetmeler somut örneklerden soyut bir sonuca nasıl ulaştırır?</w:t>
      </w:r>
    </w:p>
    <w:p>
      <w:pPr/>
      <w:r>
        <w:rPr/>
        <w:t xml:space="preserve">Günlük hayattan anlaşılır örnekler verip oradan İlâhî kudretin sınırsızlığı sonucuna ulaştırır.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10a262b06094a72" /></Relationships>
</file>