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0e646f61f40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ayetul-kubra-p90-3-hakikat-hasir-ayetleriyle-bir-emirle-hasrin-kolayligi-sonraki-sirlarin-tehiri - Set 1</w:t>
      </w:r>
    </w:p>
    <w:p>
      <w:pPr/>
      <w:r>
        <w:rPr/>
        <w:t xml:space="preserve">1-) Bu parçada İlâhî kudretin hangi temel özellikleri öne çıkarılmaktadır? (11 kelime)</w:t>
      </w:r>
    </w:p>
    <w:p>
      <w:pPr/>
      <w:r>
        <w:rPr/>
        <w:t xml:space="preserve">Sınırsız,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düzenlerin kaynağı olarak sunulması hangi sonuca götürür?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adaletin hassas oluşu, bahar dirilişleriyle nasıl bağ kurulmasına yardım eder? (15 kelime)</w:t>
      </w:r>
    </w:p>
    <w:p>
      <w:pPr/>
      <w:r>
        <w:rPr/>
        <w:t xml:space="preserve">Her canlının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tek bir sineğin canlandırılması ile daha geniş çaplı dirilişler arasında nasıl bir ilişki kuruluyor? (23 kelime)</w:t>
      </w:r>
    </w:p>
    <w:p>
      <w:pPr/>
      <w:r>
        <w:rPr/>
        <w:t xml:space="preserve">Bir sineği diriltmek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ağacın dirilmesi ile koca yeryüzünün dirilmesi arasında nasıl bir ölçü kıyası kuruluyor? (12 kelime)</w:t>
      </w:r>
    </w:p>
    <w:p>
      <w:pPr/>
      <w:r>
        <w:rPr/>
        <w:t xml:space="preserve">Ağacı canlandıran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baharda ihyası haşrin hangi yönünü daha çok gösterir: imkânını mı, zorluğunu mu? (6 kelime)</w:t>
      </w:r>
    </w:p>
    <w:p>
      <w:pPr/>
      <w:r>
        <w:rPr/>
        <w:t xml:space="preserve">İmkânını</w:t>
      </w:r>
    </w:p>
    <w:p>
      <w:r>
        <w:rPr/>
        <w:t/>
      </w:r>
    </w:p>
    <w:p>
      <w:pPr/>
      <w:r>
        <w:rPr/>
        <w:t xml:space="preserve">7-) Kıyametin oluş zamanı ikinci âyetin mealinde nasıl tasvir ediliyor? (12 kelime)</w:t>
      </w:r>
    </w:p>
    <w:p>
      <w:pPr/>
      <w:r>
        <w:rPr/>
        <w:t xml:space="preserve">Göz açıp kapama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“Mizan-ı a’zamın önü” ifadesi hangi safhayı düşündürür? (8 kelime)</w:t>
      </w:r>
    </w:p>
    <w:p>
      <w:pPr/>
      <w:r>
        <w:rPr/>
        <w:t xml:space="preserve">Dirilişten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öğrencinin çıkaracağı kısa sonuç ne olmalıdır? (14 kelime)</w:t>
      </w:r>
    </w:p>
    <w:p>
      <w:pPr/>
      <w:r>
        <w:rPr/>
        <w:t xml:space="preserve">Allah için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2</w:t>
      </w:r>
    </w:p>
    <w:p>
      <w:pPr/>
      <w:r>
        <w:rPr/>
        <w:t xml:space="preserve">1-) Metinde kudretin yanında hikmet ve adaletin zikredilmesi neyi güçlendirir?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Kudretle beraber hikmet ve adaletin bulunması yaratma fiiline hangi özellikleri kazandırır?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3-) Her şeyin kudretin hükmüne bağlı olması niçin önemlidir? (12 kelime)</w:t>
      </w:r>
    </w:p>
    <w:p>
      <w:pPr/>
      <w:r>
        <w:rPr/>
        <w:t xml:space="preserve">Çünkü bu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sineğin diriltilmesi örneği niçin özellikle dikkat çekicidir? (17 kelime)</w:t>
      </w:r>
    </w:p>
    <w:p>
      <w:pPr/>
      <w:r>
        <w:rPr/>
        <w:t xml:space="preserve">Küçük görülen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bitkilerin ve hayvan topluluklarının aynı emirle diriltilmesi hangi ilkeyi gösterir? (13 kelime)</w:t>
      </w:r>
    </w:p>
    <w:p>
      <w:pPr/>
      <w:r>
        <w:rPr/>
        <w:t xml:space="preserve">Çok sayıda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“yüzbin çeşit haşir örneği” taşıdığı söylenince ne anlaşılır? (8 kelime)</w:t>
      </w:r>
    </w:p>
    <w:p>
      <w:pPr/>
      <w:r>
        <w:rPr/>
        <w:t xml:space="preserve">Baharda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iki âyetin ortak yönü nedir? (12 kelime)</w:t>
      </w:r>
    </w:p>
    <w:p>
      <w:pPr/>
      <w:r>
        <w:rPr/>
        <w:t xml:space="preserve">İkisi de haşrin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âyet çokluk meselesini nasıl çözüyor? (12 kelime)</w:t>
      </w:r>
    </w:p>
    <w:p>
      <w:pPr/>
      <w:r>
        <w:rPr/>
        <w:t xml:space="preserve">Bütün insanların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iş bir işe mani olmaz” cümlesi Allah’ın hangi sıfatını anlamaya yardım eder? (12 kelime)</w:t>
      </w:r>
    </w:p>
    <w:p>
      <w:pPr/>
      <w:r>
        <w:rPr/>
        <w:t xml:space="preserve">Kudretinin sonsuzluğunu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3</w:t>
      </w:r>
    </w:p>
    <w:p>
      <w:pPr/>
      <w:r>
        <w:rPr/>
        <w:t xml:space="preserve">1-) Parçada anlatılan kudretin “zâtî” olması neyi ima eder? (13 kelime)</w:t>
      </w:r>
    </w:p>
    <w:p>
      <w:pPr/>
      <w:r>
        <w:rPr/>
        <w:t xml:space="preserve">Kudretin 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düzenlerin kaynağının hikmet olması, evrendeki işleyiş için ne söyler?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hareket ettirilmesiyle yıldızların çevrilmesi arasında nasıl bir benzerlik kuruluyor? (10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bu parçada niçin merkezi bir örnek olarak seçilmiş olabilir? (10 kelime)</w:t>
      </w:r>
    </w:p>
    <w:p>
      <w:pPr/>
      <w:r>
        <w:rPr/>
        <w:t xml:space="preserve">Çünkü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ağaca hayat verilmesi örneği niçin etkili bir delildir? (14 kelime)</w:t>
      </w:r>
    </w:p>
    <w:p>
      <w:pPr/>
      <w:r>
        <w:rPr/>
        <w:t xml:space="preserve">Her yıl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ilk âyetin açıklamasına göre insanlar ve cinler nasıl toplanacaktır?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haşirde sadece insanlar mı söz konusudur? (8 kelime)</w:t>
      </w:r>
    </w:p>
    <w:p>
      <w:pPr/>
      <w:r>
        <w:rPr/>
        <w:t xml:space="preserve">Hayır; cinler,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Haşir meydanı ve büyük mizan ifadesi birlikte düşünülünce hangi iki aşama akla gelir? (9 kelime)</w:t>
      </w:r>
    </w:p>
    <w:p>
      <w:pPr/>
      <w:r>
        <w:rPr/>
        <w:t xml:space="preserve">Önce toplanma,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(21 kelime)</w:t>
      </w:r>
    </w:p>
    <w:p>
      <w:pPr/>
      <w:r>
        <w:rPr/>
        <w:t xml:space="preserve">Allah’ın sonsuz kudreti, hikmeti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4</w:t>
      </w:r>
    </w:p>
    <w:p>
      <w:pPr/>
      <w:r>
        <w:rPr/>
        <w:t xml:space="preserve">1-) Bu parçada kudretin “kayıtsız” ve “nihayetsiz” diye nitelenmesi ne anlatır? (10 kelime)</w:t>
      </w:r>
    </w:p>
    <w:p>
      <w:pPr/>
      <w:r>
        <w:rPr/>
        <w:t xml:space="preserve">Kudretin sınırlandırılamayacağını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Hikmet, nizam ve muvazene ile adalet arasında nasıl bir ilişki kurulmaktadır? (12 kelime)</w:t>
      </w:r>
    </w:p>
    <w:p>
      <w:pPr/>
      <w:r>
        <w:rPr/>
        <w:t xml:space="preserve">Düzen ve dengenin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dönmesi “nizam-ı hikmet” ile birlikte anılınca ne anlaşılır?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bir sineğin diriltilmesi örneği, haşri anlamada nasıl bir basamak vazifesi görür? (12 kelime)</w:t>
      </w:r>
    </w:p>
    <w:p>
      <w:pPr/>
      <w:r>
        <w:rPr/>
        <w:t xml:space="preserve">Küçük bir dirilişten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diriltilmesi ile arzın diriltilmesi arasında kurulan benzerlik hangi delil türüne örnektir? (14 kelime)</w:t>
      </w:r>
    </w:p>
    <w:p>
      <w:pPr/>
      <w:r>
        <w:rPr/>
        <w:t xml:space="preserve">Gözlenen bir 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âyetler metne nasıl bir katkı sağlıyor?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aktarılan âyet zaman bakımından neyi vurgular? (8 kelime)</w:t>
      </w:r>
    </w:p>
    <w:p>
      <w:pPr/>
      <w:r>
        <w:rPr/>
        <w:t xml:space="preserve">Kıyamet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Kur’ân delili, insan kalabalığından doğan zorluk düşüncesine nasıl cevap verir? (15 kelime)</w:t>
      </w:r>
    </w:p>
    <w:p>
      <w:pPr/>
      <w:r>
        <w:rPr/>
        <w:t xml:space="preserve">Kalabalığın 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imanî ders nedir? (17 kelime)</w:t>
      </w:r>
    </w:p>
    <w:p>
      <w:pPr/>
      <w:r>
        <w:rPr/>
        <w:t xml:space="preserve">Allah’ın kudreti sonsuz olduğundan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5</w:t>
      </w:r>
    </w:p>
    <w:p>
      <w:pPr/>
      <w:r>
        <w:rPr/>
        <w:t xml:space="preserve">1-) Metnin başında sayılan kudret sıfatları içinde “nuranî” oluşun vurgulanması nasıl bir anlam taşır? (12 kelime)</w:t>
      </w:r>
    </w:p>
    <w:p>
      <w:pPr/>
      <w:r>
        <w:rPr/>
        <w:t xml:space="preserve">Kudretin maddî engellere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Küçük-büyük bütün varlıkların bu kudret karşısındaki durumu nasıl anlatılmaktadır? (11 kelime)</w:t>
      </w:r>
    </w:p>
    <w:p>
      <w:pPr/>
      <w:r>
        <w:rPr/>
        <w:t xml:space="preserve">Hepsinin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Cüz’î ve küllî şeylerin aynı kudrete bağlı olması neyi ispat için kullanılıyor? (16 kelime)</w:t>
      </w:r>
    </w:p>
    <w:p>
      <w:pPr/>
      <w:r>
        <w:rPr/>
        <w:t xml:space="preserve">Büyük-küçük fark etmeksizin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ihyası ile canlı ordularının diriltilmesi arasında hangi mantık yürütülüyor? (14 kelime)</w:t>
      </w:r>
    </w:p>
    <w:p>
      <w:pPr/>
      <w:r>
        <w:rPr/>
        <w:t xml:space="preserve">Tek bir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bahar olayları neden haşre delil olarak sunuluyor? (14 kelime)</w:t>
      </w:r>
    </w:p>
    <w:p>
      <w:pPr/>
      <w:r>
        <w:rPr/>
        <w:t xml:space="preserve">Çünkü her 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“Tek emir” vurgusu neden birkaç yerde tekrar edilmektedir? (14 kelime)</w:t>
      </w:r>
    </w:p>
    <w:p>
      <w:pPr/>
      <w:r>
        <w:rPr/>
        <w:t xml:space="preserve">İlâhî kudretin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âyetin mealindeki hız vurgusu, insanın hangi tereddüdünü giderir? (10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iş bir işe mani olmaz” sözü bu parçada neyi anlatmaktadır? (17 kelime)</w:t>
      </w:r>
    </w:p>
    <w:p>
      <w:pPr/>
      <w:r>
        <w:rPr/>
        <w:t xml:space="preserve">Allah’ın bir işi yaparken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haşir inancına verdiği en güçlü destek nedir? (10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6</w:t>
      </w:r>
    </w:p>
    <w:p>
      <w:pPr/>
      <w:r>
        <w:rPr/>
        <w:t xml:space="preserve">1-) Parçaya göre Rabbânî kudretin sınırsız oluşu hangi alanlarda kendini gösterir? (15 kelime)</w:t>
      </w:r>
    </w:p>
    <w:p>
      <w:pPr/>
      <w:r>
        <w:rPr/>
        <w:t xml:space="preserve">En küçük parçacıklardan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neden hem zerrelerden hem yıldızlardan söz edilmektedir? (14 kelime)</w:t>
      </w:r>
    </w:p>
    <w:p>
      <w:pPr/>
      <w:r>
        <w:rPr/>
        <w:t xml:space="preserve">En küçükle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Zerrelerin çevrilmesi ile yıldızların döndürülmesi aynı cümlede geçince hangi düşünce güçlenir?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mevsiminde sineklerin, bitkilerin ve hayvancıkların birlikte anılması neyi ifade eder? (11 kelime)</w:t>
      </w:r>
    </w:p>
    <w:p>
      <w:pPr/>
      <w:r>
        <w:rPr/>
        <w:t xml:space="preserve">Farklı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“cenaze” gibi görülüp sonra diriltilmesi neyi düşündürür? (14 kelime)</w:t>
      </w:r>
    </w:p>
    <w:p>
      <w:pPr/>
      <w:r>
        <w:rPr/>
        <w:t xml:space="preserve">Kışta sanki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aktarılan âyetin mealinde haşrin gerçekleşme biçimi nasıl anlatılır? (8 kelime)</w:t>
      </w:r>
    </w:p>
    <w:p>
      <w:pPr/>
      <w:r>
        <w:rPr/>
        <w:t xml:space="preserve">Topluca,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Kur’ân delili, haşrin süresi hakkında nasıl bir fikir verir? (13 kelime)</w:t>
      </w:r>
    </w:p>
    <w:p>
      <w:pPr/>
      <w:r>
        <w:rPr/>
        <w:t xml:space="preserve">Çok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Haşir meydanına kimlerin getirileceği parçada nasıl genişletilmektedir? (11 kelime)</w:t>
      </w:r>
    </w:p>
    <w:p>
      <w:pPr/>
      <w:r>
        <w:rPr/>
        <w:t xml:space="preserve">Sadece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bütününden hareketle haşir neden akla uzak değildir? (18 kelime)</w:t>
      </w:r>
    </w:p>
    <w:p>
      <w:pPr/>
      <w:r>
        <w:rPr/>
        <w:t xml:space="preserve">Çünkü dünyada her yıl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1 - CEVAPLAR</w:t>
      </w:r>
    </w:p>
    <w:p>
      <w:pPr/>
      <w:r>
        <w:rPr/>
        <w:t xml:space="preserve">1-) Bu parçada İlâhî kudretin hangi temel özellikleri öne çıkarılmaktadır?</w:t>
      </w:r>
    </w:p>
    <w:p>
      <w:pPr/>
      <w:r>
        <w:rPr/>
        <w:t xml:space="preserve">Sınırsız, kayıt altına alınamayan, nuranî, zâtî ve sonsuz oluşu öne çıkarılmaktadır.</w:t>
      </w:r>
    </w:p>
    <w:p>
      <w:pPr/>
      <w:r>
        <w:rPr/>
        <w:t xml:space="preserve">2-) Hikmetin düzenlerin kaynağı olarak sunulması hangi sonuca götürür?</w:t>
      </w:r>
    </w:p>
    <w:p>
      <w:pPr/>
      <w:r>
        <w:rPr/>
        <w:t xml:space="preserve">Kâinatta görülen işleyişin bilinçli ve amaçlı olduğunu düşündürür.</w:t>
      </w:r>
    </w:p>
    <w:p>
      <w:pPr/>
      <w:r>
        <w:rPr/>
        <w:t xml:space="preserve">3-) İlâhî adaletin hassas oluşu, bahar dirilişleriyle nasıl bağ kurulmasına yardım eder?</w:t>
      </w:r>
    </w:p>
    <w:p>
      <w:pPr/>
      <w:r>
        <w:rPr/>
        <w:t xml:space="preserve">Her canlının ölçülü biçimde hayat bulması, yerli yerince sevk edilmesi ve dengenin korunmasıyla bağ kurulur.</w:t>
      </w:r>
    </w:p>
    <w:p>
      <w:pPr/>
      <w:r>
        <w:rPr/>
        <w:t xml:space="preserve">4-) Baharda tek bir sineğin canlandırılması ile daha geniş çaplı dirilişler arasında nasıl bir ilişki kuruluyor?</w:t>
      </w:r>
    </w:p>
    <w:p>
      <w:pPr/>
      <w:r>
        <w:rPr/>
        <w:t xml:space="preserve">Bir sineği diriltmek ne kadar kolaysa, bütün sinek türlerini, bitkileri ve küçük canlı topluluklarını diriltmenin de aynı kudret için öyle kolay olduğu anlatılıyor.</w:t>
      </w:r>
    </w:p>
    <w:p>
      <w:pPr/>
      <w:r>
        <w:rPr/>
        <w:t xml:space="preserve">5-) Bir ağacın dirilmesi ile koca yeryüzünün dirilmesi arasında nasıl bir ölçü kıyası kuruluyor?</w:t>
      </w:r>
    </w:p>
    <w:p>
      <w:pPr/>
      <w:r>
        <w:rPr/>
        <w:t xml:space="preserve">Ağacı canlandıran güç için yeryüzünü canlandırmanın da benzer bir kolaylık taşıdığı söyleniyor.</w:t>
      </w:r>
    </w:p>
    <w:p>
      <w:pPr/>
      <w:r>
        <w:rPr/>
        <w:t xml:space="preserve">6-) Yeryüzünün baharda ihyası haşrin hangi yönünü daha çok gösterir: imkânını mı, zorluğunu mu?</w:t>
      </w:r>
    </w:p>
    <w:p>
      <w:pPr/>
      <w:r>
        <w:rPr/>
        <w:t xml:space="preserve">İmkânını ve kolaylığını daha çok gösterir.</w:t>
      </w:r>
    </w:p>
    <w:p>
      <w:pPr/>
      <w:r>
        <w:rPr/>
        <w:t xml:space="preserve">7-) Kıyametin oluş zamanı ikinci âyetin mealinde nasıl tasvir ediliyor?</w:t>
      </w:r>
    </w:p>
    <w:p>
      <w:pPr/>
      <w:r>
        <w:rPr/>
        <w:t xml:space="preserve">Göz açıp kapama kadar kısa, hatta ondan da yakın bir şekilde anlatılıyor.</w:t>
      </w:r>
    </w:p>
    <w:p>
      <w:pPr/>
      <w:r>
        <w:rPr/>
        <w:t xml:space="preserve">8-) “Mizan-ı a’zamın önü” ifadesi hangi safhayı düşündürür?</w:t>
      </w:r>
    </w:p>
    <w:p>
      <w:pPr/>
      <w:r>
        <w:rPr/>
        <w:t xml:space="preserve">Dirilişten sonra büyük hesap ve değerlendirme safhasını düşündürür.</w:t>
      </w:r>
    </w:p>
    <w:p>
      <w:pPr/>
      <w:r>
        <w:rPr/>
        <w:t xml:space="preserve">9-) Bu parçayı okuyan bir öğrencinin çıkaracağı kısa sonuç ne olmalıdır?</w:t>
      </w:r>
    </w:p>
    <w:p>
      <w:pPr/>
      <w:r>
        <w:rPr/>
        <w:t xml:space="preserve">Allah için bütün yaratma ve diriltme işleri kolaydır; bu sebeple haşir kesin bir hakikattir.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2 - CEVAPLAR</w:t>
      </w:r>
    </w:p>
    <w:p>
      <w:pPr/>
      <w:r>
        <w:rPr/>
        <w:t xml:space="preserve">1-) Metinde kudretin yanında hikmet ve adaletin zikredilmesi neyi güçlendirir?</w:t>
      </w:r>
    </w:p>
    <w:p>
      <w:pPr/>
      <w:r>
        <w:rPr/>
        <w:t xml:space="preserve">Yapılan işlerin gelişigüzel değil, ölçülü, düzenli ve yerli yerince olduğunu gösterir.</w:t>
      </w:r>
    </w:p>
    <w:p>
      <w:pPr/>
      <w:r>
        <w:rPr/>
        <w:t xml:space="preserve">2-) Kudretle beraber hikmet ve adaletin bulunması yaratma fiiline hangi özellikleri kazandırır?</w:t>
      </w:r>
    </w:p>
    <w:p>
      <w:pPr/>
      <w:r>
        <w:rPr/>
        <w:t xml:space="preserve">Düzen, ölçü, denge ve yerindelik kazandırır.</w:t>
      </w:r>
    </w:p>
    <w:p>
      <w:pPr/>
      <w:r>
        <w:rPr/>
        <w:t xml:space="preserve">3-) Her şeyin kudretin hükmüne bağlı olması niçin önemlidir?</w:t>
      </w:r>
    </w:p>
    <w:p>
      <w:pPr/>
      <w:r>
        <w:rPr/>
        <w:t xml:space="preserve">Çünkü bu bağlılık, yeniden diriltmenin ve toplamanın da aynı otoriteyle gerçekleşeceğini gösterir.</w:t>
      </w:r>
    </w:p>
    <w:p>
      <w:pPr/>
      <w:r>
        <w:rPr/>
        <w:t xml:space="preserve">4-) Tek bir sineğin diriltilmesi örneği niçin özellikle dikkat çekicidir?</w:t>
      </w:r>
    </w:p>
    <w:p>
      <w:pPr/>
      <w:r>
        <w:rPr/>
        <w:t xml:space="preserve">Küçük görülen bir canlının hayat bulması bile kudretin tecellisidir; bundan daha geniş dirilişlerin de mümkün olduğu anlaşılır.</w:t>
      </w:r>
    </w:p>
    <w:p>
      <w:pPr/>
      <w:r>
        <w:rPr/>
        <w:t xml:space="preserve">5-) Bütün bitkilerin ve hayvan topluluklarının aynı emirle diriltilmesi hangi ilkeyi gösterir?</w:t>
      </w:r>
    </w:p>
    <w:p>
      <w:pPr/>
      <w:r>
        <w:rPr/>
        <w:t xml:space="preserve">Çok sayıda varlığı aynı anda hayata döndürmenin ilâhî kudret için kolay olduğunu gösterir.</w:t>
      </w:r>
    </w:p>
    <w:p>
      <w:pPr/>
      <w:r>
        <w:rPr/>
        <w:t xml:space="preserve">6-) Baharın “yüzbin çeşit haşir örneği” taşıdığı söylenince ne anlaşılır?</w:t>
      </w:r>
    </w:p>
    <w:p>
      <w:pPr/>
      <w:r>
        <w:rPr/>
        <w:t xml:space="preserve">Baharda sayısız canlı türünde yeniden canlanmanın görüldüğü anlaşılır.</w:t>
      </w:r>
    </w:p>
    <w:p>
      <w:pPr/>
      <w:r>
        <w:rPr/>
        <w:t xml:space="preserve">7-) İlk iki âyetin ortak yönü nedir?</w:t>
      </w:r>
    </w:p>
    <w:p>
      <w:pPr/>
      <w:r>
        <w:rPr/>
        <w:t xml:space="preserve">İkisi de haşrin Allah için son derece kolay ve çabuk olduğunu bildirmektedir.</w:t>
      </w:r>
    </w:p>
    <w:p>
      <w:pPr/>
      <w:r>
        <w:rPr/>
        <w:t xml:space="preserve">8-) Üçüncü âyet çokluk meselesini nasıl çözüyor?</w:t>
      </w:r>
    </w:p>
    <w:p>
      <w:pPr/>
      <w:r>
        <w:rPr/>
        <w:t xml:space="preserve">Bütün insanların yeniden yaratılmasını tek bir kişinin diriltilmesi kadar kolay göstererek çözüyor.</w:t>
      </w:r>
    </w:p>
    <w:p>
      <w:pPr/>
      <w:r>
        <w:rPr/>
        <w:t xml:space="preserve">9-) “Bir iş bir işe mani olmaz” cümlesi Allah’ın hangi sıfatını anlamaya yardım eder?</w:t>
      </w:r>
    </w:p>
    <w:p>
      <w:pPr/>
      <w:r>
        <w:rPr/>
        <w:t xml:space="preserve">Kudretinin sonsuzluğunu ve aynı anda sayısız işi eksiksiz yapabilmesini anlamaya yardım eder.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3 - CEVAPLAR</w:t>
      </w:r>
    </w:p>
    <w:p>
      <w:pPr/>
      <w:r>
        <w:rPr/>
        <w:t xml:space="preserve">1-) Parçada anlatılan kudretin “zâtî” olması neyi ima eder?</w:t>
      </w:r>
    </w:p>
    <w:p>
      <w:pPr/>
      <w:r>
        <w:rPr/>
        <w:t xml:space="preserve">Kudretin sonradan kazanılmış değil, Allah’ın zatına ait asli bir sıfat olduğunu ima eder.</w:t>
      </w:r>
    </w:p>
    <w:p>
      <w:pPr/>
      <w:r>
        <w:rPr/>
        <w:t xml:space="preserve">2-) Bütün düzenlerin kaynağının hikmet olması, evrendeki işleyiş için ne söyler?</w:t>
      </w:r>
    </w:p>
    <w:p>
      <w:pPr/>
      <w:r>
        <w:rPr/>
        <w:t xml:space="preserve">Her şeyin bilinçli bir plan ve amaç doğrultusunda yürüdüğünü söyler.</w:t>
      </w:r>
    </w:p>
    <w:p>
      <w:pPr/>
      <w:r>
        <w:rPr/>
        <w:t xml:space="preserve">3-) Zerrelerin hareket ettirilmesiyle yıldızların çevrilmesi arasında nasıl bir benzerlik kuruluyor?</w:t>
      </w:r>
    </w:p>
    <w:p>
      <w:pPr/>
      <w:r>
        <w:rPr/>
        <w:t xml:space="preserve">İkisinin de İlâhî kudret için aynı kolaylıkla gerçekleştiği ifade ediliyor.</w:t>
      </w:r>
    </w:p>
    <w:p>
      <w:pPr/>
      <w:r>
        <w:rPr/>
        <w:t xml:space="preserve">4-) Bahar mevsimi bu parçada niçin merkezi bir örnek olarak seçilmiş olabilir?</w:t>
      </w:r>
    </w:p>
    <w:p>
      <w:pPr/>
      <w:r>
        <w:rPr/>
        <w:t xml:space="preserve">Çünkü baharda toplu diriliş açıkça görüldüğü için haşrin anlaşılmasını kolaylaştırır.</w:t>
      </w:r>
    </w:p>
    <w:p>
      <w:pPr/>
      <w:r>
        <w:rPr/>
        <w:t xml:space="preserve">5-) Baharda ağaca hayat verilmesi örneği niçin etkili bir delildir?</w:t>
      </w:r>
    </w:p>
    <w:p>
      <w:pPr/>
      <w:r>
        <w:rPr/>
        <w:t xml:space="preserve">Her yıl gözle görülen tekrar eden bir diriliş olduğu için inkârı zor bir örnektir.</w:t>
      </w:r>
    </w:p>
    <w:p>
      <w:pPr/>
      <w:r>
        <w:rPr/>
        <w:t xml:space="preserve">6-) Verilen ilk âyetin açıklamasına göre insanlar ve cinler nasıl toplanacaktır?</w:t>
      </w:r>
    </w:p>
    <w:p>
      <w:pPr/>
      <w:r>
        <w:rPr/>
        <w:t xml:space="preserve">Tek bir ilâhî emir ve çağrıyla haşir meydanında hazır edileceklerdir.</w:t>
      </w:r>
    </w:p>
    <w:p>
      <w:pPr/>
      <w:r>
        <w:rPr/>
        <w:t xml:space="preserve">7-) Parçaya göre haşirde sadece insanlar mı söz konusudur?</w:t>
      </w:r>
    </w:p>
    <w:p>
      <w:pPr/>
      <w:r>
        <w:rPr/>
        <w:t xml:space="preserve">Hayır; cinler, hayvanlar, ruhanîler ve melekler de anılmaktadır.</w:t>
      </w:r>
    </w:p>
    <w:p>
      <w:pPr/>
      <w:r>
        <w:rPr/>
        <w:t xml:space="preserve">8-) Haşir meydanı ve büyük mizan ifadesi birlikte düşünülünce hangi iki aşama akla gelir?</w:t>
      </w:r>
    </w:p>
    <w:p>
      <w:pPr/>
      <w:r>
        <w:rPr/>
        <w:t xml:space="preserve">Önce toplanma, ardından hesap ve tartı safhası akla gelir.</w:t>
      </w:r>
    </w:p>
    <w:p>
      <w:pPr/>
      <w:r>
        <w:rPr/>
        <w:t xml:space="preserve">9-) Parçanın ana fikri nedir?</w:t>
      </w:r>
    </w:p>
    <w:p>
      <w:pPr/>
      <w:r>
        <w:rPr/>
        <w:t xml:space="preserve">Allah’ın sonsuz kudreti, hikmeti ve adaleti sayesinde büyük-küçük bütün varlıkları aynı kolaylıkla yaratıp diriltebildiği; bu yüzden haşrin kesin ve kolay olduğudur.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4 - CEVAPLAR</w:t>
      </w:r>
    </w:p>
    <w:p>
      <w:pPr/>
      <w:r>
        <w:rPr/>
        <w:t xml:space="preserve">1-) Bu parçada kudretin “kayıtsız” ve “nihayetsiz” diye nitelenmesi ne anlatır?</w:t>
      </w:r>
    </w:p>
    <w:p>
      <w:pPr/>
      <w:r>
        <w:rPr/>
        <w:t xml:space="preserve">Kudretin sınırlandırılamayacağını ve hiçbir ölçüyle kuşatılamayacak kadar geniş olduğunu anlatır.</w:t>
      </w:r>
    </w:p>
    <w:p>
      <w:pPr/>
      <w:r>
        <w:rPr/>
        <w:t xml:space="preserve">2-) Hikmet, nizam ve muvazene ile adalet arasında nasıl bir ilişki kurulmaktadır?</w:t>
      </w:r>
    </w:p>
    <w:p>
      <w:pPr/>
      <w:r>
        <w:rPr/>
        <w:t xml:space="preserve">Düzen ve dengenin kaynağı olarak hikmet ve adalet birlikte çalışıyor gibi gösterilmektedir.</w:t>
      </w:r>
    </w:p>
    <w:p>
      <w:pPr/>
      <w:r>
        <w:rPr/>
        <w:t xml:space="preserve">3-) Yıldızların dönmesi “nizam-ı hikmet” ile birlikte anılınca ne anlaşılır?</w:t>
      </w:r>
    </w:p>
    <w:p>
      <w:pPr/>
      <w:r>
        <w:rPr/>
        <w:t xml:space="preserve">Kâinattaki büyük hareketlerin rastgele değil, hikmetli bir düzen içinde yürüdüğü anlaşılır.</w:t>
      </w:r>
    </w:p>
    <w:p>
      <w:pPr/>
      <w:r>
        <w:rPr/>
        <w:t xml:space="preserve">4-) Baharda bir sineğin diriltilmesi örneği, haşri anlamada nasıl bir basamak vazifesi görür?</w:t>
      </w:r>
    </w:p>
    <w:p>
      <w:pPr/>
      <w:r>
        <w:rPr/>
        <w:t xml:space="preserve">Küçük bir dirilişten büyük dirilişe geçişi zihne yaklaştıran somut bir basamak olur.</w:t>
      </w:r>
    </w:p>
    <w:p>
      <w:pPr/>
      <w:r>
        <w:rPr/>
        <w:t xml:space="preserve">5-) Ağacın diriltilmesi ile arzın diriltilmesi arasında kurulan benzerlik hangi delil türüne örnektir?</w:t>
      </w:r>
    </w:p>
    <w:p>
      <w:pPr/>
      <w:r>
        <w:rPr/>
        <w:t xml:space="preserve">Gözlenen bir olaydan daha büyük bir hakikate geçilen temsilli ve kıyaslı bir delile örnektir.</w:t>
      </w:r>
    </w:p>
    <w:p>
      <w:pPr/>
      <w:r>
        <w:rPr/>
        <w:t xml:space="preserve">6-) Parçada geçen âyetler metne nasıl bir katkı sağlıyor?</w:t>
      </w:r>
    </w:p>
    <w:p>
      <w:pPr/>
      <w:r>
        <w:rPr/>
        <w:t xml:space="preserve">Anlatılan hakikatleri vahiy ile destekleyerek inancı kuvvetlendiriyor.</w:t>
      </w:r>
    </w:p>
    <w:p>
      <w:pPr/>
      <w:r>
        <w:rPr/>
        <w:t xml:space="preserve">7-) İkinci aktarılan âyet zaman bakımından neyi vurgular?</w:t>
      </w:r>
    </w:p>
    <w:p>
      <w:pPr/>
      <w:r>
        <w:rPr/>
        <w:t xml:space="preserve">Kıyamet ve dirilişin son derece süratli olacağını vurgular.</w:t>
      </w:r>
    </w:p>
    <w:p>
      <w:pPr/>
      <w:r>
        <w:rPr/>
        <w:t xml:space="preserve">8-) Üçüncü Kur’ân delili, insan kalabalığından doğan zorluk düşüncesine nasıl cevap verir?</w:t>
      </w:r>
    </w:p>
    <w:p>
      <w:pPr/>
      <w:r>
        <w:rPr/>
        <w:t xml:space="preserve">Kalabalığın Allah için bir yük oluşturmadığını, hepsinin bir kişi gibi kolay diriltileceğini bildirerek cevap verir.</w:t>
      </w:r>
    </w:p>
    <w:p>
      <w:pPr/>
      <w:r>
        <w:rPr/>
        <w:t xml:space="preserve">9-) Bu parçadan çıkarılan imanî ders nedir?</w:t>
      </w:r>
    </w:p>
    <w:p>
      <w:pPr/>
      <w:r>
        <w:rPr/>
        <w:t xml:space="preserve">Allah’ın kudreti sonsuz olduğundan yeniden diriliş ne uzak ne de zor bir iştir; kul bunu kabul etmelidir.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5 - CEVAPLAR</w:t>
      </w:r>
    </w:p>
    <w:p>
      <w:pPr/>
      <w:r>
        <w:rPr/>
        <w:t xml:space="preserve">1-) Metnin başında sayılan kudret sıfatları içinde “nuranî” oluşun vurgulanması nasıl bir anlam taşır?</w:t>
      </w:r>
    </w:p>
    <w:p>
      <w:pPr/>
      <w:r>
        <w:rPr/>
        <w:t xml:space="preserve">Kudretin maddî engellere bağlı olmadığını ve her şeye kolayca taalluk ettiğini düşündürür.</w:t>
      </w:r>
    </w:p>
    <w:p>
      <w:pPr/>
      <w:r>
        <w:rPr/>
        <w:t xml:space="preserve">2-) Küçük-büyük bütün varlıkların bu kudret karşısındaki durumu nasıl anlatılmaktadır?</w:t>
      </w:r>
    </w:p>
    <w:p>
      <w:pPr/>
      <w:r>
        <w:rPr/>
        <w:t xml:space="preserve">Hepsinin o kudretin emrine boyun eğdiği ve tasarrufu altında bulunduğu bildirilmektedir.</w:t>
      </w:r>
    </w:p>
    <w:p>
      <w:pPr/>
      <w:r>
        <w:rPr/>
        <w:t xml:space="preserve">3-) Cüz’î ve küllî şeylerin aynı kudrete bağlı olması neyi ispat için kullanılıyor?</w:t>
      </w:r>
    </w:p>
    <w:p>
      <w:pPr/>
      <w:r>
        <w:rPr/>
        <w:t xml:space="preserve">Büyük-küçük fark etmeksizin her şeyi yaratıp yönetmenin tek bir kudret için kolay olduğunu ispat için kullanılıyor.</w:t>
      </w:r>
    </w:p>
    <w:p>
      <w:pPr/>
      <w:r>
        <w:rPr/>
        <w:t xml:space="preserve">4-) Bir sineğin ihyası ile canlı ordularının diriltilmesi arasında hangi mantık yürütülüyor?</w:t>
      </w:r>
    </w:p>
    <w:p>
      <w:pPr/>
      <w:r>
        <w:rPr/>
        <w:t xml:space="preserve">Tek bir canlıyı dirilten kudretin çok sayıdaki canlıları da aynı kolaylıkla dirilteceği mantığı yürütülüyor.</w:t>
      </w:r>
    </w:p>
    <w:p>
      <w:pPr/>
      <w:r>
        <w:rPr/>
        <w:t xml:space="preserve">5-) Parçada bahar olayları neden haşre delil olarak sunuluyor?</w:t>
      </w:r>
    </w:p>
    <w:p>
      <w:pPr/>
      <w:r>
        <w:rPr/>
        <w:t xml:space="preserve">Çünkü her baharda çok sayıda diriliş örneği göz önünde gerçekleşerek büyük dirilişin mümkünlüğünü gösteriyor.</w:t>
      </w:r>
    </w:p>
    <w:p>
      <w:pPr/>
      <w:r>
        <w:rPr/>
        <w:t xml:space="preserve">6-) “Tek emir” vurgusu neden birkaç yerde tekrar edilmektedir?</w:t>
      </w:r>
    </w:p>
    <w:p>
      <w:pPr/>
      <w:r>
        <w:rPr/>
        <w:t xml:space="preserve">İlâhî kudretin çokluk içinde dağılmadığını, tek bir emirle sayısız sonucun ortaya çıktığını göstermek için.</w:t>
      </w:r>
    </w:p>
    <w:p>
      <w:pPr/>
      <w:r>
        <w:rPr/>
        <w:t xml:space="preserve">7-) İkinci âyetin mealindeki hız vurgusu, insanın hangi tereddüdünü giderir?</w:t>
      </w:r>
    </w:p>
    <w:p>
      <w:pPr/>
      <w:r>
        <w:rPr/>
        <w:t xml:space="preserve">Böyle büyük bir olayın uzun süreçler gerektireceği yönündeki tereddüdü giderir.</w:t>
      </w:r>
    </w:p>
    <w:p>
      <w:pPr/>
      <w:r>
        <w:rPr/>
        <w:t xml:space="preserve">8-) “Bir iş bir işe mani olmaz” sözü bu parçada neyi anlatmaktadır?</w:t>
      </w:r>
    </w:p>
    <w:p>
      <w:pPr/>
      <w:r>
        <w:rPr/>
        <w:t xml:space="preserve">Allah’ın bir işi yaparken başka bir işten dolayı zorlanmadığını ve çok işi aynı anda eksiksiz yapabildiğini anlatmaktadır.</w:t>
      </w:r>
    </w:p>
    <w:p>
      <w:pPr/>
      <w:r>
        <w:rPr/>
        <w:t xml:space="preserve">9-) Bu parçanın haşir inancına verdiği en güçlü destek nedir?</w:t>
      </w:r>
    </w:p>
    <w:p>
      <w:pPr/>
      <w:r>
        <w:rPr/>
        <w:t xml:space="preserve">Göz önündeki bahar dirilişlerini ve Kur’ân âyetlerini birlikte delil göstermesidir.</w:t>
      </w:r>
    </w:p>
    <w:p>
      <w:r>
        <w:br w:type="page"/>
      </w:r>
    </w:p>
    <w:p>
      <w:pPr>
        <w:pStyle w:val="Heading2"/>
      </w:pPr>
      <w:r>
        <w:t>11sinif ayetul-kubra-p90-3-hakikat-hasir-ayetleriyle-bir-emirle-hasrin-kolayligi-sonraki-sirlarin-tehiri - Set 6 - CEVAPLAR</w:t>
      </w:r>
    </w:p>
    <w:p>
      <w:pPr/>
      <w:r>
        <w:rPr/>
        <w:t xml:space="preserve">1-) Parçaya göre Rabbânî kudretin sınırsız oluşu hangi alanlarda kendini gösterir?</w:t>
      </w:r>
    </w:p>
    <w:p>
      <w:pPr/>
      <w:r>
        <w:rPr/>
        <w:t xml:space="preserve">En küçük parçacıklardan gök cisimlerine, tek canlıdan çok büyük topluluklara kadar her alanda kendini gösterir.</w:t>
      </w:r>
    </w:p>
    <w:p>
      <w:pPr/>
      <w:r>
        <w:rPr/>
        <w:t xml:space="preserve">2-) Parçada neden hem zerrelerden hem yıldızlardan söz edilmektedir?</w:t>
      </w:r>
    </w:p>
    <w:p>
      <w:pPr/>
      <w:r>
        <w:rPr/>
        <w:t xml:space="preserve">En küçükle en büyüğün aynı ilâhî kudret karşısında eşit derecede kolay olduğunu göstermek için.</w:t>
      </w:r>
    </w:p>
    <w:p>
      <w:pPr/>
      <w:r>
        <w:rPr/>
        <w:t xml:space="preserve">3-) Zerrelerin çevrilmesi ile yıldızların döndürülmesi aynı cümlede geçince hangi düşünce güçlenir?</w:t>
      </w:r>
    </w:p>
    <w:p>
      <w:pPr/>
      <w:r>
        <w:rPr/>
        <w:t xml:space="preserve">Allah için boyut farkının bir zorluk doğurmadığı düşüncesi güçlenir.</w:t>
      </w:r>
    </w:p>
    <w:p>
      <w:pPr/>
      <w:r>
        <w:rPr/>
        <w:t xml:space="preserve">4-) Bahar mevsiminde sineklerin, bitkilerin ve hayvancıkların birlikte anılması neyi ifade eder?</w:t>
      </w:r>
    </w:p>
    <w:p>
      <w:pPr/>
      <w:r>
        <w:rPr/>
        <w:t xml:space="preserve">Farklı canlı gruplarının topluca ve düzenli şekilde hayata çıkarılmasını ifade eder.</w:t>
      </w:r>
    </w:p>
    <w:p>
      <w:pPr/>
      <w:r>
        <w:rPr/>
        <w:t xml:space="preserve">5-) Yeryüzünün “cenaze” gibi görülüp sonra diriltilmesi neyi düşündürür?</w:t>
      </w:r>
    </w:p>
    <w:p>
      <w:pPr/>
      <w:r>
        <w:rPr/>
        <w:t xml:space="preserve">Kışta sanki ölü gibi görünen yeryüzünün baharda yeniden canlanması, ölümden sonra dirilişe bir örnektir.</w:t>
      </w:r>
    </w:p>
    <w:p>
      <w:pPr/>
      <w:r>
        <w:rPr/>
        <w:t xml:space="preserve">6-) İlk aktarılan âyetin mealinde haşrin gerçekleşme biçimi nasıl anlatılır?</w:t>
      </w:r>
    </w:p>
    <w:p>
      <w:pPr/>
      <w:r>
        <w:rPr/>
        <w:t xml:space="preserve">Topluca, tek bir çağrı ve emirle gerçekleşeceği anlatılır.</w:t>
      </w:r>
    </w:p>
    <w:p>
      <w:pPr/>
      <w:r>
        <w:rPr/>
        <w:t xml:space="preserve">7-) İkinci Kur’ân delili, haşrin süresi hakkında nasıl bir fikir verir?</w:t>
      </w:r>
    </w:p>
    <w:p>
      <w:pPr/>
      <w:r>
        <w:rPr/>
        <w:t xml:space="preserve">Çok kısa ve insanın düşündüğünden de daha yakın bir sürat içinde olacağını bildirir.</w:t>
      </w:r>
    </w:p>
    <w:p>
      <w:pPr/>
      <w:r>
        <w:rPr/>
        <w:t xml:space="preserve">8-) Haşir meydanına kimlerin getirileceği parçada nasıl genişletilmektedir?</w:t>
      </w:r>
    </w:p>
    <w:p>
      <w:pPr/>
      <w:r>
        <w:rPr/>
        <w:t xml:space="preserve">Sadece insanlar değil; cinler, hayvanlar, ruhanî varlıklar ve melekler de zikredilmektedir.</w:t>
      </w:r>
    </w:p>
    <w:p>
      <w:pPr/>
      <w:r>
        <w:rPr/>
        <w:t xml:space="preserve">9-) Parçanın bütününden hareketle haşir neden akla uzak değildir?</w:t>
      </w:r>
    </w:p>
    <w:p>
      <w:pPr/>
      <w:r>
        <w:rPr/>
        <w:t xml:space="preserve">Çünkü dünyada her yıl benzer dirilişler görülmekte ve Kur’ân da bunun Allah için gayet kolay olduğunu açıkça bildirmektedir.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95549d2aed44ba" /></Relationships>
</file>