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005cfa14544f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ayetul-kubra-p93-2-menzil-5-hakikat-kainatta-intizamin-vahdete-delaleti-giris-ve-ana-hukum - Set 1</w:t>
      </w:r>
    </w:p>
    <w:p>
      <w:pPr/>
      <w:r>
        <w:rPr/>
        <w:t xml:space="preserve">1-) Bu bölümde ele alınan beşinci hakikatin ana konusu nedir? (16 kelime)</w:t>
      </w:r>
    </w:p>
    <w:p>
      <w:pPr/>
      <w:r>
        <w:rPr/>
        <w:t xml:space="preserve">Kâinattaki kusursuz düzenin,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Kâinatta, temel parçalarda ve tek tek varlıklarda bulunan düzen neye delil sayılmaktadır? (15 kelime)</w:t>
      </w:r>
    </w:p>
    <w:p>
      <w:pPr/>
      <w:r>
        <w:rPr/>
        <w:t xml:space="preserve">Bunların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Geniş âlemin idaresine bağlı maddelerin ve görev yapan unsurların ortak özellikleri nelerdir? (11 kelime)</w:t>
      </w:r>
    </w:p>
    <w:p>
      <w:pPr/>
      <w:r>
        <w:rPr/>
        <w:t xml:space="preserve">Birlik göstermeleri,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İsimlerin ve fiillerin birbiri içinde, aynı tarzda ve kuşatıcı şekilde görünmesi neyi ispat eder? (11 kelime)</w:t>
      </w:r>
    </w:p>
    <w:p>
      <w:pPr/>
      <w:r>
        <w:rPr/>
        <w:t xml:space="preserve">Bunların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Unsurların ve türlerin yeryüzünün çoğuna yayılmış olması hangi sonuca götürür? (11 kelime)</w:t>
      </w:r>
    </w:p>
    <w:p>
      <w:pPr/>
      <w:r>
        <w:rPr/>
        <w:t xml:space="preserve">Bu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kâinat için kullanılan “memleket”, “şehir” ve “saray” benzetmeleri hangi fikri güçlendirmektedir? (17 kelime)</w:t>
      </w:r>
    </w:p>
    <w:p>
      <w:pPr/>
      <w:r>
        <w:rPr/>
        <w:t xml:space="preserve">Evrenin sahipsiz olmadığını,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kısımda Yaratıcı hakkında hangi nitelikler özellikle vurgulanmaktadır? (18 kelime)</w:t>
      </w:r>
    </w:p>
    <w:p>
      <w:pPr/>
      <w:r>
        <w:rPr/>
        <w:t xml:space="preserve">Tek oluşu, eşi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Tam bir düzenin şirkle bağdaşmamasının sebebi nedir? (15 kelime)</w:t>
      </w:r>
    </w:p>
    <w:p>
      <w:pPr/>
      <w:r>
        <w:rPr/>
        <w:t xml:space="preserve">Çünkü tam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tek düzenleyici gerekir” düşüncesi hangi gözleme dayandırılmaktadır? (10 kelime)</w:t>
      </w:r>
    </w:p>
    <w:p>
      <w:pPr/>
      <w:r>
        <w:rPr/>
        <w:t xml:space="preserve">Kâinatın bütününde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tevhid inancı için nasıl bir akıl yürütme yapılmaktadır? (20 kelime)</w:t>
      </w:r>
    </w:p>
    <w:p>
      <w:pPr/>
      <w:r>
        <w:rPr/>
        <w:t xml:space="preserve">Kâinatta birlik taşıyan düzen, görevler,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ayetul-kubra-p93-2-menzil-5-hakikat-kainatta-intizamin-vahdete-delaleti-giris-ve-ana-hukum - Set 2</w:t>
      </w:r>
    </w:p>
    <w:p>
      <w:pPr/>
      <w:r>
        <w:rPr/>
        <w:t xml:space="preserve">1-) Beşinci hakikatte ilk dikkat çekilen özellik nedir? (12 kelime)</w:t>
      </w:r>
    </w:p>
    <w:p>
      <w:pPr/>
      <w:r>
        <w:rPr/>
        <w:t xml:space="preserve">Evrenin tamamında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Genel idareyle ilgili maddelerin ve vazifelilerin “bir” olması ne anlam taşır? (13 kelime)</w:t>
      </w:r>
    </w:p>
    <w:p>
      <w:pPr/>
      <w:r>
        <w:rPr/>
        <w:t xml:space="preserve">Kâinat çapındaki işleyişin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isimlerin ve fiillerin her yerde aynı oluşu neden önemlidir?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çoğu veya tamamını kuşatan fiillerin varlığı hangi anlayışı destekler? (9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Sarayın süslenmesine, düzenlenmesine ve kurulmasına vesile olan unsurların ortak yapıda olması neyi gösterir? (13 kelime)</w:t>
      </w:r>
    </w:p>
    <w:p>
      <w:pPr/>
      <w:r>
        <w:rPr/>
        <w:t xml:space="preserve">Bütün bu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büyük kısmına yayılan aynı unsur ve türler, tevhid bakımından nasıl yorumlanır? (14 kelime)</w:t>
      </w:r>
    </w:p>
    <w:p>
      <w:pPr/>
      <w:r>
        <w:rPr/>
        <w:t xml:space="preserve">Ayrı ayrı sahipler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kâinatın sanatkârı ve yöneticisi hakkında hangi hükme varılır? (8 kelime)</w:t>
      </w:r>
    </w:p>
    <w:p>
      <w:pPr/>
      <w:r>
        <w:rPr/>
        <w:t xml:space="preserve">O’nun bir,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“Misli ve naziri olamaz” ifadesi hangi manayı taşır? (10 kelime)</w:t>
      </w:r>
    </w:p>
    <w:p>
      <w:pPr/>
      <w:r>
        <w:rPr/>
        <w:t xml:space="preserve">Benzeri, dengi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“Veziri ve muîni yoktur” sözü neyi reddeder? (8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düzen ile vahdet arasında nasıl bir ilişki kurulmuştur? (21 kelime)</w:t>
      </w:r>
    </w:p>
    <w:p>
      <w:pPr/>
      <w:r>
        <w:rPr/>
        <w:t xml:space="preserve">Düzen ne kadar mükemmelse 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ayetul-kubra-p93-2-menzil-5-hakikat-kainatta-intizamin-vahdete-delaleti-giris-ve-ana-hukum - Set 3</w:t>
      </w:r>
    </w:p>
    <w:p>
      <w:pPr/>
      <w:r>
        <w:rPr/>
        <w:t xml:space="preserve">1-) Bu bölümde niçin kısa bir işaretle yetinildiği belirtilmektedir? (10 kelime)</w:t>
      </w:r>
    </w:p>
    <w:p>
      <w:pPr/>
      <w:r>
        <w:rPr/>
        <w:t xml:space="preserve">Çünkü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hakikati gören kişinin konumu nasıl anlatılmaktadır? (14 kelime)</w:t>
      </w:r>
    </w:p>
    <w:p>
      <w:pPr/>
      <w:r>
        <w:rPr/>
        <w:t xml:space="preserve">Bir yolculuk hâlindeki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düzen sadece bütünde mi, yoksa parçalarda da mı görülmektedir? (11 kelime)</w:t>
      </w:r>
    </w:p>
    <w:p>
      <w:pPr/>
      <w:r>
        <w:rPr/>
        <w:t xml:space="preserve">Hem bütünde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İdareye esas olan maddeler ve görevli unsurların tek yapıda olması neden dikkat çekicidir? (14 kelime)</w:t>
      </w:r>
    </w:p>
    <w:p>
      <w:pPr/>
      <w:r>
        <w:rPr/>
        <w:t xml:space="preserve">Çünkü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İsim ve fiillerin iç içe geçmiş halde görünmesi neyi anlatır? (13 kelime)</w:t>
      </w:r>
    </w:p>
    <w:p>
      <w:pPr/>
      <w:r>
        <w:rPr/>
        <w:t xml:space="preserve">Kâinattaki işlerin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Unsurların ve türlerin her yerde bulunmasıyla hangi delil kuvvet kazanır? (7 kelime)</w:t>
      </w:r>
    </w:p>
    <w:p>
      <w:pPr/>
      <w:r>
        <w:rPr/>
        <w:t xml:space="preserve">Evrenin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“sultan”, “sahip”, “bânî” gibi ifadelerin birlikte kullanılması neye işaret eder? (14 kelime)</w:t>
      </w:r>
    </w:p>
    <w:p>
      <w:pPr/>
      <w:r>
        <w:rPr/>
        <w:t xml:space="preserve">Yaratıcının hem kuran,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neden “münakaşaya medar” olarak görülmektedir? (18 kelime)</w:t>
      </w:r>
    </w:p>
    <w:p>
      <w:pPr/>
      <w:r>
        <w:rPr/>
        <w:t xml:space="preserve">Çünkü birden fazla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Acizlik ve kusurun olmayışı, metindeki ana düşünceyle nasıl bağlantılıdır? (16 kelime)</w:t>
      </w:r>
    </w:p>
    <w:p>
      <w:pPr/>
      <w:r>
        <w:rPr/>
        <w:t xml:space="preserve">Kusursuz düzen ancak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vermek istediği temel iman dersi nedir? (15 kelime)</w:t>
      </w:r>
    </w:p>
    <w:p>
      <w:pPr/>
      <w:r>
        <w:rPr/>
        <w:t xml:space="preserve">Kâinata dikkatle bakıldığında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ayetul-kubra-p93-2-menzil-5-hakikat-kainatta-intizamin-vahdete-delaleti-giris-ve-ana-hukum - Set 4</w:t>
      </w:r>
    </w:p>
    <w:p>
      <w:pPr/>
      <w:r>
        <w:rPr/>
        <w:t xml:space="preserve">1-) Beşinci hakikatte kâinatın hangi yönü öne çıkarılmaktadır? (12 kelime)</w:t>
      </w:r>
    </w:p>
    <w:p>
      <w:pPr/>
      <w:r>
        <w:rPr/>
        <w:t xml:space="preserve">Yönetimindeki tam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büyük bir ülke gibi tasvir edilmesi hangi anlayışı destekler? (9 kelime)</w:t>
      </w:r>
    </w:p>
    <w:p>
      <w:pPr/>
      <w:r>
        <w:rPr/>
        <w:t xml:space="preserve">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yapıyı ilgilendiren unsurların tek oluşu neden önemli bir delildir? (12 kelime)</w:t>
      </w:r>
    </w:p>
    <w:p>
      <w:pPr/>
      <w:r>
        <w:rPr/>
        <w:t xml:space="preserve">Çünkü bütün sistemi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yerde aynı isimlerin ve fiillerin görünmesi, farklı ilahlar düşüncesiyle neden uyuşmaz? (15 kelime)</w:t>
      </w:r>
    </w:p>
    <w:p>
      <w:pPr/>
      <w:r>
        <w:rPr/>
        <w:t xml:space="preserve">Çünkü farklı ilahlar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Unsurlar ve türler arasındaki ortaklık neyi ortaya koymaktadır? (10 kelime)</w:t>
      </w:r>
    </w:p>
    <w:p>
      <w:pPr/>
      <w:r>
        <w:rPr/>
        <w:t xml:space="preserve">Kâinatın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delillendirme daha çok hangi yolla yapılmaktadır: sadece nakille mi, yoksa gözleme dayalı akıl yürütmeyle mi? (5 kelime)</w:t>
      </w:r>
    </w:p>
    <w:p>
      <w:pPr/>
      <w:r>
        <w:rPr/>
        <w:t xml:space="preserve">Gözleme</w:t>
      </w:r>
    </w:p>
    <w:p>
      <w:r>
        <w:rPr/>
        <w:t/>
      </w:r>
    </w:p>
    <w:p>
      <w:pPr/>
      <w:r>
        <w:rPr/>
        <w:t xml:space="preserve">7-) “Şeriki ve zıddı olamaz” denilmesi tevhidin hangi yönünü açıklar? (14 kelime)</w:t>
      </w:r>
    </w:p>
    <w:p>
      <w:pPr/>
      <w:r>
        <w:rPr/>
        <w:t xml:space="preserve">Allah’ın ne ortağı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“Tam intizam” ifadesinden nasıl bir yaratıcı tasavvuru çıkar? (18 kelime)</w:t>
      </w:r>
    </w:p>
    <w:p>
      <w:pPr/>
      <w:r>
        <w:rPr/>
        <w:t xml:space="preserve">Her şeyi bilen,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kâinattaki birlik ile ilahlığın birliği arasında nasıl bir bağ kuruyor? (16 kelime)</w:t>
      </w:r>
    </w:p>
    <w:p>
      <w:pPr/>
      <w:r>
        <w:rPr/>
        <w:t xml:space="preserve">Varlıklardaki ortak düzen,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öğrencinin çıkarması gereken ana sonuç nedir? (10 kelime)</w:t>
      </w:r>
    </w:p>
    <w:p>
      <w:pPr/>
      <w:r>
        <w:rPr/>
        <w:t xml:space="preserve">Evrenin mükemmel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ayetul-kubra-p93-2-menzil-5-hakikat-kainatta-intizamin-vahdete-delaleti-giris-ve-ana-hukum - Set 5</w:t>
      </w:r>
    </w:p>
    <w:p>
      <w:pPr/>
      <w:r>
        <w:rPr/>
        <w:t xml:space="preserve">1-) Metindeki beşinci hakikat hangi iki ana gözleme dayanır? (16 kelime)</w:t>
      </w:r>
    </w:p>
    <w:p>
      <w:pPr/>
      <w:r>
        <w:rPr/>
        <w:t xml:space="preserve">Birincisi kâinattaki kusursuz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bütünü ile parçaları arasında nasıl bir ilişki kurulmaktadır? (14 kelime)</w:t>
      </w:r>
    </w:p>
    <w:p>
      <w:pPr/>
      <w:r>
        <w:rPr/>
        <w:t xml:space="preserve">Bütünde görülen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idareye bağlı maddelerin ve görevlilerin “vâhid” oluşu neyi düşündürür? (8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İsimlerin ve fiillerin hem iç içe hem de kuşatıcı olması neyin işareti sayılır?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Unsurların ve türlerin dünyanın çoğuna yayılması hangi fikre karşı delil olarak kullanılabilir? (13 kelime)</w:t>
      </w:r>
    </w:p>
    <w:p>
      <w:pPr/>
      <w:r>
        <w:rPr/>
        <w:t xml:space="preserve">Kâinatın bağımsız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“Birdir, tektir, vâhiddir, ehaddir” şeklindeki vurgu neden art arda yapılmış olabilir? (9 kelime)</w:t>
      </w:r>
    </w:p>
    <w:p>
      <w:pPr/>
      <w:r>
        <w:rPr/>
        <w:t xml:space="preserve">Birliğin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Allah’ın yardımcıya ihtiyaç duymadığını gösteren ifade hangisidir? (8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kusursuz düzen ile kusursuz kudret arasında nasıl bir bağlantı vardır? (12 kelime)</w:t>
      </w:r>
    </w:p>
    <w:p>
      <w:pPr/>
      <w:r>
        <w:rPr/>
        <w:t xml:space="preserve">Kusursuz düzenin, noksanlıktan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Şirk niçin bu düzende yer bulamaz? (11 kelime)</w:t>
      </w:r>
    </w:p>
    <w:p>
      <w:pPr/>
      <w:r>
        <w:rPr/>
        <w:t xml:space="preserve">Çünkü ortaklık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mesajını bir cümleyle nasıl özetlersin? (12 kelime)</w:t>
      </w:r>
    </w:p>
    <w:p>
      <w:pPr/>
      <w:r>
        <w:rPr/>
        <w:t xml:space="preserve">Evrenin her tarafındaki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ayetul-kubra-p93-2-menzil-5-hakikat-kainatta-intizamin-vahdete-delaleti-giris-ve-ana-hukum - Set 6</w:t>
      </w:r>
    </w:p>
    <w:p>
      <w:pPr/>
      <w:r>
        <w:rPr/>
        <w:t xml:space="preserve">1-) Beşinci hakikat, kâinata bakınca hangi inanç esasını güçlendirmektedir?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Metinde düzenin yalnızca bazı alanlarda değil, her seviyede bulunmasının önemi nedir? (14 kelime)</w:t>
      </w:r>
    </w:p>
    <w:p>
      <w:pPr/>
      <w:r>
        <w:rPr/>
        <w:t xml:space="preserve">Bu durum, birliğin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idaresine kaynaklık eden unsurların bir olması neye işaret eder? (9 kelime)</w:t>
      </w:r>
    </w:p>
    <w:p>
      <w:pPr/>
      <w:r>
        <w:rPr/>
        <w:t xml:space="preserve">Yönetimin bölünmediğine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İsimlerin aynı, fiillerin aynı ve her yerde benzer şekilde görünmesi nasıl bir sonuca ulaştırır?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Zemin yüzüne yayılan aynı unsurlar ve türler niçin tevhid delili sayılmaktadır? (14 kelime)</w:t>
      </w:r>
    </w:p>
    <w:p>
      <w:pPr/>
      <w:r>
        <w:rPr/>
        <w:t xml:space="preserve">Çünkü böylesine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için kullanılan farklı benzetmelerin ortak mesajı nedir? (14 kelime)</w:t>
      </w:r>
    </w:p>
    <w:p>
      <w:pPr/>
      <w:r>
        <w:rPr/>
        <w:t xml:space="preserve">Evrenin sahipsiz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eşi ve benzeri olmadığının söylenmesi, tevhidin hangi yönünü tamamlar? (11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“Aczi ve kusuru yoktur” cümlesi neden bu bağlamda önemlidir? (13 kelime)</w:t>
      </w:r>
    </w:p>
    <w:p>
      <w:pPr/>
      <w:r>
        <w:rPr/>
        <w:t xml:space="preserve">Çünkü böylesine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“İntizam tam bir vahdettir” sözü nasıl anlaşılmalıdır? (17 kelime)</w:t>
      </w:r>
    </w:p>
    <w:p>
      <w:pPr/>
      <w:r>
        <w:rPr/>
        <w:t xml:space="preserve">Gerçek ve tam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 bir öğrenci kâinata nasıl bakmalıdır? (14 kelime)</w:t>
      </w:r>
    </w:p>
    <w:p>
      <w:pPr/>
      <w:r>
        <w:rPr/>
        <w:t xml:space="preserve">Kâinattaki düzeni, uyumu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ayetul-kubra-p93-2-menzil-5-hakikat-kainatta-intizamin-vahdete-delaleti-giris-ve-ana-hukum - Set 1 - CEVAPLAR</w:t>
      </w:r>
    </w:p>
    <w:p>
      <w:pPr/>
      <w:r>
        <w:rPr/>
        <w:t xml:space="preserve">1-) Bu bölümde ele alınan beşinci hakikatin ana konusu nedir?</w:t>
      </w:r>
    </w:p>
    <w:p>
      <w:pPr/>
      <w:r>
        <w:rPr/>
        <w:t xml:space="preserve">Kâinattaki kusursuz düzenin, yaygın yönetimin ve her yerde aynı şekilde görünen işleyişin tek bir Yaratıcıyı gösterdiğidir.</w:t>
      </w:r>
    </w:p>
    <w:p>
      <w:pPr/>
      <w:r>
        <w:rPr/>
        <w:t xml:space="preserve">2-) Kâinatta, temel parçalarda ve tek tek varlıklarda bulunan düzen neye delil sayılmaktadır?</w:t>
      </w:r>
    </w:p>
    <w:p>
      <w:pPr/>
      <w:r>
        <w:rPr/>
        <w:t xml:space="preserve">Bunların rastgele değil, bir olan ve her şeyi idare eden Zât tarafından yönetildiğine delil sayılmaktadır.</w:t>
      </w:r>
    </w:p>
    <w:p>
      <w:pPr/>
      <w:r>
        <w:rPr/>
        <w:t xml:space="preserve">3-) Geniş âlemin idaresine bağlı maddelerin ve görev yapan unsurların ortak özellikleri nelerdir?</w:t>
      </w:r>
    </w:p>
    <w:p>
      <w:pPr/>
      <w:r>
        <w:rPr/>
        <w:t xml:space="preserve">Birlik göstermeleri, aynı mahiyette olmaları ve bütün düzen içinde beraber çalışmalarıdır.</w:t>
      </w:r>
    </w:p>
    <w:p>
      <w:pPr/>
      <w:r>
        <w:rPr/>
        <w:t xml:space="preserve">4-) İsimlerin ve fiillerin birbiri içinde, aynı tarzda ve kuşatıcı şekilde görünmesi neyi ispat eder?</w:t>
      </w:r>
    </w:p>
    <w:p>
      <w:pPr/>
      <w:r>
        <w:rPr/>
        <w:t xml:space="preserve">Bunların ayrı ayrı güçlerden değil, tek bir failden çıktığını ispat eder.</w:t>
      </w:r>
    </w:p>
    <w:p>
      <w:pPr/>
      <w:r>
        <w:rPr/>
        <w:t xml:space="preserve">5-) Unsurların ve türlerin yeryüzünün çoğuna yayılmış olması hangi sonuca götürür?</w:t>
      </w:r>
    </w:p>
    <w:p>
      <w:pPr/>
      <w:r>
        <w:rPr/>
        <w:t xml:space="preserve">Bu yaygın hâkimiyet, hepsinin tek bir sahibin emri altında bulunduğunu gösterir.</w:t>
      </w:r>
    </w:p>
    <w:p>
      <w:pPr/>
      <w:r>
        <w:rPr/>
        <w:t xml:space="preserve">6-) Metinde kâinat için kullanılan “memleket”, “şehir” ve “saray” benzetmeleri hangi fikri güçlendirmektedir?</w:t>
      </w:r>
    </w:p>
    <w:p>
      <w:pPr/>
      <w:r>
        <w:rPr/>
        <w:t xml:space="preserve">Evrenin sahipsiz olmadığını, düzenli bir mülk gibi tek bir sultan ve terbiye edici tarafından idare edildiğini anlatmaktadır.</w:t>
      </w:r>
    </w:p>
    <w:p>
      <w:pPr/>
      <w:r>
        <w:rPr/>
        <w:t xml:space="preserve">7-) Bu kısımda Yaratıcı hakkında hangi nitelikler özellikle vurgulanmaktadır?</w:t>
      </w:r>
    </w:p>
    <w:p>
      <w:pPr/>
      <w:r>
        <w:rPr/>
        <w:t xml:space="preserve">Tek oluşu, eşi ve benzeri bulunmayışı, yardımcısız oluşu, ortağının ve karşıtının olmayışı, acizlik ve kusurdan uzak oluşu vurgulanmaktadır.</w:t>
      </w:r>
    </w:p>
    <w:p>
      <w:pPr/>
      <w:r>
        <w:rPr/>
        <w:t xml:space="preserve">8-) Tam bir düzenin şirkle bağdaşmamasının sebebi nedir?</w:t>
      </w:r>
    </w:p>
    <w:p>
      <w:pPr/>
      <w:r>
        <w:rPr/>
        <w:t xml:space="preserve">Çünkü tam düzen karışıklığı kaldırmaz; birden fazla bağımsız müdahale olsaydı çekişme ve bozulma ortaya çıkardı.</w:t>
      </w:r>
    </w:p>
    <w:p>
      <w:pPr/>
      <w:r>
        <w:rPr/>
        <w:t xml:space="preserve">9-) “Bir tek düzenleyici gerekir” düşüncesi hangi gözleme dayandırılmaktadır?</w:t>
      </w:r>
    </w:p>
    <w:p>
      <w:pPr/>
      <w:r>
        <w:rPr/>
        <w:t xml:space="preserve">Kâinatın bütününde görülen eksiksiz ahenk ve uyumlu işleyiş gözlemine dayandırılmaktadır.</w:t>
      </w:r>
    </w:p>
    <w:p>
      <w:pPr/>
      <w:r>
        <w:rPr/>
        <w:t xml:space="preserve">10-) Bu parçadan hareketle tevhid inancı için nasıl bir akıl yürütme yapılmaktadır?</w:t>
      </w:r>
    </w:p>
    <w:p>
      <w:pPr/>
      <w:r>
        <w:rPr/>
        <w:t xml:space="preserve">Kâinatta birlik taşıyan düzen, görevler, isimler, fiiller, unsurlar ve türler birlikte düşünülerek hepsinin tek bir Yaratıcıya ait olduğu sonucuna varılmaktadır.</w:t>
      </w:r>
    </w:p>
    <w:p>
      <w:r>
        <w:br w:type="page"/>
      </w:r>
    </w:p>
    <w:p>
      <w:pPr>
        <w:pStyle w:val="Heading2"/>
      </w:pPr>
      <w:r>
        <w:t>11sinif ayetul-kubra-p93-2-menzil-5-hakikat-kainatta-intizamin-vahdete-delaleti-giris-ve-ana-hukum - Set 2 - CEVAPLAR</w:t>
      </w:r>
    </w:p>
    <w:p>
      <w:pPr/>
      <w:r>
        <w:rPr/>
        <w:t xml:space="preserve">1-) Beşinci hakikatte ilk dikkat çekilen özellik nedir?</w:t>
      </w:r>
    </w:p>
    <w:p>
      <w:pPr/>
      <w:r>
        <w:rPr/>
        <w:t xml:space="preserve">Evrenin tamamında ve her bir varlıkta en üstün seviyede bir düzen bulunmasıdır.</w:t>
      </w:r>
    </w:p>
    <w:p>
      <w:pPr/>
      <w:r>
        <w:rPr/>
        <w:t xml:space="preserve">2-) Genel idareyle ilgili maddelerin ve vazifelilerin “bir” olması ne anlam taşır?</w:t>
      </w:r>
    </w:p>
    <w:p>
      <w:pPr/>
      <w:r>
        <w:rPr/>
        <w:t xml:space="preserve">Kâinat çapındaki işleyişin dağınık güçlere değil, tek merkezli bir yönetime bağlı olduğunu gösterir.</w:t>
      </w:r>
    </w:p>
    <w:p>
      <w:pPr/>
      <w:r>
        <w:rPr/>
        <w:t xml:space="preserve">3-) Metinde isimlerin ve fiillerin her yerde aynı oluşu neden önemlidir?</w:t>
      </w:r>
    </w:p>
    <w:p>
      <w:pPr/>
      <w:r>
        <w:rPr/>
        <w:t xml:space="preserve">Çünkü bu durum, farklı yerlerde farklı sahipler değil, aynı iradenin hükmettiğini düşündürür.</w:t>
      </w:r>
    </w:p>
    <w:p>
      <w:pPr/>
      <w:r>
        <w:rPr/>
        <w:t xml:space="preserve">4-) Bir şeyin çoğu veya tamamını kuşatan fiillerin varlığı hangi anlayışı destekler?</w:t>
      </w:r>
    </w:p>
    <w:p>
      <w:pPr/>
      <w:r>
        <w:rPr/>
        <w:t xml:space="preserve">Her şeye nüfuz eden tek bir rububiyet anlayışını destekler.</w:t>
      </w:r>
    </w:p>
    <w:p>
      <w:pPr/>
      <w:r>
        <w:rPr/>
        <w:t xml:space="preserve">5-) Sarayın süslenmesine, düzenlenmesine ve kurulmasına vesile olan unsurların ortak yapıda olması neyi gösterir?</w:t>
      </w:r>
    </w:p>
    <w:p>
      <w:pPr/>
      <w:r>
        <w:rPr/>
        <w:t xml:space="preserve">Bütün bu işlerin ortak bir plan ve tek bir sahip tarafından yürütüldüğünü gösterir.</w:t>
      </w:r>
    </w:p>
    <w:p>
      <w:pPr/>
      <w:r>
        <w:rPr/>
        <w:t xml:space="preserve">6-) Yeryüzünün büyük kısmına yayılan aynı unsur ve türler, tevhid bakımından nasıl yorumlanır?</w:t>
      </w:r>
    </w:p>
    <w:p>
      <w:pPr/>
      <w:r>
        <w:rPr/>
        <w:t xml:space="preserve">Ayrı ayrı sahipler yerine tek bir kudretin geniş çaplı tasarrufunu gösteren işaretler olarak yorumlanır.</w:t>
      </w:r>
    </w:p>
    <w:p>
      <w:pPr/>
      <w:r>
        <w:rPr/>
        <w:t xml:space="preserve">7-) Metne göre bu kâinatın sanatkârı ve yöneticisi hakkında hangi hükme varılır?</w:t>
      </w:r>
    </w:p>
    <w:p>
      <w:pPr/>
      <w:r>
        <w:rPr/>
        <w:t xml:space="preserve">O’nun bir, tek ve eşsiz olduğu hükmüne varılır.</w:t>
      </w:r>
    </w:p>
    <w:p>
      <w:pPr/>
      <w:r>
        <w:rPr/>
        <w:t xml:space="preserve">8-) “Misli ve naziri olamaz” ifadesi hangi manayı taşır?</w:t>
      </w:r>
    </w:p>
    <w:p>
      <w:pPr/>
      <w:r>
        <w:rPr/>
        <w:t xml:space="preserve">Benzeri, dengi ve kendisine eş tutulabilecek bir varlığın bulunmadığını anlatır.</w:t>
      </w:r>
    </w:p>
    <w:p>
      <w:pPr/>
      <w:r>
        <w:rPr/>
        <w:t xml:space="preserve">9-) “Veziri ve muîni yoktur” sözü neyi reddeder?</w:t>
      </w:r>
    </w:p>
    <w:p>
      <w:pPr/>
      <w:r>
        <w:rPr/>
        <w:t xml:space="preserve">Yaratma ve yönetmede yardımcıya ihtiyaç duyma düşüncesini reddeder.</w:t>
      </w:r>
    </w:p>
    <w:p>
      <w:pPr/>
      <w:r>
        <w:rPr/>
        <w:t xml:space="preserve">10-) Bu pasajda düzen ile vahdet arasında nasıl bir ilişki kurulmuştur?</w:t>
      </w:r>
    </w:p>
    <w:p>
      <w:pPr/>
      <w:r>
        <w:rPr/>
        <w:t xml:space="preserve">Düzen ne kadar mükemmelse onu kuranın birliği o kadar açık görünür; bu yüzden eksiksiz düzen vahdetin güçlü bir delili kabul edilir.</w:t>
      </w:r>
    </w:p>
    <w:p>
      <w:r>
        <w:br w:type="page"/>
      </w:r>
    </w:p>
    <w:p>
      <w:pPr>
        <w:pStyle w:val="Heading2"/>
      </w:pPr>
      <w:r>
        <w:t>11sinif ayetul-kubra-p93-2-menzil-5-hakikat-kainatta-intizamin-vahdete-delaleti-giris-ve-ana-hukum - Set 3 - CEVAPLAR</w:t>
      </w:r>
    </w:p>
    <w:p>
      <w:pPr/>
      <w:r>
        <w:rPr/>
        <w:t xml:space="preserve">1-) Bu bölümde niçin kısa bir işaretle yetinildiği belirtilmektedir?</w:t>
      </w:r>
    </w:p>
    <w:p>
      <w:pPr/>
      <w:r>
        <w:rPr/>
        <w:t xml:space="preserve">Çünkü söz konusu hakikatin başka yerde açıklanıp delillendirildiği ifade edilmektedir.</w:t>
      </w:r>
    </w:p>
    <w:p>
      <w:pPr/>
      <w:r>
        <w:rPr/>
        <w:t xml:space="preserve">2-) Beşinci hakikati gören kişinin konumu nasıl anlatılmaktadır?</w:t>
      </w:r>
    </w:p>
    <w:p>
      <w:pPr/>
      <w:r>
        <w:rPr/>
        <w:t xml:space="preserve">Bir yolculuk hâlindeki gözlemci gibi, ikinci durakta bu hakikati fark eden biri olarak anlatılmaktadır.</w:t>
      </w:r>
    </w:p>
    <w:p>
      <w:pPr/>
      <w:r>
        <w:rPr/>
        <w:t xml:space="preserve">3-) Kâinattaki düzen sadece bütünde mi, yoksa parçalarda da mı görülmektedir?</w:t>
      </w:r>
    </w:p>
    <w:p>
      <w:pPr/>
      <w:r>
        <w:rPr/>
        <w:t xml:space="preserve">Hem bütünde hem temel kısımlarda hem de tek tek varlıklarda görülmektedir.</w:t>
      </w:r>
    </w:p>
    <w:p>
      <w:pPr/>
      <w:r>
        <w:rPr/>
        <w:t xml:space="preserve">4-) İdareye esas olan maddeler ve görevli unsurların tek yapıda olması neden dikkat çekicidir?</w:t>
      </w:r>
    </w:p>
    <w:p>
      <w:pPr/>
      <w:r>
        <w:rPr/>
        <w:t xml:space="preserve">Çünkü çok geniş bir alanda aynı düzenin sürmesi, hepsinin aynı iradeye bağlı olduğunu düşündürür.</w:t>
      </w:r>
    </w:p>
    <w:p>
      <w:pPr/>
      <w:r>
        <w:rPr/>
        <w:t xml:space="preserve">5-) İsim ve fiillerin iç içe geçmiş halde görünmesi neyi anlatır?</w:t>
      </w:r>
    </w:p>
    <w:p>
      <w:pPr/>
      <w:r>
        <w:rPr/>
        <w:t xml:space="preserve">Kâinattaki işlerin birbirinden kopuk olmadığını, ortak bir kaynaktan gelen uyumlu faaliyetler olduğunu anlatır.</w:t>
      </w:r>
    </w:p>
    <w:p>
      <w:pPr/>
      <w:r>
        <w:rPr/>
        <w:t xml:space="preserve">6-) Unsurların ve türlerin her yerde bulunmasıyla hangi delil kuvvet kazanır?</w:t>
      </w:r>
    </w:p>
    <w:p>
      <w:pPr/>
      <w:r>
        <w:rPr/>
        <w:t xml:space="preserve">Evrenin sahibinin tek olduğu delili kuvvet kazanır.</w:t>
      </w:r>
    </w:p>
    <w:p>
      <w:pPr/>
      <w:r>
        <w:rPr/>
        <w:t xml:space="preserve">7-) Metinde “sultan”, “sahip”, “bânî” gibi ifadelerin birlikte kullanılması neye işaret eder?</w:t>
      </w:r>
    </w:p>
    <w:p>
      <w:pPr/>
      <w:r>
        <w:rPr/>
        <w:t xml:space="preserve">Yaratıcının hem kuran, hem yöneten, hem terbiye eden mutlak hâkim olduğunu göstermeye işaret eder.</w:t>
      </w:r>
    </w:p>
    <w:p>
      <w:pPr/>
      <w:r>
        <w:rPr/>
        <w:t xml:space="preserve">8-) Şirk neden “münakaşaya medar” olarak görülmektedir?</w:t>
      </w:r>
    </w:p>
    <w:p>
      <w:pPr/>
      <w:r>
        <w:rPr/>
        <w:t xml:space="preserve">Çünkü birden fazla ilah kabulü, yetki çatışması ve düzenin bozulması sonucunu doğuracağı için tartışma ve çekişme sebebi sayılmaktadır.</w:t>
      </w:r>
    </w:p>
    <w:p>
      <w:pPr/>
      <w:r>
        <w:rPr/>
        <w:t xml:space="preserve">9-) Acizlik ve kusurun olmayışı, metindeki ana düşünceyle nasıl bağlantılıdır?</w:t>
      </w:r>
    </w:p>
    <w:p>
      <w:pPr/>
      <w:r>
        <w:rPr/>
        <w:t xml:space="preserve">Kusursuz düzen ancak eksiksiz kudret ve ilimle kurulabileceğinden, düzenin sahibi de acz ve eksikten uzak olmalıdır.</w:t>
      </w:r>
    </w:p>
    <w:p>
      <w:pPr/>
      <w:r>
        <w:rPr/>
        <w:t xml:space="preserve">10-) Bu parçanın vermek istediği temel iman dersi nedir?</w:t>
      </w:r>
    </w:p>
    <w:p>
      <w:pPr/>
      <w:r>
        <w:rPr/>
        <w:t xml:space="preserve">Kâinata dikkatle bakıldığında her taraftaki düzen ve birlik izlerinin insanı Allah’ın birliğini kabul etmeye götürdüğüdür.</w:t>
      </w:r>
    </w:p>
    <w:p>
      <w:r>
        <w:br w:type="page"/>
      </w:r>
    </w:p>
    <w:p>
      <w:pPr>
        <w:pStyle w:val="Heading2"/>
      </w:pPr>
      <w:r>
        <w:t>11sinif ayetul-kubra-p93-2-menzil-5-hakikat-kainatta-intizamin-vahdete-delaleti-giris-ve-ana-hukum - Set 4 - CEVAPLAR</w:t>
      </w:r>
    </w:p>
    <w:p>
      <w:pPr/>
      <w:r>
        <w:rPr/>
        <w:t xml:space="preserve">1-) Beşinci hakikatte kâinatın hangi yönü öne çıkarılmaktadır?</w:t>
      </w:r>
    </w:p>
    <w:p>
      <w:pPr/>
      <w:r>
        <w:rPr/>
        <w:t xml:space="preserve">Yönetimindeki tam ölçü, parçaları arasındaki uyum ve bütününe yayılan birlik öne çıkarılmaktadır.</w:t>
      </w:r>
    </w:p>
    <w:p>
      <w:pPr/>
      <w:r>
        <w:rPr/>
        <w:t xml:space="preserve">2-) Kâinatın büyük bir ülke gibi tasvir edilmesi hangi anlayışı destekler?</w:t>
      </w:r>
    </w:p>
    <w:p>
      <w:pPr/>
      <w:r>
        <w:rPr/>
        <w:t xml:space="preserve">Geniş ve düzenli bir yönetim altında bulunduğu anlayışını destekler.</w:t>
      </w:r>
    </w:p>
    <w:p>
      <w:pPr/>
      <w:r>
        <w:rPr/>
        <w:t xml:space="preserve">3-) Genel yapıyı ilgilendiren unsurların tek oluşu neden önemli bir delildir?</w:t>
      </w:r>
    </w:p>
    <w:p>
      <w:pPr/>
      <w:r>
        <w:rPr/>
        <w:t xml:space="preserve">Çünkü bütün sistemi etkileyen şeylerin bir olması, kaynağın da bir olduğunu düşündürür.</w:t>
      </w:r>
    </w:p>
    <w:p>
      <w:pPr/>
      <w:r>
        <w:rPr/>
        <w:t xml:space="preserve">4-) Her yerde aynı isimlerin ve fiillerin görünmesi, farklı ilahlar düşüncesiyle neden uyuşmaz?</w:t>
      </w:r>
    </w:p>
    <w:p>
      <w:pPr/>
      <w:r>
        <w:rPr/>
        <w:t xml:space="preserve">Çünkü farklı ilahlar olsaydı her yerde aynı tarz, aynı bütünlük ve aynı uyum görülmesi beklenmezdi.</w:t>
      </w:r>
    </w:p>
    <w:p>
      <w:pPr/>
      <w:r>
        <w:rPr/>
        <w:t xml:space="preserve">5-) Unsurlar ve türler arasındaki ortaklık neyi ortaya koymaktadır?</w:t>
      </w:r>
    </w:p>
    <w:p>
      <w:pPr/>
      <w:r>
        <w:rPr/>
        <w:t xml:space="preserve">Kâinatın dağınık değil, tek bir düzen altında toplandığını ortaya koymaktadır.</w:t>
      </w:r>
    </w:p>
    <w:p>
      <w:pPr/>
      <w:r>
        <w:rPr/>
        <w:t xml:space="preserve">6-) Metindeki delillendirme daha çok hangi yolla yapılmaktadır: sadece nakille mi, yoksa gözleme dayalı akıl yürütmeyle mi?</w:t>
      </w:r>
    </w:p>
    <w:p>
      <w:pPr/>
      <w:r>
        <w:rPr/>
        <w:t xml:space="preserve">Gözleme dayalı akıl yürütmeyle yapılmaktadır.</w:t>
      </w:r>
    </w:p>
    <w:p>
      <w:pPr/>
      <w:r>
        <w:rPr/>
        <w:t xml:space="preserve">7-) “Şeriki ve zıddı olamaz” denilmesi tevhidin hangi yönünü açıklar?</w:t>
      </w:r>
    </w:p>
    <w:p>
      <w:pPr/>
      <w:r>
        <w:rPr/>
        <w:t xml:space="preserve">Allah’ın ne ortağı bulunduğunu ne de kendisine rakip olacak bir güç kabul edilemeyeceğini açıklar.</w:t>
      </w:r>
    </w:p>
    <w:p>
      <w:pPr/>
      <w:r>
        <w:rPr/>
        <w:t xml:space="preserve">8-) “Tam intizam” ifadesinden nasıl bir yaratıcı tasavvuru çıkar?</w:t>
      </w:r>
    </w:p>
    <w:p>
      <w:pPr/>
      <w:r>
        <w:rPr/>
        <w:t xml:space="preserve">Her şeyi bilen, her şeye gücü yeten ve her işi yerli yerince yapan tek bir yaratıcı tasavvuru çıkar.</w:t>
      </w:r>
    </w:p>
    <w:p>
      <w:pPr/>
      <w:r>
        <w:rPr/>
        <w:t xml:space="preserve">9-) Metin, kâinattaki birlik ile ilahlığın birliği arasında nasıl bir bağ kuruyor?</w:t>
      </w:r>
    </w:p>
    <w:p>
      <w:pPr/>
      <w:r>
        <w:rPr/>
        <w:t xml:space="preserve">Varlıklardaki ortak düzen, ortak yönetim ve ortak işleyişten hareketle ilahlığın da tek olması gerektiği sonucuna ulaşıyor.</w:t>
      </w:r>
    </w:p>
    <w:p>
      <w:pPr/>
      <w:r>
        <w:rPr/>
        <w:t xml:space="preserve">10-) Bu bölümde öğrencinin çıkarması gereken ana sonuç nedir?</w:t>
      </w:r>
    </w:p>
    <w:p>
      <w:pPr/>
      <w:r>
        <w:rPr/>
        <w:t xml:space="preserve">Evrenin mükemmel düzeni, Allah’ın birliğini açıkça gösteren güçlü bir işarettir.</w:t>
      </w:r>
    </w:p>
    <w:p>
      <w:r>
        <w:br w:type="page"/>
      </w:r>
    </w:p>
    <w:p>
      <w:pPr>
        <w:pStyle w:val="Heading2"/>
      </w:pPr>
      <w:r>
        <w:t>11sinif ayetul-kubra-p93-2-menzil-5-hakikat-kainatta-intizamin-vahdete-delaleti-giris-ve-ana-hukum - Set 5 - CEVAPLAR</w:t>
      </w:r>
    </w:p>
    <w:p>
      <w:pPr/>
      <w:r>
        <w:rPr/>
        <w:t xml:space="preserve">1-) Metindeki beşinci hakikat hangi iki ana gözleme dayanır?</w:t>
      </w:r>
    </w:p>
    <w:p>
      <w:pPr/>
      <w:r>
        <w:rPr/>
        <w:t xml:space="preserve">Birincisi kâinattaki kusursuz düzen, ikincisi de her yere yayılan ortak idare ve aynı tarzda görülen işleyiştir.</w:t>
      </w:r>
    </w:p>
    <w:p>
      <w:pPr/>
      <w:r>
        <w:rPr/>
        <w:t xml:space="preserve">2-) Kâinatın bütünü ile parçaları arasında nasıl bir ilişki kurulmaktadır?</w:t>
      </w:r>
    </w:p>
    <w:p>
      <w:pPr/>
      <w:r>
        <w:rPr/>
        <w:t xml:space="preserve">Bütünde görülen düzenin parçalarda da devam ettiği, yani aynı birliğin her seviyede göründüğü söylenmektedir.</w:t>
      </w:r>
    </w:p>
    <w:p>
      <w:pPr/>
      <w:r>
        <w:rPr/>
        <w:t xml:space="preserve">3-) Genel idareye bağlı maddelerin ve görevlilerin “vâhid” oluşu neyi düşündürür?</w:t>
      </w:r>
    </w:p>
    <w:p>
      <w:pPr/>
      <w:r>
        <w:rPr/>
        <w:t xml:space="preserve">Çokluk içinde işleyen tek bir merkezî iradeyi düşündürür.</w:t>
      </w:r>
    </w:p>
    <w:p>
      <w:pPr/>
      <w:r>
        <w:rPr/>
        <w:t xml:space="preserve">4-) İsimlerin ve fiillerin hem iç içe hem de kuşatıcı olması neyin işareti sayılır?</w:t>
      </w:r>
    </w:p>
    <w:p>
      <w:pPr/>
      <w:r>
        <w:rPr/>
        <w:t xml:space="preserve">Tek bir kudret ve tek bir rububiyetin işareti sayılır.</w:t>
      </w:r>
    </w:p>
    <w:p>
      <w:pPr/>
      <w:r>
        <w:rPr/>
        <w:t xml:space="preserve">5-) Unsurların ve türlerin dünyanın çoğuna yayılması hangi fikre karşı delil olarak kullanılabilir?</w:t>
      </w:r>
    </w:p>
    <w:p>
      <w:pPr/>
      <w:r>
        <w:rPr/>
        <w:t xml:space="preserve">Kâinatın bağımsız ve ayrı ayrı güçler tarafından yönetildiği fikrine karşı delil olarak kullanılabilir.</w:t>
      </w:r>
    </w:p>
    <w:p>
      <w:pPr/>
      <w:r>
        <w:rPr/>
        <w:t xml:space="preserve">6-) “Birdir, tektir, vâhiddir, ehaddir” şeklindeki vurgu neden art arda yapılmış olabilir?</w:t>
      </w:r>
    </w:p>
    <w:p>
      <w:pPr/>
      <w:r>
        <w:rPr/>
        <w:t xml:space="preserve">Birliğin farklı yönlerden kesinliğini kuvvetle belirtmek için yapılmış olabilir.</w:t>
      </w:r>
    </w:p>
    <w:p>
      <w:pPr/>
      <w:r>
        <w:rPr/>
        <w:t xml:space="preserve">7-) Metne göre Allah’ın yardımcıya ihtiyaç duymadığını gösteren ifade hangisidir?</w:t>
      </w:r>
    </w:p>
    <w:p>
      <w:pPr/>
      <w:r>
        <w:rPr/>
        <w:t xml:space="preserve">Yaratma ve idarede yanında destekçi bulunmadığını belirten ifadedir.</w:t>
      </w:r>
    </w:p>
    <w:p>
      <w:pPr/>
      <w:r>
        <w:rPr/>
        <w:t xml:space="preserve">8-) Bu pasajda kusursuz düzen ile kusursuz kudret arasında nasıl bir bağlantı vardır?</w:t>
      </w:r>
    </w:p>
    <w:p>
      <w:pPr/>
      <w:r>
        <w:rPr/>
        <w:t xml:space="preserve">Kusursuz düzenin, noksanlıktan uzak ve her şeye yeten bir kudreti gerektirdiği anlatılmaktadır.</w:t>
      </w:r>
    </w:p>
    <w:p>
      <w:pPr/>
      <w:r>
        <w:rPr/>
        <w:t xml:space="preserve">9-) Şirk niçin bu düzende yer bulamaz?</w:t>
      </w:r>
    </w:p>
    <w:p>
      <w:pPr/>
      <w:r>
        <w:rPr/>
        <w:t xml:space="preserve">Çünkü ortaklık olsaydı tam uyum yerine karışma ve bozulma meydana gelirdi.</w:t>
      </w:r>
    </w:p>
    <w:p>
      <w:pPr/>
      <w:r>
        <w:rPr/>
        <w:t xml:space="preserve">10-) Parçanın genel mesajını bir cümleyle nasıl özetlersin?</w:t>
      </w:r>
    </w:p>
    <w:p>
      <w:pPr/>
      <w:r>
        <w:rPr/>
        <w:t xml:space="preserve">Evrenin her tarafındaki birlik ve düzen, Allah’ın tek ilah olduğunu açıkça göstermektedir.</w:t>
      </w:r>
    </w:p>
    <w:p>
      <w:r>
        <w:br w:type="page"/>
      </w:r>
    </w:p>
    <w:p>
      <w:pPr>
        <w:pStyle w:val="Heading2"/>
      </w:pPr>
      <w:r>
        <w:t>11sinif ayetul-kubra-p93-2-menzil-5-hakikat-kainatta-intizamin-vahdete-delaleti-giris-ve-ana-hukum - Set 6 - CEVAPLAR</w:t>
      </w:r>
    </w:p>
    <w:p>
      <w:pPr/>
      <w:r>
        <w:rPr/>
        <w:t xml:space="preserve">1-) Beşinci hakikat, kâinata bakınca hangi inanç esasını güçlendirmektedir?</w:t>
      </w:r>
    </w:p>
    <w:p>
      <w:pPr/>
      <w:r>
        <w:rPr/>
        <w:t xml:space="preserve">Tevhid inancını, yani Allah’ın birliğini güçlendirmektedir.</w:t>
      </w:r>
    </w:p>
    <w:p>
      <w:pPr/>
      <w:r>
        <w:rPr/>
        <w:t xml:space="preserve">2-) Metinde düzenin yalnızca bazı alanlarda değil, her seviyede bulunmasının önemi nedir?</w:t>
      </w:r>
    </w:p>
    <w:p>
      <w:pPr/>
      <w:r>
        <w:rPr/>
        <w:t xml:space="preserve">Bu durum, birliğin istisnasız ve genel olduğunu gösterdiği için delili daha güçlü hâle getirir.</w:t>
      </w:r>
    </w:p>
    <w:p>
      <w:pPr/>
      <w:r>
        <w:rPr/>
        <w:t xml:space="preserve">3-) Kâinatın idaresine kaynaklık eden unsurların bir olması neye işaret eder?</w:t>
      </w:r>
    </w:p>
    <w:p>
      <w:pPr/>
      <w:r>
        <w:rPr/>
        <w:t xml:space="preserve">Yönetimin bölünmediğine ve tek bir sahibin hükmettiğine işaret eder.</w:t>
      </w:r>
    </w:p>
    <w:p>
      <w:pPr/>
      <w:r>
        <w:rPr/>
        <w:t xml:space="preserve">4-) İsimlerin aynı, fiillerin aynı ve her yerde benzer şekilde görünmesi nasıl bir sonuca ulaştırır?</w:t>
      </w:r>
    </w:p>
    <w:p>
      <w:pPr/>
      <w:r>
        <w:rPr/>
        <w:t xml:space="preserve">Hepsinin tek bir Zâta ait olduğu sonucuna ulaştırır.</w:t>
      </w:r>
    </w:p>
    <w:p>
      <w:pPr/>
      <w:r>
        <w:rPr/>
        <w:t xml:space="preserve">5-) Zemin yüzüne yayılan aynı unsurlar ve türler niçin tevhid delili sayılmaktadır?</w:t>
      </w:r>
    </w:p>
    <w:p>
      <w:pPr/>
      <w:r>
        <w:rPr/>
        <w:t xml:space="preserve">Çünkü böylesine geniş ve düzenli yayılış, tek elden çıkan bir planı ve yönetimi düşündürmektedir.</w:t>
      </w:r>
    </w:p>
    <w:p>
      <w:pPr/>
      <w:r>
        <w:rPr/>
        <w:t xml:space="preserve">6-) Kâinat için kullanılan farklı benzetmelerin ortak mesajı nedir?</w:t>
      </w:r>
    </w:p>
    <w:p>
      <w:pPr/>
      <w:r>
        <w:rPr/>
        <w:t xml:space="preserve">Evrenin sahipsiz ve başıboş değil, düzenli bir mülk gibi tek bir idareye bağlı olduğudur.</w:t>
      </w:r>
    </w:p>
    <w:p>
      <w:pPr/>
      <w:r>
        <w:rPr/>
        <w:t xml:space="preserve">7-) Metinde Allah’ın eşi ve benzeri olmadığının söylenmesi, tevhidin hangi yönünü tamamlar?</w:t>
      </w:r>
    </w:p>
    <w:p>
      <w:pPr/>
      <w:r>
        <w:rPr/>
        <w:t xml:space="preserve">Sadece bir olduğunu değil, aynı zamanda mutlak eşsiz olduğunu da tamamlar.</w:t>
      </w:r>
    </w:p>
    <w:p>
      <w:pPr/>
      <w:r>
        <w:rPr/>
        <w:t xml:space="preserve">8-) “Aczi ve kusuru yoktur” cümlesi neden bu bağlamda önemlidir?</w:t>
      </w:r>
    </w:p>
    <w:p>
      <w:pPr/>
      <w:r>
        <w:rPr/>
        <w:t xml:space="preserve">Çünkü böylesine kapsamlı ve hatasız bir düzen ancak eksiksiz bir kudretle mümkün olabilir.</w:t>
      </w:r>
    </w:p>
    <w:p>
      <w:pPr/>
      <w:r>
        <w:rPr/>
        <w:t xml:space="preserve">9-) “İntizam tam bir vahdettir” sözü nasıl anlaşılmalıdır?</w:t>
      </w:r>
    </w:p>
    <w:p>
      <w:pPr/>
      <w:r>
        <w:rPr/>
        <w:t xml:space="preserve">Gerçek ve tam düzenin, tek bir düzenleyicinin eseri olduğu; çok başlılığın ise buna ters düştüğü şeklinde anlaşılmalıdır.</w:t>
      </w:r>
    </w:p>
    <w:p>
      <w:pPr/>
      <w:r>
        <w:rPr/>
        <w:t xml:space="preserve">10-) Bu bölümden hareketle bir öğrenci kâinata nasıl bakmalıdır?</w:t>
      </w:r>
    </w:p>
    <w:p>
      <w:pPr/>
      <w:r>
        <w:rPr/>
        <w:t xml:space="preserve">Kâinattaki düzeni, uyumu ve ortak işleyişi görüp bunları Allah’ın birliğine açılan deliller olarak değerlendirmelidir.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a569faf8a3a4144" /></Relationships>
</file>