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72d739b1c48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ayetul-kubra-p99-3-menzil-1-hakikat-fettahiyet-feth-i-suverin-tarifi-misaller-ayet-delili-ve-havale - Set 1</w:t>
      </w:r>
    </w:p>
    <w:p>
      <w:pPr/>
      <w:r>
        <w:rPr/>
        <w:t xml:space="preserve">1-) Üçüncü menzilde ilk olarak kaç büyük hakikatin tevhidi gösterdiği görülüyor? (8 kelime)</w:t>
      </w:r>
    </w:p>
    <w:p>
      <w:pPr/>
      <w:r>
        <w:rPr/>
        <w:t xml:space="preserve">Dört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birinci hakikat hangi isimle anılıyor? (5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3-) Fettahiyet hakikatı, basit bir maddede ortaya çıkan hangi durumu anlatıyor? (12 kelime)</w:t>
      </w:r>
    </w:p>
    <w:p>
      <w:pPr/>
      <w:r>
        <w:rPr/>
        <w:t xml:space="preserve">Tek bir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farklı şekillerin ortaya çıkışında hangi özellikler özellikle vurgulanıyor? (13 kelime)</w:t>
      </w:r>
    </w:p>
    <w:p>
      <w:pPr/>
      <w:r>
        <w:rPr/>
        <w:t xml:space="preserve">Aynı anda,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genel örnekten sonra yeryüzünde hangi canlılar için daha hayret verici bir durumdan söz ediliyor? (14 kelime)</w:t>
      </w:r>
    </w:p>
    <w:p>
      <w:pPr/>
      <w:r>
        <w:rPr/>
        <w:t xml:space="preserve">Yeryüzündeki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âyetlerin bu konudaki delil değeri nasıl açıklanıyor? (15 kelime)</w:t>
      </w:r>
    </w:p>
    <w:p>
      <w:pPr/>
      <w:r>
        <w:rPr/>
        <w:t xml:space="preserve">Tevhid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Suretlerin açılması meselesinin başka yerlerde de ele alındığı belirtilince burada nasıl bir yol izleniyor? (11 kelime)</w:t>
      </w:r>
    </w:p>
    <w:p>
      <w:pPr/>
      <w:r>
        <w:rPr/>
        <w:t xml:space="preserve">Ayrıntılı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fikrine göre çok çeşitli suretlerin tek bir asıldan düzenli biçimde çıkması neyi gösterir? (14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2</w:t>
      </w:r>
    </w:p>
    <w:p>
      <w:pPr/>
      <w:r>
        <w:rPr/>
        <w:t xml:space="preserve">1-) Üçüncü menzilin manevi aydınlığını sağlayan şey nedir? (6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2-) Fettahiyet hakikatında özellikle hangi ilahî ismin tecellisi öne çıkarılıyor? (5 kelime)</w:t>
      </w:r>
    </w:p>
    <w:p>
      <w:pPr/>
      <w:r>
        <w:rPr/>
        <w:t xml:space="preserve">Fettah</w:t>
      </w:r>
    </w:p>
    <w:p>
      <w:r>
        <w:rPr/>
        <w:t/>
      </w:r>
    </w:p>
    <w:p>
      <w:pPr/>
      <w:r>
        <w:rPr/>
        <w:t xml:space="preserve">3-) Basit maddeden çıkan suretlerin “ayrı ayrı” olması neyi düşündürür?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bir bahçeye benzetildiğinde varlıkların durumu nasıl tasvir ediliyor? (8 kelime)</w:t>
      </w:r>
    </w:p>
    <w:p>
      <w:pPr/>
      <w:r>
        <w:rPr/>
        <w:t xml:space="preserve">Sayısız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varlığa verilen düzenli ve seçkin yapı, hangi sıfatlara işaret eder? (8 kelime)</w:t>
      </w:r>
    </w:p>
    <w:p>
      <w:pPr/>
      <w:r>
        <w:rPr/>
        <w:t xml:space="preserve">Kudretin,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çok sayıdaki canlı türüne suret verilmesinin daha mucizevî olduğu neden söylenebilir? (14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İlgili âyetlere dayanarak suret verme fiili neden tevhid açısından çok güçlü kabul edilir?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tamamına göre, tevhid delili olarak en çok hangi gözlem öne çıkıyor? (12 kelime)</w:t>
      </w:r>
    </w:p>
    <w:p>
      <w:pPr/>
      <w:r>
        <w:rPr/>
        <w:t xml:space="preserve">Sayısız farklı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3</w:t>
      </w:r>
    </w:p>
    <w:p>
      <w:pPr/>
      <w:r>
        <w:rPr/>
        <w:t xml:space="preserve">1-) Üçüncü menzilde görülen ilk hakikatın tevhidle ilişkisi nasıl kuruluyor? (10 kelime)</w:t>
      </w:r>
    </w:p>
    <w:p>
      <w:pPr/>
      <w:r>
        <w:rPr/>
        <w:t xml:space="preserve">O hakikat,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“Fettahiyet” ifadesi bu parçada en genel anlamıyla neye işaret ediyor? (14 kelime)</w:t>
      </w:r>
    </w:p>
    <w:p>
      <w:pPr/>
      <w:r>
        <w:rPr/>
        <w:t xml:space="preserve">Kapalı ve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Suretlerin bir anda ve her yerde ortaya çıkması hangi noktayı güçlendirir? (11 kelime)</w:t>
      </w:r>
    </w:p>
    <w:p>
      <w:pPr/>
      <w:r>
        <w:rPr/>
        <w:t xml:space="preserve">Yaratmanın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sayısız varlığa uygun biçimler verilmesi hangi anlayışı destekler?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 çeşitlerinin çokluğu ile düzenli yaratılışın birlikte anılması neden önemlidir? (9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âyetler özellikle insanın yaratılışıyla ilgili hangi yönü öne çıkarıyor? (12 kelime)</w:t>
      </w:r>
    </w:p>
    <w:p>
      <w:pPr/>
      <w:r>
        <w:rPr/>
        <w:t xml:space="preserve">İnsanın şeklinin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suret verme fiilinin “kudret mucizesi” sayılması ne demektir? (11 kelime)</w:t>
      </w:r>
    </w:p>
    <w:p>
      <w:pPr/>
      <w:r>
        <w:rPr/>
        <w:t xml:space="preserve">İnsan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suretlerin açılması sadece estetik bir durum mudur, yoksa daha derin bir anlam taşır mı? (13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4</w:t>
      </w:r>
    </w:p>
    <w:p>
      <w:pPr/>
      <w:r>
        <w:rPr/>
        <w:t xml:space="preserve">1-) Üçüncü menzile girildiğinde görülen tablo genel olarak nasıl anlatılıyor?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hakikatın adı neden yaratma ile doğrudan bağlantılıdır?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bir maddeden çeşit çeşit suretlerin çıkması hangi bakımdan dikkat çekicidir? (12 kelime)</w:t>
      </w:r>
    </w:p>
    <w:p>
      <w:pPr/>
      <w:r>
        <w:rPr/>
        <w:t xml:space="preserve">Hem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kâinat ve yeryüzü arasında nasıl bir örneklik ilişkisi kuruluyor? (14 kelime)</w:t>
      </w:r>
    </w:p>
    <w:p>
      <w:pPr/>
      <w:r>
        <w:rPr/>
        <w:t xml:space="preserve">Kâinattaki genel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türlerine verilen suretlerin özellikleri nelerdir? (8 kelime)</w:t>
      </w:r>
    </w:p>
    <w:p>
      <w:pPr/>
      <w:r>
        <w:rPr/>
        <w:t xml:space="preserve">Ölçülü, süslü,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Âyetlerin zikredilmesiyle hangi inanç esası kuvvetlendiriliyor?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ayrıntıya girilmeyip başka bölümlere yönlendirme yapılması neyi gösterir? (14 kelime)</w:t>
      </w:r>
    </w:p>
    <w:p>
      <w:pPr/>
      <w:r>
        <w:rPr/>
        <w:t xml:space="preserve">Bu konunun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yaratılıştaki çeşitlilik iman eden bir insan için nasıl okunmalıdır? (10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5</w:t>
      </w:r>
    </w:p>
    <w:p>
      <w:pPr/>
      <w:r>
        <w:rPr/>
        <w:t xml:space="preserve">1-) Üçüncü menzilde tevhidi gösteren hakikatlerin niteliği nasıl ifade ediliyor?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hakikatın merkezinde hangi yaratılış olayı vardır? (6 kelime)</w:t>
      </w:r>
    </w:p>
    <w:p>
      <w:pPr/>
      <w:r>
        <w:rPr/>
        <w:t xml:space="preserve">Varlıklara</w:t>
      </w:r>
    </w:p>
    <w:p>
      <w:r>
        <w:rPr/>
        <w:t/>
      </w:r>
    </w:p>
    <w:p>
      <w:pPr/>
      <w:r>
        <w:rPr/>
        <w:t xml:space="preserve">3-) “Bir fiil ile” ifadesinden nasıl bir mana anlaşılır?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varlıkların çiçeklere benzetilmesi neyi kolaylaştırır? (11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çok sayıdaki canlıya ayrı suretler verilmesi hangi ilahî özellikleri düşündürür? (9 kelime)</w:t>
      </w:r>
    </w:p>
    <w:p>
      <w:pPr/>
      <w:r>
        <w:rPr/>
        <w:t xml:space="preserve">Sonsuz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Kur’an âyetleri suretlerin oluşumunu hangi açıdan değerlendiriyor? (10 kelime)</w:t>
      </w:r>
    </w:p>
    <w:p>
      <w:pPr/>
      <w:r>
        <w:rPr/>
        <w:t xml:space="preserve">Allah’ın mülkü,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Suret verme meselesinin tevhidin en güçlü delillerinden biri sayılması hangi sebebe dayanır? (15 kelime)</w:t>
      </w:r>
    </w:p>
    <w:p>
      <w:pPr/>
      <w:r>
        <w:rPr/>
        <w:t xml:space="preserve">Çünkü böylesine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 dikkate alındığında bir mümin bu hakikatten hangi inanç sonucunu çıkarır? (15 kelime)</w:t>
      </w:r>
    </w:p>
    <w:p>
      <w:pPr/>
      <w:r>
        <w:rPr/>
        <w:t xml:space="preserve">Bütün farklı yaratılışların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6</w:t>
      </w:r>
    </w:p>
    <w:p>
      <w:pPr/>
      <w:r>
        <w:rPr/>
        <w:t xml:space="preserve">1-) Üçüncü menzilde görülen hakikatler tevhidi nasıl gösteriyor?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hakikatin adı olan Fettahiyet, bu bölümde hangi yaratma yönünü öne çıkarır? (10 kelime)</w:t>
      </w:r>
    </w:p>
    <w:p>
      <w:pPr/>
      <w:r>
        <w:rPr/>
        <w:t xml:space="preserve">Kapalı durumdan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Suretlerin “hadsiz” oluşu neyi anlatır? (8 kelime)</w:t>
      </w:r>
    </w:p>
    <w:p>
      <w:pPr/>
      <w:r>
        <w:rPr/>
        <w:t xml:space="preserve">Türlerin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çok suretin aynı zamanda düzenli olması hangi sonuca götürür? (9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genelinden sonra özellikle zeminin anılması neden önemlidir? (12 kelime)</w:t>
      </w:r>
    </w:p>
    <w:p>
      <w:pPr/>
      <w:r>
        <w:rPr/>
        <w:t xml:space="preserve">Çünkü ilahî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Canlılara verilen biçimlerin “mümtaze” olması neyi ifade eder? (12 kelime)</w:t>
      </w:r>
    </w:p>
    <w:p>
      <w:pPr/>
      <w:r>
        <w:rPr/>
        <w:t xml:space="preserve">Her birinin diğerinden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İlgili âyetlerde Allah’ın hiçbir şeyden habersiz olmaması ile şekil vermesi arasındaki bağ nedir? (12 kelime)</w:t>
      </w:r>
    </w:p>
    <w:p>
      <w:pPr/>
      <w:r>
        <w:rPr/>
        <w:t xml:space="preserve">Şekil vermenin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1 - CEVAPLAR</w:t>
      </w:r>
    </w:p>
    <w:p>
      <w:pPr/>
      <w:r>
        <w:rPr/>
        <w:t xml:space="preserve">1-) Üçüncü menzilde ilk olarak kaç büyük hakikatin tevhidi gösterdiği görülüyor?</w:t>
      </w:r>
    </w:p>
    <w:p>
      <w:pPr/>
      <w:r>
        <w:rPr/>
        <w:t xml:space="preserve">Dört büyük ve kuşatıcı hakikatin tevhidi gösterdiği görülüyor.</w:t>
      </w:r>
    </w:p>
    <w:p>
      <w:pPr/>
      <w:r>
        <w:rPr/>
        <w:t xml:space="preserve">2-) Bu bölümde birinci hakikat hangi isimle anılıyor?</w:t>
      </w:r>
    </w:p>
    <w:p>
      <w:pPr/>
      <w:r>
        <w:rPr/>
        <w:t xml:space="preserve">Birinci hakikat, Fettahiyet olarak adlandırılıyor.</w:t>
      </w:r>
    </w:p>
    <w:p>
      <w:pPr/>
      <w:r>
        <w:rPr/>
        <w:t xml:space="preserve">3-) Fettahiyet hakikatı, basit bir maddede ortaya çıkan hangi durumu anlatıyor?</w:t>
      </w:r>
    </w:p>
    <w:p>
      <w:pPr/>
      <w:r>
        <w:rPr/>
        <w:t xml:space="preserve">Tek bir maddeden çok farklı, sayısız ve düzenli şekillerin meydana getirilmesini anlatıyor.</w:t>
      </w:r>
    </w:p>
    <w:p>
      <w:pPr/>
      <w:r>
        <w:rPr/>
        <w:t xml:space="preserve">4-) Bu farklı şekillerin ortaya çıkışında hangi özellikler özellikle vurgulanıyor?</w:t>
      </w:r>
    </w:p>
    <w:p>
      <w:pPr/>
      <w:r>
        <w:rPr/>
        <w:t xml:space="preserve">Aynı anda, her tarafta, düzenli ve tek bir fiille ortaya çıkmaları öne çıkarılıyor.</w:t>
      </w:r>
    </w:p>
    <w:p>
      <w:pPr/>
      <w:r>
        <w:rPr/>
        <w:t xml:space="preserve">5-) Kâinattaki genel örnekten sonra yeryüzünde hangi canlılar için daha hayret verici bir durumdan söz ediliyor?</w:t>
      </w:r>
    </w:p>
    <w:p>
      <w:pPr/>
      <w:r>
        <w:rPr/>
        <w:t xml:space="preserve">Yeryüzündeki çok sayıdaki canlı türüne ayrı ayrı, sanatlı ve hikmetli biçimlerin verilmesinden söz ediliyor.</w:t>
      </w:r>
    </w:p>
    <w:p>
      <w:pPr/>
      <w:r>
        <w:rPr/>
        <w:t xml:space="preserve">6-) Verilen âyetlerin bu konudaki delil değeri nasıl açıklanıyor?</w:t>
      </w:r>
    </w:p>
    <w:p>
      <w:pPr/>
      <w:r>
        <w:rPr/>
        <w:t xml:space="preserve">Tevhid için çok kuvvetli bir ispat ve kudret için hayret verici bir mucize olarak gösteriliyor.</w:t>
      </w:r>
    </w:p>
    <w:p>
      <w:pPr/>
      <w:r>
        <w:rPr/>
        <w:t xml:space="preserve">7-) Suretlerin açılması meselesinin başka yerlerde de ele alındığı belirtilince burada nasıl bir yol izleniyor?</w:t>
      </w:r>
    </w:p>
    <w:p>
      <w:pPr/>
      <w:r>
        <w:rPr/>
        <w:t xml:space="preserve">Ayrıntılı açıklama başka kısımlara bırakılıyor, burada ise kısa bir işaretle yetiniliyor.</w:t>
      </w:r>
    </w:p>
    <w:p>
      <w:pPr/>
      <w:r>
        <w:rPr/>
        <w:t xml:space="preserve">8-) Bu parçanın ana fikrine göre çok çeşitli suretlerin tek bir asıldan düzenli biçimde çıkması neyi gösterir?</w:t>
      </w:r>
    </w:p>
    <w:p>
      <w:pPr/>
      <w:r>
        <w:rPr/>
        <w:t xml:space="preserve">Her şeyi bilen, her şeye gücü yeten tek bir Yaratıcının varlığını ve birliğini gösterir.</w:t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2 - CEVAPLAR</w:t>
      </w:r>
    </w:p>
    <w:p>
      <w:pPr/>
      <w:r>
        <w:rPr/>
        <w:t xml:space="preserve">1-) Üçüncü menzilin manevi aydınlığını sağlayan şey nedir?</w:t>
      </w:r>
    </w:p>
    <w:p>
      <w:pPr/>
      <w:r>
        <w:rPr/>
        <w:t xml:space="preserve">Tevhidi güneş gibi gösteren büyük hakikatlerdir.</w:t>
      </w:r>
    </w:p>
    <w:p>
      <w:pPr/>
      <w:r>
        <w:rPr/>
        <w:t xml:space="preserve">2-) Fettahiyet hakikatında özellikle hangi ilahî ismin tecellisi öne çıkarılıyor?</w:t>
      </w:r>
    </w:p>
    <w:p>
      <w:pPr/>
      <w:r>
        <w:rPr/>
        <w:t xml:space="preserve">Fettah isminin tecellisi öne çıkarılıyor.</w:t>
      </w:r>
    </w:p>
    <w:p>
      <w:pPr/>
      <w:r>
        <w:rPr/>
        <w:t xml:space="preserve">3-) Basit maddeden çıkan suretlerin “ayrı ayrı” olması neyi düşündürür?</w:t>
      </w:r>
    </w:p>
    <w:p>
      <w:pPr/>
      <w:r>
        <w:rPr/>
        <w:t xml:space="preserve">Her bir varlığa özel bir ölçü, kimlik ve düzen verildiğini düşündürür.</w:t>
      </w:r>
    </w:p>
    <w:p>
      <w:pPr/>
      <w:r>
        <w:rPr/>
        <w:t xml:space="preserve">4-) Kâinat bir bahçeye benzetildiğinde varlıkların durumu nasıl tasvir ediliyor?</w:t>
      </w:r>
    </w:p>
    <w:p>
      <w:pPr/>
      <w:r>
        <w:rPr/>
        <w:t xml:space="preserve">Sayısız varlıklar, o büyük bahçedeki çiçekler gibi görülüyor.</w:t>
      </w:r>
    </w:p>
    <w:p>
      <w:pPr/>
      <w:r>
        <w:rPr/>
        <w:t xml:space="preserve">5-) Her bir varlığa verilen düzenli ve seçkin yapı, hangi sıfatlara işaret eder?</w:t>
      </w:r>
    </w:p>
    <w:p>
      <w:pPr/>
      <w:r>
        <w:rPr/>
        <w:t xml:space="preserve">Kudretin, hikmetin ve düzenli yaratmanın varlığına işaret eder.</w:t>
      </w:r>
    </w:p>
    <w:p>
      <w:pPr/>
      <w:r>
        <w:rPr/>
        <w:t xml:space="preserve">6-) Yeryüzünde çok sayıdaki canlı türüne suret verilmesinin daha mucizevî olduğu neden söylenebilir?</w:t>
      </w:r>
    </w:p>
    <w:p>
      <w:pPr/>
      <w:r>
        <w:rPr/>
        <w:t xml:space="preserve">Çünkü çok büyük çeşitlilik içinde her birine uygun, güzel ve ölçülü bir yapı verilmektedir.</w:t>
      </w:r>
    </w:p>
    <w:p>
      <w:pPr/>
      <w:r>
        <w:rPr/>
        <w:t xml:space="preserve">7-) İlgili âyetlere dayanarak suret verme fiili neden tevhid açısından çok güçlü kabul edilir?</w:t>
      </w:r>
    </w:p>
    <w:p>
      <w:pPr/>
      <w:r>
        <w:rPr/>
        <w:t xml:space="preserve">Çünkü bu fiil, sonsuz bilgi ve kudreti gerektiren bir yaratmayı gösterir.</w:t>
      </w:r>
    </w:p>
    <w:p>
      <w:pPr/>
      <w:r>
        <w:rPr/>
        <w:t xml:space="preserve">8-) Bu bölümün tamamına göre, tevhid delili olarak en çok hangi gözlem öne çıkıyor?</w:t>
      </w:r>
    </w:p>
    <w:p>
      <w:pPr/>
      <w:r>
        <w:rPr/>
        <w:t xml:space="preserve">Sayısız farklı varlığın hepsinde görülen düzenli, ölçülü ve hikmetli şekillendirme öne çıkıyor.</w:t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3 - CEVAPLAR</w:t>
      </w:r>
    </w:p>
    <w:p>
      <w:pPr/>
      <w:r>
        <w:rPr/>
        <w:t xml:space="preserve">1-) Üçüncü menzilde görülen ilk hakikatın tevhidle ilişkisi nasıl kuruluyor?</w:t>
      </w:r>
    </w:p>
    <w:p>
      <w:pPr/>
      <w:r>
        <w:rPr/>
        <w:t xml:space="preserve">O hakikat, yaratmadaki düzen ve çeşitlilik üzerinden Allah’ın birliğini gösteriyor.</w:t>
      </w:r>
    </w:p>
    <w:p>
      <w:pPr/>
      <w:r>
        <w:rPr/>
        <w:t xml:space="preserve">2-) “Fettahiyet” ifadesi bu parçada en genel anlamıyla neye işaret ediyor?</w:t>
      </w:r>
    </w:p>
    <w:p>
      <w:pPr/>
      <w:r>
        <w:rPr/>
        <w:t xml:space="preserve">Kapalı ve basit görünen bir asıldan çeşitli varlık şekillerinin açılıp ortaya çıkarılmasına işaret ediyor.</w:t>
      </w:r>
    </w:p>
    <w:p>
      <w:pPr/>
      <w:r>
        <w:rPr/>
        <w:t xml:space="preserve">3-) Suretlerin bir anda ve her yerde ortaya çıkması hangi noktayı güçlendirir?</w:t>
      </w:r>
    </w:p>
    <w:p>
      <w:pPr/>
      <w:r>
        <w:rPr/>
        <w:t xml:space="preserve">Yaratmanın sınırlı ve parça parça değil, tam bir kudretle gerçekleştiğini güçlendirir.</w:t>
      </w:r>
    </w:p>
    <w:p>
      <w:pPr/>
      <w:r>
        <w:rPr/>
        <w:t xml:space="preserve">4-) Kâinattaki sayısız varlığa uygun biçimler verilmesi hangi anlayışı destekler?</w:t>
      </w:r>
    </w:p>
    <w:p>
      <w:pPr/>
      <w:r>
        <w:rPr/>
        <w:t xml:space="preserve">Her varlığın başıboş değil, özel bir takdirle yaratıldığı anlayışını destekler.</w:t>
      </w:r>
    </w:p>
    <w:p>
      <w:pPr/>
      <w:r>
        <w:rPr/>
        <w:t xml:space="preserve">5-) Yeryüzündeki canlı çeşitlerinin çokluğu ile düzenli yaratılışın birlikte anılması neden önemlidir?</w:t>
      </w:r>
    </w:p>
    <w:p>
      <w:pPr/>
      <w:r>
        <w:rPr/>
        <w:t xml:space="preserve">Çokluk içinde karışıklık değil, intizam bulunduğunu göstermesi bakımından önemlidir.</w:t>
      </w:r>
    </w:p>
    <w:p>
      <w:pPr/>
      <w:r>
        <w:rPr/>
        <w:t xml:space="preserve">6-) Parçada geçen âyetler özellikle insanın yaratılışıyla ilgili hangi yönü öne çıkarıyor?</w:t>
      </w:r>
    </w:p>
    <w:p>
      <w:pPr/>
      <w:r>
        <w:rPr/>
        <w:t xml:space="preserve">İnsanın şeklinin Allah’ın dilemesiyle ve tam bir bilgi içinde verilmesini öne çıkarıyor.</w:t>
      </w:r>
    </w:p>
    <w:p>
      <w:pPr/>
      <w:r>
        <w:rPr/>
        <w:t xml:space="preserve">7-) Bu suret verme fiilinin “kudret mucizesi” sayılması ne demektir?</w:t>
      </w:r>
    </w:p>
    <w:p>
      <w:pPr/>
      <w:r>
        <w:rPr/>
        <w:t xml:space="preserve">İnsan aklını hayrete düşürecek derecede üstün bir yaratma işi olması demektir.</w:t>
      </w:r>
    </w:p>
    <w:p>
      <w:pPr/>
      <w:r>
        <w:rPr/>
        <w:t xml:space="preserve">8-) Bu parçaya göre suretlerin açılması sadece estetik bir durum mudur, yoksa daha derin bir anlam taşır mı?</w:t>
      </w:r>
    </w:p>
    <w:p>
      <w:pPr/>
      <w:r>
        <w:rPr/>
        <w:t xml:space="preserve">Daha derin bir anlam taşır; ilahî kudreti, hikmeti ve tevhidi gösteren bir delildir.</w:t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4 - CEVAPLAR</w:t>
      </w:r>
    </w:p>
    <w:p>
      <w:pPr/>
      <w:r>
        <w:rPr/>
        <w:t xml:space="preserve">1-) Üçüncü menzile girildiğinde görülen tablo genel olarak nasıl anlatılıyor?</w:t>
      </w:r>
    </w:p>
    <w:p>
      <w:pPr/>
      <w:r>
        <w:rPr/>
        <w:t xml:space="preserve">Büyük ve kuşatıcı hakikatlerin orayı aydınlattığı bir tablo olarak anlatılıyor.</w:t>
      </w:r>
    </w:p>
    <w:p>
      <w:pPr/>
      <w:r>
        <w:rPr/>
        <w:t xml:space="preserve">2-) İlk hakikatın adı neden yaratma ile doğrudan bağlantılıdır?</w:t>
      </w:r>
    </w:p>
    <w:p>
      <w:pPr/>
      <w:r>
        <w:rPr/>
        <w:t xml:space="preserve">Çünkü bu hakikat, varlıklara biçim verilerek onların ortaya çıkarılmasını anlatır.</w:t>
      </w:r>
    </w:p>
    <w:p>
      <w:pPr/>
      <w:r>
        <w:rPr/>
        <w:t xml:space="preserve">3-) Basit bir maddeden çeşit çeşit suretlerin çıkması hangi bakımdan dikkat çekicidir?</w:t>
      </w:r>
    </w:p>
    <w:p>
      <w:pPr/>
      <w:r>
        <w:rPr/>
        <w:t xml:space="preserve">Hem çok farklı olmaları hem de hepsinin düzenli olması bakımından dikkat çekicidir.</w:t>
      </w:r>
    </w:p>
    <w:p>
      <w:pPr/>
      <w:r>
        <w:rPr/>
        <w:t xml:space="preserve">4-) Parçada kâinat ve yeryüzü arasında nasıl bir örneklik ilişkisi kuruluyor?</w:t>
      </w:r>
    </w:p>
    <w:p>
      <w:pPr/>
      <w:r>
        <w:rPr/>
        <w:t xml:space="preserve">Kâinattaki genel yaratma tarzının yeryüzündeki canlılarda daha belirgin ve hayret verici şekilde görüldüğü belirtiliyor.</w:t>
      </w:r>
    </w:p>
    <w:p>
      <w:pPr/>
      <w:r>
        <w:rPr/>
        <w:t xml:space="preserve">5-) Canlı türlerine verilen suretlerin özellikleri nelerdir?</w:t>
      </w:r>
    </w:p>
    <w:p>
      <w:pPr/>
      <w:r>
        <w:rPr/>
        <w:t xml:space="preserve">Ölçülü, süslü, seçkin, sanatlı ve hikmetli özellikler taşırlar.</w:t>
      </w:r>
    </w:p>
    <w:p>
      <w:pPr/>
      <w:r>
        <w:rPr/>
        <w:t xml:space="preserve">6-) Âyetlerin zikredilmesiyle hangi inanç esası kuvvetlendiriliyor?</w:t>
      </w:r>
    </w:p>
    <w:p>
      <w:pPr/>
      <w:r>
        <w:rPr/>
        <w:t xml:space="preserve">Allah’ın birliği ve kudretinin her şeyi kuşattığı inancı kuvvetlendiriliyor.</w:t>
      </w:r>
    </w:p>
    <w:p>
      <w:pPr/>
      <w:r>
        <w:rPr/>
        <w:t xml:space="preserve">7-) Burada ayrıntıya girilmeyip başka bölümlere yönlendirme yapılması neyi gösterir?</w:t>
      </w:r>
    </w:p>
    <w:p>
      <w:pPr/>
      <w:r>
        <w:rPr/>
        <w:t xml:space="preserve">Bu konunun daha önce geniş şekilde işlendiğini ve burada özet bir hatırlatma yapıldığını gösterir.</w:t>
      </w:r>
    </w:p>
    <w:p>
      <w:pPr/>
      <w:r>
        <w:rPr/>
        <w:t xml:space="preserve">8-) Bu parçadan hareketle, yaratılıştaki çeşitlilik iman eden bir insan için nasıl okunmalıdır?</w:t>
      </w:r>
    </w:p>
    <w:p>
      <w:pPr/>
      <w:r>
        <w:rPr/>
        <w:t xml:space="preserve">Allah’ın birliğini, kudretini ve hikmetini gösteren açık işaretler olarak okunmalıdır.</w:t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5 - CEVAPLAR</w:t>
      </w:r>
    </w:p>
    <w:p>
      <w:pPr/>
      <w:r>
        <w:rPr/>
        <w:t xml:space="preserve">1-) Üçüncü menzilde tevhidi gösteren hakikatlerin niteliği nasıl ifade ediliyor?</w:t>
      </w:r>
    </w:p>
    <w:p>
      <w:pPr/>
      <w:r>
        <w:rPr/>
        <w:t xml:space="preserve">Çok büyük ve kapsamlı oldukları ifade ediliyor.</w:t>
      </w:r>
    </w:p>
    <w:p>
      <w:pPr/>
      <w:r>
        <w:rPr/>
        <w:t xml:space="preserve">2-) Birinci hakikatın merkezinde hangi yaratılış olayı vardır?</w:t>
      </w:r>
    </w:p>
    <w:p>
      <w:pPr/>
      <w:r>
        <w:rPr/>
        <w:t xml:space="preserve">Varlıklara farklı suretlerin verilmesi olayı vardır.</w:t>
      </w:r>
    </w:p>
    <w:p>
      <w:pPr/>
      <w:r>
        <w:rPr/>
        <w:t xml:space="preserve">3-) “Bir fiil ile” ifadesinden nasıl bir mana anlaşılır?</w:t>
      </w:r>
    </w:p>
    <w:p>
      <w:pPr/>
      <w:r>
        <w:rPr/>
        <w:t xml:space="preserve">Bu işin dağınık sebeplerle değil, tek bir kudretin tasarrufuyla yapıldığı anlaşılır.</w:t>
      </w:r>
    </w:p>
    <w:p>
      <w:pPr/>
      <w:r>
        <w:rPr/>
        <w:t xml:space="preserve">4-) Kâinattaki varlıkların çiçeklere benzetilmesi neyi kolaylaştırır?</w:t>
      </w:r>
    </w:p>
    <w:p>
      <w:pPr/>
      <w:r>
        <w:rPr/>
        <w:t xml:space="preserve">Çokluk ve çeşitlilik içindeki güzelliği ve düzeni daha kolay kavramayı sağlar.</w:t>
      </w:r>
    </w:p>
    <w:p>
      <w:pPr/>
      <w:r>
        <w:rPr/>
        <w:t xml:space="preserve">5-) Yeryüzündeki çok sayıdaki canlıya ayrı suretler verilmesi hangi ilahî özellikleri düşündürür?</w:t>
      </w:r>
    </w:p>
    <w:p>
      <w:pPr/>
      <w:r>
        <w:rPr/>
        <w:t xml:space="preserve">Sonsuz ilim, kudret, hikmet ve sanat sahibi olmayı düşündürür.</w:t>
      </w:r>
    </w:p>
    <w:p>
      <w:pPr/>
      <w:r>
        <w:rPr/>
        <w:t xml:space="preserve">6-) Verilen Kur’an âyetleri suretlerin oluşumunu hangi açıdan değerlendiriyor?</w:t>
      </w:r>
    </w:p>
    <w:p>
      <w:pPr/>
      <w:r>
        <w:rPr/>
        <w:t xml:space="preserve">Allah’ın mülkü, bilgisi ve dilediği gibi şekil vermesi açısından değerlendiriyor.</w:t>
      </w:r>
    </w:p>
    <w:p>
      <w:pPr/>
      <w:r>
        <w:rPr/>
        <w:t xml:space="preserve">7-) Suret verme meselesinin tevhidin en güçlü delillerinden biri sayılması hangi sebebe dayanır?</w:t>
      </w:r>
    </w:p>
    <w:p>
      <w:pPr/>
      <w:r>
        <w:rPr/>
        <w:t xml:space="preserve">Çünkü böylesine kapsamlı ve kusursuz bir şekillendirme, ortaklığa yer bırakmayacak şekilde tek bir Yaratıcıyı gösterir.</w:t>
      </w:r>
    </w:p>
    <w:p>
      <w:pPr/>
      <w:r>
        <w:rPr/>
        <w:t xml:space="preserve">8-) Parçanın bütünü dikkate alındığında bir mümin bu hakikatten hangi inanç sonucunu çıkarır?</w:t>
      </w:r>
    </w:p>
    <w:p>
      <w:pPr/>
      <w:r>
        <w:rPr/>
        <w:t xml:space="preserve">Bütün farklı yaratılışların tek olan Allah’ın kudretiyle meydana geldiğini ve O’ndan başka ilah olmadığını çıkarır.</w:t>
      </w:r>
    </w:p>
    <w:p>
      <w:r>
        <w:br w:type="page"/>
      </w:r>
    </w:p>
    <w:p>
      <w:pPr>
        <w:pStyle w:val="Heading2"/>
      </w:pPr>
      <w:r>
        <w:t>11sinif ayetul-kubra-p99-3-menzil-1-hakikat-fettahiyet-feth-i-suverin-tarifi-misaller-ayet-delili-ve-havale - Set 6 - CEVAPLAR</w:t>
      </w:r>
    </w:p>
    <w:p>
      <w:pPr/>
      <w:r>
        <w:rPr/>
        <w:t xml:space="preserve">1-) Üçüncü menzilde görülen hakikatler tevhidi nasıl gösteriyor?</w:t>
      </w:r>
    </w:p>
    <w:p>
      <w:pPr/>
      <w:r>
        <w:rPr/>
        <w:t xml:space="preserve">Çok açık ve parlak bir şekilde, adeta güneş gibi gösteriyor.</w:t>
      </w:r>
    </w:p>
    <w:p>
      <w:pPr/>
      <w:r>
        <w:rPr/>
        <w:t xml:space="preserve">2-) İlk hakikatin adı olan Fettahiyet, bu bölümde hangi yaratma yönünü öne çıkarır?</w:t>
      </w:r>
    </w:p>
    <w:p>
      <w:pPr/>
      <w:r>
        <w:rPr/>
        <w:t xml:space="preserve">Kapalı durumdan açığa çıkarma ve biçim kazandırma yönünü öne çıkarır.</w:t>
      </w:r>
    </w:p>
    <w:p>
      <w:pPr/>
      <w:r>
        <w:rPr/>
        <w:t xml:space="preserve">3-) Suretlerin “hadsiz” oluşu neyi anlatır?</w:t>
      </w:r>
    </w:p>
    <w:p>
      <w:pPr/>
      <w:r>
        <w:rPr/>
        <w:t xml:space="preserve">Türlerin ve biçimlerin sayılamayacak kadar çok olduğunu anlatır.</w:t>
      </w:r>
    </w:p>
    <w:p>
      <w:pPr/>
      <w:r>
        <w:rPr/>
        <w:t xml:space="preserve">4-) Bu kadar çok suretin aynı zamanda düzenli olması hangi sonuca götürür?</w:t>
      </w:r>
    </w:p>
    <w:p>
      <w:pPr/>
      <w:r>
        <w:rPr/>
        <w:t xml:space="preserve">Bunların rastgele değil, ilim ve hikmetle yapıldığı sonucuna götürür.</w:t>
      </w:r>
    </w:p>
    <w:p>
      <w:pPr/>
      <w:r>
        <w:rPr/>
        <w:t xml:space="preserve">5-) Kâinat genelinden sonra özellikle zeminin anılması neden önemlidir?</w:t>
      </w:r>
    </w:p>
    <w:p>
      <w:pPr/>
      <w:r>
        <w:rPr/>
        <w:t xml:space="preserve">Çünkü ilahî yaratmanın çok yoğun ve gözle görülebilir örnekleri yeryüzünde ortaya çıkmaktadır.</w:t>
      </w:r>
    </w:p>
    <w:p>
      <w:pPr/>
      <w:r>
        <w:rPr/>
        <w:t xml:space="preserve">6-) Canlılara verilen biçimlerin “mümtaze” olması neyi ifade eder?</w:t>
      </w:r>
    </w:p>
    <w:p>
      <w:pPr/>
      <w:r>
        <w:rPr/>
        <w:t xml:space="preserve">Her birinin diğerinden ayırt edilen özel bir yapıya sahip olduğunu ifade eder.</w:t>
      </w:r>
    </w:p>
    <w:p>
      <w:pPr/>
      <w:r>
        <w:rPr/>
        <w:t xml:space="preserve">7-) İlgili âyetlerde Allah’ın hiçbir şeyden habersiz olmaması ile şekil vermesi arasındaki bağ nedir?</w:t>
      </w:r>
    </w:p>
    <w:p>
      <w:pPr/>
      <w:r>
        <w:rPr/>
        <w:t xml:space="preserve">Şekil vermenin tam bilgiye dayandığını ve yaratmanın eksiksiz bir ilimle gerçekleştiğini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782d6574324b0c" /></Relationships>
</file>