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246567599405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hangi varlıklar birlikte Allah’ın birliğine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canlıların hepsinin bir ağızdan bildirdiği büyük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Yapraklar nasıl bir güzellik içinde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Meyvelerdeki düzen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mesajı vermede meyvelerin payı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birbirinden farklı yapılması hangi işlerin sonucu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olarak hangi işler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farklı görüntünün çıkması nereden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Benzer tohumlardan farklı bitkilerin çıkması tesadüf olabilir mi diye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 işaretler birlikte neye şahittir?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konusu hangi canlılardır?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 ve bitki çeşitlerinin ortak olması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Planlı bir yaratılışı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düzgün bir güzellik içinde.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olduğuna şahitlik etmeleri.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 ve bitkiler.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Benzer çekirdek ve tanelerden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Ayırma, süsleme ve şekil verme.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Ayırma, süsleme ve şekil vermenin sonucu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oluşlarıyla bunu gösterirler.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Hepsinde aynı ilahî düzenin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 ve bitkiler.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şahittir.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Olamayacağını düşündürüyor.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Çiçeklerdeki süs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mesajı vermede çiçeklerin payı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iyiliklerin sevgi ve acıma yönünü anlatan kelime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iyiliklerin rastgele değil, nasıl olduğu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Ayırma, süsleme ve şekil vermenin arkasında ne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delilde en çok hangi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büyük işarette başlangıçta benzer olan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varlığı ve birliği için hangi topluluğun ortak şahitliği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dili gibi görülen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mesajı vermede yaprakların payı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ağaç ve bitkilerde görülen ilk büyük mana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mesajın özü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ayetul-kubra-p23-escar-ve-nebatat-inam-temyiz-tezyin-suretlerin-fethi-6-mertebe-birinci-makam-6-mertebe-ozet-kelime-i-tevhid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Bilerek ve merhametle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süslü oluşlarıyla bunu gösterirler.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 veren bir yaratmayı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ağaç ve bitki çeşitlerinin ortak şahitliği.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 ve çekirdekler.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Benzer çekirdeklerle farklı şekillerin karşılaştırması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İrade ve hikmet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ve tek olduğu.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 verme, ikram etme ve iyilik etme.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halleriyle bunu gösterirler.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Yaprakları, çiçekleri ve meyveleri.</w:t>
            </w:r>
          </w:p>
        </w:tc>
      </w:tr>
    </w:tbl>
  </w:body>
</w:document>
</file>