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f08d6fd8a46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kimlerden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karşısındaki kimselerin uğradığı gökten gelen cezalar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karşı çıkanların ceza görmesi nasıl bir sonuç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güzel ahlâkı ve olgunluğu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Verdikleri derslerin doğru olması insanlara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iman, ciddi tavır ve fedakârlık bir araya gelince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delilin gücü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ortak haber neden insanın içine güven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birliğin karşısında dünyanın gücü ne durumda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kuvvet karşısında tereddüt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peygamberlerin hangi yönü çok kuvvetli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 peygamberler için nasıl bir görev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çıkmanın yanlış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haklı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aynı gerçeği uyum içinde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karşı hiçbir şey dayanamaz.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samimi oldukları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buldurur.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Doğruluklarını gösteren bir işaret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sayıdaki mucizeleri.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Ortadan kalkar.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Yetersiz kalır.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gelenlerin başına gelen ibretli cezalar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kendi hayatındaki üstünlükler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öğütler vermeleri onların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aynı doğru konuda birleşmesi neden güçlü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peygamberin aynı hakikatte birleşmesine ne diyebiliriz?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Olumlu hakikatlerde peygamberlerin birlikte konuşması niçin çok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peygamberlerin aynı yönde birleşmesi için metinde nasıl bir anlam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peygamberleri kabul etmek imana nasıl etki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peygamberlerin doğruluğu tek bir sebeple mi, birçok sebeple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doğruluğunu gösteren olağanüstü işler nasıl adlandırılır?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düşman olanlara gelen ilâhî cezalar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hep birlikte aynı gerçeği bildirmesi nasıl bir kuvvet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birlikte aynı hakikati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anlattıklarını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Sözleriyle hâllerinin 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hak oluşunu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bir hüccet olduğu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ortak sözleri çok sağlam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sağlam bir delil diyebiliriz.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ispat kuvveti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doğru tarafta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sebeple anlatılıyor.</w:t>
            </w:r>
          </w:p>
        </w:tc>
      </w:tr>
    </w:tbl>
  </w:body>
</w:document>
</file>