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d84653c0f41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güneş için hangi varsayım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ışığındaki farklı renkler neden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parlak parça da güneşi gösterebilir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örneğinde, birçok yere aynı anda ulaşmak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ile Allah’ın hangi özelliği daha iyi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hitabı herkese aynı ölçüde mi olur, yoksa uygunluğa göre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İlhamlar birlikte neye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bilgi sadece tahmin gibi mi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kısımda vahiylerin içinde kulların Allah’a yönelmesiyle ilgili hangi durum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güneş örneği gerçek bir olay mı, yoksa öğretici bir benzetme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türlü görünüşleri neyin çoğalmasına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yansımanın farklı oluşu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 ötekine engel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 yönlerini anlatmaya yardım ettiği için önemli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canlı ve şuurlu olduğu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güçlü bir kesinlik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Uygunluğa göre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aynı anda hitap edebilmesi daha iyi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Bulunduğu şeyin özelliğine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tecelli ve görünüşlerin çoğalmasına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Öğretici bir benzetmedir.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Yalvarış ve yakarışlara karşı ilahî karşılık bulunur.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 için nasıl bir sultanlık ifadesi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Güneşteki bu örnek, Allah’ın konuşması hakkında hangi fikri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hitabın başka hitapla karışmaması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İlhamların tek tek ve hep birlikte aynı gerçeği göstermesi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yolcu bu dersten ne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bölümde vahiy ve ilham birlikte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hangi örnekle konu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çok yerde görünmesi onun neyi hakkında ipucu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parlak şeyin güneşten faydalanması neye göre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Örnekte aynı anda çok yere ulaşmakta karışıklık oluyor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Allah’ın hitabı için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soru başka bir soruyu niçin engellemez?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hakikatte birleşmesi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İlahî düzenin kusursuz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hitabının çok geniş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Başlangıcı ve sonu olmayan yüce bir hükümdarlık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hakkında ipucu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 dersi kazanıyor.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ilahî hitap karışmadan her birine yetişir.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her şeye ayrı ayrı hitap eder, karışıklık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uygunluğuna göre olur.</w:t>
            </w:r>
          </w:p>
        </w:tc>
      </w:tr>
    </w:tbl>
  </w:body>
</w:document>
</file>