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a76031a8a48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Sır’da, güneşin ışığı neye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güneş, yalnız bir parlak yere mi ışık verir, yoksa çok yere de verebilir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az ile çok arasında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söz söylendiğinde, o söz bir kişiye ulaştığı gibi çok kişiye de ulaşabilir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kulağa giren söz örneği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gibi nurlu bir şey, sadece bir yere mi bakabilir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Cebrail misali neden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kudreti için hangi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düşüncesi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Sır’da ilk verilen örnek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aynaya yansıyan ışık ile çok aynaya yansıyan ışık arasında güçlük farkı var mı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neden parlak şeyler ve su damlaları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çok kişiye de kolayca ulaşabilir.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 için aralarında zorluk farkı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yere de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aynı anda çok yere kolayca ulaşmasına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şeyi aynı kolaylıkla yapması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varlıkların geniş şekilde iş görebildiğini anlatmak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birçok yerde de bulunabilir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işin çoğalınca zorlaşmamasını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birçok yerde görünmesini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parlak yerlere yansıması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azı da çoğu da yapmak kolaydır.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Söylenen tek bir söz, yalnız bir kulağa değil de birçok kulağa ulaşıyorsa bu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Bin kişi dinlese de bir kişi dinlese de anlatılan sonuca göre durum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ve Cebrail örneklerinde ortak olan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örnekler daha çok zorluk mu, kolaylık mı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Allah’ın izni olunca bir şeyin çok kişiye ulaşması neden şaşırtıcı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bölümden hangi kısa ders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Sır’da anlatılan örnekler ışıkla mı, karanlıkla mı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örneğinde, tek olan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tek şey, birden fazla yere etkisini gösterebilir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cümle söylendiğinde çok kişinin işitmesi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ile bir milyon kişi arasında anlatılan bakımdan ne fark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gibi nuranî bir şey için hangi özellik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Kolaylık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nuranî varlığın çok yerde iş görebilmesidir.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kolaylıktadır.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işin birden fazlasına da rahatça yapılabildiğini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sınırsızdır; az da çok da O’na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kudret geniştir ve çokluk engel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Rahatça birçok yere yönelebileceği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Sözün ulaşması bakımından zorluk farkı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sayının işi zorlaştırmadığı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gösterebilir.</w:t>
            </w:r>
          </w:p>
        </w:tc>
      </w:tr>
    </w:tbl>
  </w:body>
</w:document>
</file>