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fd0009f9740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ayetul-kubra-p07-2-mesele-itikad-i-kufriyenin-nevileri-inkar-nefiy-tasnifi - Set 1</w:t>
      </w:r>
    </w:p>
    <w:p>
      <w:pPr/>
      <w:r>
        <w:rPr/>
        <w:t xml:space="preserve">1-) Bu parçada küfrün asıl yapısı nasıl anlatılıyor? (7 kelime)</w:t>
      </w:r>
    </w:p>
    <w:p>
      <w:pPr/>
      <w:r>
        <w:rPr/>
        <w:t xml:space="preserve">İnkâr,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“İman” denince hangi güzel yönler öne çıkarılıyor? (7 kelime)</w:t>
      </w:r>
    </w:p>
    <w:p>
      <w:pPr/>
      <w:r>
        <w:rPr/>
        <w:t xml:space="preserve">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Dış görünüşe aldanınca küfür ne sanılabilir?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4-) Bir kimse kalbiyle bir şeyin olmadığını benimserse bu kolay bir boşluk mu olur, yoksa bir görüş mü olur?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Küfür inancı kaç parçaya bölünerek anlatılıyor?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6-) Küfür inancının ilk kısmı kiminle uğraşmıyor? (3 kelime)</w:t>
      </w:r>
    </w:p>
    <w:p>
      <w:r>
        <w:rPr/>
        <w:t/>
      </w:r>
    </w:p>
    <w:p>
      <w:pPr/>
      <w:r>
        <w:rPr/>
        <w:t xml:space="preserve">7-) İman hakikatlerine karşı çıkan bölüm kendi içinde kaç parçaya ayrılıyor? (3 kelime)</w:t>
      </w:r>
    </w:p>
    <w:p>
      <w:r>
        <w:rPr/>
        <w:t/>
      </w:r>
    </w:p>
    <w:p>
      <w:pPr/>
      <w:r>
        <w:rPr/>
        <w:t xml:space="preserve">8-) İkinci basamakta kişi hangi yola giriyor? (4 kelime)</w:t>
      </w:r>
    </w:p>
    <w:p>
      <w:pPr/>
      <w:r>
        <w:rPr/>
        <w:t xml:space="preserve">Yokluğu</w:t>
      </w:r>
    </w:p>
    <w:p>
      <w:r>
        <w:rPr/>
        <w:t/>
      </w:r>
    </w:p>
    <w:p>
      <w:pPr/>
      <w:r>
        <w:rPr/>
        <w:t xml:space="preserve">9-) İkinci yol ne oluyor? (4 kelime)</w:t>
      </w:r>
    </w:p>
    <w:p>
      <w:pPr/>
      <w:r>
        <w:rPr/>
        <w:t xml:space="preserve">Yokluğu</w:t>
      </w:r>
    </w:p>
    <w:p>
      <w:r>
        <w:rPr/>
        <w:t/>
      </w:r>
    </w:p>
    <w:p>
      <w:pPr/>
      <w:r>
        <w:rPr/>
        <w:t xml:space="preserve">10-) Dünya, kâinat, âhiret ve zamanları içine alan büyük iman konularını yok saymak niçin çok zordur? (10 kelime)</w:t>
      </w:r>
    </w:p>
    <w:p>
      <w:pPr/>
      <w:r>
        <w:rPr/>
        <w:t xml:space="preserve">Çünkü bunu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ayetul-kubra-p07-2-mesele-itikad-i-kufriyenin-nevileri-inkar-nefiy-tasnifi - Set 2</w:t>
      </w:r>
    </w:p>
    <w:p>
      <w:pPr/>
      <w:r>
        <w:rPr/>
        <w:t xml:space="preserve">1-) Parçada iman ile küfür arasındaki temel fark nedir? (12 kelime)</w:t>
      </w:r>
    </w:p>
    <w:p>
      <w:pPr/>
      <w:r>
        <w:rPr/>
        <w:t xml:space="preserve">İman kabul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daha çok hangi tarafta gösteriliyor? (6 kelime)</w:t>
      </w:r>
    </w:p>
    <w:p>
      <w:pPr/>
      <w:r>
        <w:rPr/>
        <w:t xml:space="preserve">Var</w:t>
      </w:r>
    </w:p>
    <w:p>
      <w:r>
        <w:rPr/>
        <w:t/>
      </w:r>
    </w:p>
    <w:p>
      <w:pPr/>
      <w:r>
        <w:rPr/>
        <w:t xml:space="preserve">3-) Küfür bazen şekilce olumlu görünse bile neden güçlü sayılmıyor?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Kişi çok uğraşıp yanlış bir yokluk inancını savunursa bu neye benzetilebilir? (8 kelime)</w:t>
      </w:r>
    </w:p>
    <w:p>
      <w:pPr/>
      <w:r>
        <w:rPr/>
        <w:t xml:space="preserve">Yanlış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 hakikatlerine bakmadan kendi bozuk inancında olanlar hakkında nasıl bir sınır çiziliyor?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İkinci küfür kısmı ne yaptığı için önemli görülüyor?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İkinci küfür çeşidi neye karşı duruyor?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Bu sınırlı yok sayma neden mümkün görülebilir?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Yokluğun ilk türü nasıl sınırlanıyor? (9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şeyi tüm dünyada, tüm zamanlarda yok saymak için nasıl bir bakış gerekir? (11 kelime)</w:t>
      </w:r>
    </w:p>
    <w:p>
      <w:pPr/>
      <w:r>
        <w:rPr/>
        <w:t xml:space="preserve">Her yeri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ayetul-kubra-p07-2-mesele-itikad-i-kufriyenin-nevileri-inkar-nefiy-tasnifi - Set 3</w:t>
      </w:r>
    </w:p>
    <w:p>
      <w:pPr/>
      <w:r>
        <w:rPr/>
        <w:t xml:space="preserve">1-) Parçada “küfür” denince üç hangi özellik öne çıkarılıyor? (6 kelime)</w:t>
      </w:r>
    </w:p>
    <w:p>
      <w:pPr/>
      <w:r>
        <w:rPr/>
        <w:t xml:space="preserve">İnkâr,</w:t>
      </w:r>
    </w:p>
    <w:p>
      <w:r>
        <w:rPr/>
        <w:t/>
      </w:r>
    </w:p>
    <w:p>
      <w:pPr/>
      <w:r>
        <w:rPr/>
        <w:t xml:space="preserve">2-) İman nasıl bir zenginlik gibi anlatılıyor? (6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3-) İmandaki olumsuz gibi görünen bir söz bile gerçekte neye işaret eder?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aynı değildir? (11 kelime)</w:t>
      </w:r>
    </w:p>
    <w:p>
      <w:pPr/>
      <w:r>
        <w:rPr/>
        <w:t xml:space="preserve">Biri savunulan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Hiç tasdik etmeyip kenarda durmak hangi hâle benzetiliyor? (3 kelime)</w:t>
      </w:r>
    </w:p>
    <w:p>
      <w:r>
        <w:rPr/>
        <w:t/>
      </w:r>
    </w:p>
    <w:p>
      <w:pPr/>
      <w:r>
        <w:rPr/>
        <w:t xml:space="preserve">6-) İslâm hakikatlerine bakmayıp kendi yanlış inancında kalan kısım için ne söyleniyor?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Bu ilk basamakta sağlam bir hüküm var mıdır? (1 kelime)</w:t>
      </w:r>
    </w:p>
    <w:p>
      <w:r>
        <w:rPr/>
        <w:t/>
      </w:r>
    </w:p>
    <w:p>
      <w:pPr/>
      <w:r>
        <w:rPr/>
        <w:t xml:space="preserve">8-) Bu mücadelede ilk yol ne oluyor? (4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9-) “Şu özel yerde yok” demekle her şeyi kapsayan inkâr arasında ne fark vardır? (4 kelime)</w:t>
      </w:r>
    </w:p>
    <w:p>
      <w:pPr/>
      <w:r>
        <w:rPr/>
        <w:t xml:space="preserve">İlki</w:t>
      </w:r>
    </w:p>
    <w:p>
      <w:r>
        <w:rPr/>
        <w:t/>
      </w:r>
    </w:p>
    <w:p>
      <w:pPr/>
      <w:r>
        <w:rPr/>
        <w:t xml:space="preserve">10-) Büyük iman meselelerini toptan inkâr etmek neden ispat edilemez deniyor? (12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ayetul-kubra-p07-2-mesele-itikad-i-kufriyenin-nevileri-inkar-nefiy-tasnifi - Set 4</w:t>
      </w:r>
    </w:p>
    <w:p>
      <w:pPr/>
      <w:r>
        <w:rPr/>
        <w:t xml:space="preserve">1-) Metinde küfür daha çok “var” tarafında mı, “yok” tarafında mı gösteriliyor? (3 kelime)</w:t>
      </w:r>
    </w:p>
    <w:p>
      <w:r>
        <w:rPr/>
        <w:t/>
      </w:r>
    </w:p>
    <w:p>
      <w:pPr/>
      <w:r>
        <w:rPr/>
        <w:t xml:space="preserve">2-) İman için kullanılan üç güçlü anlatım nedir? (4 kelime)</w:t>
      </w:r>
    </w:p>
    <w:p>
      <w:pPr/>
      <w:r>
        <w:rPr/>
        <w:t xml:space="preserve">Bilgi,</w:t>
      </w:r>
    </w:p>
    <w:p>
      <w:r>
        <w:rPr/>
        <w:t/>
      </w:r>
    </w:p>
    <w:p>
      <w:pPr/>
      <w:r>
        <w:rPr/>
        <w:t xml:space="preserve">3-) İman için kullanılan güzel sıfatlardan iki tane söyle. (3 kelime)</w:t>
      </w:r>
    </w:p>
    <w:p>
      <w:r>
        <w:rPr/>
        <w:t/>
      </w:r>
    </w:p>
    <w:p>
      <w:pPr/>
      <w:r>
        <w:rPr/>
        <w:t xml:space="preserve">4-) Sadece “kabul etmiyorum” diyen kişi için metin hangi kelimeyi öne çıkarıyor? (4 kelime)</w:t>
      </w:r>
    </w:p>
    <w:p>
      <w:pPr/>
      <w:r>
        <w:rPr/>
        <w:t xml:space="preserve">Cehalet</w:t>
      </w:r>
    </w:p>
    <w:p>
      <w:r>
        <w:rPr/>
        <w:t/>
      </w:r>
    </w:p>
    <w:p>
      <w:pPr/>
      <w:r>
        <w:rPr/>
        <w:t xml:space="preserve">5-) Metinde ilk küfür kısmı için neden “bahsimizden hariç” deniyor?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ilk çeşitte insanın elinde nasıl bir inanç vardır?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7-) Nefyin ilk türü hangi durumda olabilir? (11 kelime)</w:t>
      </w:r>
    </w:p>
    <w:p>
      <w:pPr/>
      <w:r>
        <w:rPr/>
        <w:t xml:space="preserve">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içten kabul niçin bir sorumluluk doğuruyor?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İkinci kısımda kişi içinden neyi onaylıyor? (2 kelime)</w:t>
      </w:r>
    </w:p>
    <w:p>
      <w:r>
        <w:rPr/>
        <w:t/>
      </w:r>
    </w:p>
    <w:p>
      <w:pPr/>
      <w:r>
        <w:rPr/>
        <w:t xml:space="preserve">10-) Son cümlelerin verdiği ana ders nedir? (11 kelime)</w:t>
      </w:r>
    </w:p>
    <w:p>
      <w:pPr/>
      <w:r>
        <w:rPr/>
        <w:t xml:space="preserve">Büyük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ayetul-kubra-p07-2-mesele-itikad-i-kufriyenin-nevileri-inkar-nefiy-tasnifi - Set 5</w:t>
      </w:r>
    </w:p>
    <w:p>
      <w:pPr/>
      <w:r>
        <w:rPr/>
        <w:t xml:space="preserve">1-) Bu parçada küfür nasıl bir eksiklik gibi anlatılıyor? (6 kelime)</w:t>
      </w:r>
    </w:p>
    <w:p>
      <w:pPr/>
      <w:r>
        <w:rPr/>
        <w:t xml:space="preserve">Kabulsüzlük</w:t>
      </w:r>
    </w:p>
    <w:p>
      <w:r>
        <w:rPr/>
        <w:t/>
      </w:r>
    </w:p>
    <w:p>
      <w:pPr/>
      <w:r>
        <w:rPr/>
        <w:t xml:space="preserve">2-) Dıştan var gibi görünse de içte yokluk sayılan şey hangisidir? (1 kelime)</w:t>
      </w:r>
    </w:p>
    <w:p>
      <w:r>
        <w:rPr/>
        <w:t/>
      </w:r>
    </w:p>
    <w:p>
      <w:pPr/>
      <w:r>
        <w:rPr/>
        <w:t xml:space="preserve">3-) Yanlış bir yokluk düşüncesini benimsetmeye çalışmakla, sadece inanmamak aynı şey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Bir insan yanlış bir biçimde “yoktur” diye inanırsa bu sıradan boşluk mudur?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Metinde küfür inancı kaç ana bölüme ayrılıyor? (3 kelime)</w:t>
      </w:r>
    </w:p>
    <w:p>
      <w:r>
        <w:rPr/>
        <w:t/>
      </w:r>
    </w:p>
    <w:p>
      <w:pPr/>
      <w:r>
        <w:rPr/>
        <w:t xml:space="preserve">6-) İman hakikatlerine karşı gelen ikinci parçada ilk basamak nedir? (2 kelime)</w:t>
      </w:r>
    </w:p>
    <w:p>
      <w:r>
        <w:rPr/>
        <w:t/>
      </w:r>
    </w:p>
    <w:p>
      <w:pPr/>
      <w:r>
        <w:rPr/>
        <w:t xml:space="preserve">7-) İkinci kısımda mücadele neye karşı yapılıyor?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Kalpten “yok” diye bağlanırsa niçin ispat yükü doğar?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Yok demenin ilk türünde sınır var mıdır?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Âhiret, kâinat ve bütün zamanlara bakan meselelerde inkârın ispatı neden mümkün görülmüyor?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ayetul-kubra-p07-2-mesele-itikad-i-kufriyenin-nevileri-inkar-nefiy-tasnifi - Set 6</w:t>
      </w:r>
    </w:p>
    <w:p>
      <w:pPr/>
      <w:r>
        <w:rPr/>
        <w:t xml:space="preserve">1-) Parçada küfür için kullanılan üç yakın anlamlı anlatım nedir? (5 kelime)</w:t>
      </w:r>
    </w:p>
    <w:p>
      <w:pPr/>
      <w:r>
        <w:rPr/>
        <w:t xml:space="preserve">İnkâr,</w:t>
      </w:r>
    </w:p>
    <w:p>
      <w:r>
        <w:rPr/>
        <w:t/>
      </w:r>
    </w:p>
    <w:p>
      <w:pPr/>
      <w:r>
        <w:rPr/>
        <w:t xml:space="preserve">2-) Ama manaca ne tarafta kalır? (3 kelime)</w:t>
      </w:r>
    </w:p>
    <w:p>
      <w:r>
        <w:rPr/>
        <w:t/>
      </w:r>
    </w:p>
    <w:p>
      <w:pPr/>
      <w:r>
        <w:rPr/>
        <w:t xml:space="preserve">3-) Böyle bir bağlanmada kişiye hangi görev düşer? (5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4-) Yanlış da olsa bir şeyi “yok” diye benimsemek ile sadece kabul etmemek arasındaki önemli fark nedir? (7 kelime)</w:t>
      </w:r>
    </w:p>
    <w:p>
      <w:pPr/>
      <w:r>
        <w:rPr/>
        <w:t xml:space="preserve">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ilk küfür çeşidi neye yönelmiyor? (3 kelime)</w:t>
      </w:r>
    </w:p>
    <w:p>
      <w:r>
        <w:rPr/>
        <w:t/>
      </w:r>
    </w:p>
    <w:p>
      <w:pPr/>
      <w:r>
        <w:rPr/>
        <w:t xml:space="preserve">6-) İman hakikatlerine karşı durmanın ikinci çeşidi nedir? (2 kelime)</w:t>
      </w:r>
    </w:p>
    <w:p>
      <w:r>
        <w:rPr/>
        <w:t/>
      </w:r>
    </w:p>
    <w:p>
      <w:pPr/>
      <w:r>
        <w:rPr/>
        <w:t xml:space="preserve">7-) Bunun ikinci alt bölümünde kişi neyi içten kabul ediyor? (4 kelime)</w:t>
      </w:r>
    </w:p>
    <w:p>
      <w:pPr/>
      <w:r>
        <w:rPr/>
        <w:t xml:space="preserve">Yokluğu</w:t>
      </w:r>
    </w:p>
    <w:p>
      <w:r>
        <w:rPr/>
        <w:t/>
      </w:r>
    </w:p>
    <w:p>
      <w:pPr/>
      <w:r>
        <w:rPr/>
        <w:t xml:space="preserve">8-) Bu ilk kısım neden kolay sayılıyor?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Böyle bir iddiayı doğrulamak için yalnız bir yere bakmak yeter mi? (3 kelime)</w:t>
      </w:r>
    </w:p>
    <w:p>
      <w:r>
        <w:rPr/>
        <w:t/>
      </w:r>
    </w:p>
    <w:p>
      <w:pPr/>
      <w:r>
        <w:rPr/>
        <w:t xml:space="preserve">10-) Böyle geniş bir inkârı gösterebilmek için nasıl bir nazar gerekir?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ayetul-kubra-p07-2-mesele-itikad-i-kufriyenin-nevileri-inkar-nefiy-tasnifi - Set 1 - CEVAPLAR</w:t>
      </w:r>
    </w:p>
    <w:p>
      <w:pPr/>
      <w:r>
        <w:rPr/>
        <w:t xml:space="preserve">1-) Bu parçada küfrün asıl yapısı nasıl anlatılıyor?</w:t>
      </w:r>
    </w:p>
    <w:p>
      <w:pPr/>
      <w:r>
        <w:rPr/>
        <w:t xml:space="preserve">İnkâr, bilmeme ve yok sayma gibi anlatılıyor.</w:t>
      </w:r>
    </w:p>
    <w:p>
      <w:pPr/>
      <w:r>
        <w:rPr/>
        <w:t xml:space="preserve">2-) “İman” denince hangi güzel yönler öne çıkarılıyor?</w:t>
      </w:r>
    </w:p>
    <w:p>
      <w:pPr/>
      <w:r>
        <w:rPr/>
        <w:t xml:space="preserve">Bilgi, varlığı kabul ve hüküm öne çıkarılıyor.</w:t>
      </w:r>
    </w:p>
    <w:p>
      <w:pPr/>
      <w:r>
        <w:rPr/>
        <w:t xml:space="preserve">3-) Dış görünüşe aldanınca küfür ne sanılabilir?</w:t>
      </w:r>
    </w:p>
    <w:p>
      <w:pPr/>
      <w:r>
        <w:rPr/>
        <w:t xml:space="preserve">Sanki sağlam bir görüşmüş gibi sanılabilir.</w:t>
      </w:r>
    </w:p>
    <w:p>
      <w:pPr/>
      <w:r>
        <w:rPr/>
        <w:t xml:space="preserve">4-) Bir kimse kalbiyle bir şeyin olmadığını benimserse bu kolay bir boşluk mu olur, yoksa bir görüş mü olur?</w:t>
      </w:r>
    </w:p>
    <w:p>
      <w:pPr/>
      <w:r>
        <w:rPr/>
        <w:t xml:space="preserve">Bir görüş ve bir inanış olur.</w:t>
      </w:r>
    </w:p>
    <w:p>
      <w:pPr/>
      <w:r>
        <w:rPr/>
        <w:t xml:space="preserve">5-) Küfür inancı kaç parçaya bölünerek anlatılıyor?</w:t>
      </w:r>
    </w:p>
    <w:p>
      <w:pPr/>
      <w:r>
        <w:rPr/>
        <w:t xml:space="preserve">İki parçaya bölünerek anlatılıyor.</w:t>
      </w:r>
    </w:p>
    <w:p>
      <w:pPr/>
      <w:r>
        <w:rPr/>
        <w:t xml:space="preserve">6-) Küfür inancının ilk kısmı kiminle uğraşmıyor?</w:t>
      </w:r>
    </w:p>
    <w:p>
      <w:pPr/>
      <w:r>
        <w:rPr/>
        <w:t xml:space="preserve">İslâm hakikatleriyle uğraşmıyor.</w:t>
      </w:r>
    </w:p>
    <w:p>
      <w:pPr/>
      <w:r>
        <w:rPr/>
        <w:t xml:space="preserve">7-) İman hakikatlerine karşı çıkan bölüm kendi içinde kaç parçaya ayrılıyor?</w:t>
      </w:r>
    </w:p>
    <w:p>
      <w:pPr/>
      <w:r>
        <w:rPr/>
        <w:t xml:space="preserve">İki parçaya ayrılıyor.</w:t>
      </w:r>
    </w:p>
    <w:p>
      <w:pPr/>
      <w:r>
        <w:rPr/>
        <w:t xml:space="preserve">8-) İkinci basamakta kişi hangi yola giriyor?</w:t>
      </w:r>
    </w:p>
    <w:p>
      <w:pPr/>
      <w:r>
        <w:rPr/>
        <w:t xml:space="preserve">Yokluğu benimseme yoluna giriyor.</w:t>
      </w:r>
    </w:p>
    <w:p>
      <w:pPr/>
      <w:r>
        <w:rPr/>
        <w:t xml:space="preserve">9-) İkinci yol ne oluyor?</w:t>
      </w:r>
    </w:p>
    <w:p>
      <w:pPr/>
      <w:r>
        <w:rPr/>
        <w:t xml:space="preserve">Yokluğu onaylama yolu oluyor.</w:t>
      </w:r>
    </w:p>
    <w:p>
      <w:pPr/>
      <w:r>
        <w:rPr/>
        <w:t xml:space="preserve">10-) Dünya, kâinat, âhiret ve zamanları içine alan büyük iman konularını yok saymak niçin çok zordur?</w:t>
      </w:r>
    </w:p>
    <w:p>
      <w:pPr/>
      <w:r>
        <w:rPr/>
        <w:t xml:space="preserve">Çünkü bunu göstermek için her şeyi kuşatan bir bakış gerekir.</w:t>
      </w:r>
    </w:p>
    <w:p>
      <w:r>
        <w:br w:type="page"/>
      </w:r>
    </w:p>
    <w:p>
      <w:pPr>
        <w:pStyle w:val="Heading2"/>
      </w:pPr>
      <w:r>
        <w:t>2sinif ayetul-kubra-p07-2-mesele-itikad-i-kufriyenin-nevileri-inkar-nefiy-tasnifi - Set 2 - CEVAPLAR</w:t>
      </w:r>
    </w:p>
    <w:p>
      <w:pPr/>
      <w:r>
        <w:rPr/>
        <w:t xml:space="preserve">1-) Parçada iman ile küfür arasındaki temel fark nedir?</w:t>
      </w:r>
    </w:p>
    <w:p>
      <w:pPr/>
      <w:r>
        <w:rPr/>
        <w:t xml:space="preserve">İman kabul ve bilgi tarafındadır, küfür ise inkâr ve yok sayma tarafındadır.</w:t>
      </w:r>
    </w:p>
    <w:p>
      <w:pPr/>
      <w:r>
        <w:rPr/>
        <w:t xml:space="preserve">2-) İman daha çok hangi tarafta gösteriliyor?</w:t>
      </w:r>
    </w:p>
    <w:p>
      <w:pPr/>
      <w:r>
        <w:rPr/>
        <w:t xml:space="preserve">Var ve doğru kabul tarafında gösteriliyor.</w:t>
      </w:r>
    </w:p>
    <w:p>
      <w:pPr/>
      <w:r>
        <w:rPr/>
        <w:t xml:space="preserve">3-) Küfür bazen şekilce olumlu görünse bile neden güçlü sayılmıyor?</w:t>
      </w:r>
    </w:p>
    <w:p>
      <w:pPr/>
      <w:r>
        <w:rPr/>
        <w:t xml:space="preserve">Çünkü anlamı yine yok saymaya dayanıyor.</w:t>
      </w:r>
    </w:p>
    <w:p>
      <w:pPr/>
      <w:r>
        <w:rPr/>
        <w:t xml:space="preserve">4-) Kişi çok uğraşıp yanlış bir yokluk inancını savunursa bu neye benzetilebilir?</w:t>
      </w:r>
    </w:p>
    <w:p>
      <w:pPr/>
      <w:r>
        <w:rPr/>
        <w:t xml:space="preserve">Yanlış da olsa bir fikir ve hüküm sayılabilir.</w:t>
      </w:r>
    </w:p>
    <w:p>
      <w:pPr/>
      <w:r>
        <w:rPr/>
        <w:t xml:space="preserve">5-) İslâm hakikatlerine bakmadan kendi bozuk inancında olanlar hakkında nasıl bir sınır çiziliyor?</w:t>
      </w:r>
    </w:p>
    <w:p>
      <w:pPr/>
      <w:r>
        <w:rPr/>
        <w:t xml:space="preserve">Onların bu tartışmanın dışında olduğu söyleniyor.</w:t>
      </w:r>
    </w:p>
    <w:p>
      <w:pPr/>
      <w:r>
        <w:rPr/>
        <w:t xml:space="preserve">6-) İkinci küfür kısmı ne yaptığı için önemli görülüyor?</w:t>
      </w:r>
    </w:p>
    <w:p>
      <w:pPr/>
      <w:r>
        <w:rPr/>
        <w:t xml:space="preserve">Çünkü iman hakikatlerine karşı geliyor.</w:t>
      </w:r>
    </w:p>
    <w:p>
      <w:pPr/>
      <w:r>
        <w:rPr/>
        <w:t xml:space="preserve">7-) İkinci küfür çeşidi neye karşı duruyor?</w:t>
      </w:r>
    </w:p>
    <w:p>
      <w:pPr/>
      <w:r>
        <w:rPr/>
        <w:t xml:space="preserve">İman hakikatlerine karşı duruyor.</w:t>
      </w:r>
    </w:p>
    <w:p>
      <w:pPr/>
      <w:r>
        <w:rPr/>
        <w:t xml:space="preserve">8-) Bu sınırlı yok sayma neden mümkün görülebilir?</w:t>
      </w:r>
    </w:p>
    <w:p>
      <w:pPr/>
      <w:r>
        <w:rPr/>
        <w:t xml:space="preserve">Çünkü belli bir alanda araştırılabilir.</w:t>
      </w:r>
    </w:p>
    <w:p>
      <w:pPr/>
      <w:r>
        <w:rPr/>
        <w:t xml:space="preserve">9-) Yokluğun ilk türü nasıl sınırlanıyor?</w:t>
      </w:r>
    </w:p>
    <w:p>
      <w:pPr/>
      <w:r>
        <w:rPr/>
        <w:t xml:space="preserve">Belirli bir yer ve belirli bir yön ile sınırlanıyor.</w:t>
      </w:r>
    </w:p>
    <w:p>
      <w:pPr/>
      <w:r>
        <w:rPr/>
        <w:t xml:space="preserve">10-) Bir şeyi tüm dünyada, tüm zamanlarda yok saymak için nasıl bir bakış gerekir?</w:t>
      </w:r>
    </w:p>
    <w:p>
      <w:pPr/>
      <w:r>
        <w:rPr/>
        <w:t xml:space="preserve">Her yeri ve her zamanı gören çok geniş bir bakış gerekir.</w:t>
      </w:r>
    </w:p>
    <w:p>
      <w:r>
        <w:br w:type="page"/>
      </w:r>
    </w:p>
    <w:p>
      <w:pPr>
        <w:pStyle w:val="Heading2"/>
      </w:pPr>
      <w:r>
        <w:t>2sinif ayetul-kubra-p07-2-mesele-itikad-i-kufriyenin-nevileri-inkar-nefiy-tasnifi - Set 3 - CEVAPLAR</w:t>
      </w:r>
    </w:p>
    <w:p>
      <w:pPr/>
      <w:r>
        <w:rPr/>
        <w:t xml:space="preserve">1-) Parçada “küfür” denince üç hangi özellik öne çıkarılıyor?</w:t>
      </w:r>
    </w:p>
    <w:p>
      <w:pPr/>
      <w:r>
        <w:rPr/>
        <w:t xml:space="preserve">İnkâr, cehalet ve nefy öne çıkarılıyor.</w:t>
      </w:r>
    </w:p>
    <w:p>
      <w:pPr/>
      <w:r>
        <w:rPr/>
        <w:t xml:space="preserve">2-) İman nasıl bir zenginlik gibi anlatılıyor?</w:t>
      </w:r>
    </w:p>
    <w:p>
      <w:pPr/>
      <w:r>
        <w:rPr/>
        <w:t xml:space="preserve">Bilgi ve doğrulama zenginliği gibi anlatılıyor.</w:t>
      </w:r>
    </w:p>
    <w:p>
      <w:pPr/>
      <w:r>
        <w:rPr/>
        <w:t xml:space="preserve">3-) İmandaki olumsuz gibi görünen bir söz bile gerçekte neye işaret eder?</w:t>
      </w:r>
    </w:p>
    <w:p>
      <w:pPr/>
      <w:r>
        <w:rPr/>
        <w:t xml:space="preserve">Güzel ve doğru bir hakikate işaret eder.</w:t>
      </w:r>
    </w:p>
    <w:p>
      <w:pPr/>
      <w:r>
        <w:rPr/>
        <w:t xml:space="preserve">4-) Neden aynı değildir?</w:t>
      </w:r>
    </w:p>
    <w:p>
      <w:pPr/>
      <w:r>
        <w:rPr/>
        <w:t xml:space="preserve">Biri savunulan bir görüş olur, öteki ise sadece kabul etmeme olur.</w:t>
      </w:r>
    </w:p>
    <w:p>
      <w:pPr/>
      <w:r>
        <w:rPr/>
        <w:t xml:space="preserve">5-) Hiç tasdik etmeyip kenarda durmak hangi hâle benzetiliyor?</w:t>
      </w:r>
    </w:p>
    <w:p>
      <w:pPr/>
      <w:r>
        <w:rPr/>
        <w:t xml:space="preserve">Hükümsüz kalmaya benzetiliyor.</w:t>
      </w:r>
    </w:p>
    <w:p>
      <w:pPr/>
      <w:r>
        <w:rPr/>
        <w:t xml:space="preserve">6-) İslâm hakikatlerine bakmayıp kendi yanlış inancında kalan kısım için ne söyleniyor?</w:t>
      </w:r>
    </w:p>
    <w:p>
      <w:pPr/>
      <w:r>
        <w:rPr/>
        <w:t xml:space="preserve">O kısmın ayrı tutulduğu söyleniyor.</w:t>
      </w:r>
    </w:p>
    <w:p>
      <w:pPr/>
      <w:r>
        <w:rPr/>
        <w:t xml:space="preserve">7-) Bu ilk basamakta sağlam bir hüküm var mıdır?</w:t>
      </w:r>
    </w:p>
    <w:p>
      <w:pPr/>
      <w:r>
        <w:rPr/>
        <w:t xml:space="preserve">Yoktur.</w:t>
      </w:r>
    </w:p>
    <w:p>
      <w:pPr/>
      <w:r>
        <w:rPr/>
        <w:t xml:space="preserve">8-) Bu mücadelede ilk yol ne oluyor?</w:t>
      </w:r>
    </w:p>
    <w:p>
      <w:pPr/>
      <w:r>
        <w:rPr/>
        <w:t xml:space="preserve">Kabul etmeme yolu oluyor.</w:t>
      </w:r>
    </w:p>
    <w:p>
      <w:pPr/>
      <w:r>
        <w:rPr/>
        <w:t xml:space="preserve">9-) “Şu özel yerde yok” demekle her şeyi kapsayan inkâr arasında ne fark vardır?</w:t>
      </w:r>
    </w:p>
    <w:p>
      <w:pPr/>
      <w:r>
        <w:rPr/>
        <w:t xml:space="preserve">İlki gösterilebilir, ikincisi gösterilemez.</w:t>
      </w:r>
    </w:p>
    <w:p>
      <w:pPr/>
      <w:r>
        <w:rPr/>
        <w:t xml:space="preserve">10-) Büyük iman meselelerini toptan inkâr etmek neden ispat edilemez deniyor?</w:t>
      </w:r>
    </w:p>
    <w:p>
      <w:pPr/>
      <w:r>
        <w:rPr/>
        <w:t xml:space="preserve">Çünkü böyle bir iddia için kâinatı, âhireti ve bütün zamanları görmek gerekir.</w:t>
      </w:r>
    </w:p>
    <w:p>
      <w:r>
        <w:br w:type="page"/>
      </w:r>
    </w:p>
    <w:p>
      <w:pPr>
        <w:pStyle w:val="Heading2"/>
      </w:pPr>
      <w:r>
        <w:t>2sinif ayetul-kubra-p07-2-mesele-itikad-i-kufriyenin-nevileri-inkar-nefiy-tasnifi - Set 4 - CEVAPLAR</w:t>
      </w:r>
    </w:p>
    <w:p>
      <w:pPr/>
      <w:r>
        <w:rPr/>
        <w:t xml:space="preserve">1-) Metinde küfür daha çok “var” tarafında mı, “yok” tarafında mı gösteriliyor?</w:t>
      </w:r>
    </w:p>
    <w:p>
      <w:pPr/>
      <w:r>
        <w:rPr/>
        <w:t xml:space="preserve">Yok tarafında gösteriliyor.</w:t>
      </w:r>
    </w:p>
    <w:p>
      <w:pPr/>
      <w:r>
        <w:rPr/>
        <w:t xml:space="preserve">2-) İman için kullanılan üç güçlü anlatım nedir?</w:t>
      </w:r>
    </w:p>
    <w:p>
      <w:pPr/>
      <w:r>
        <w:rPr/>
        <w:t xml:space="preserve">Bilgi, ispat ve hükümdür.</w:t>
      </w:r>
    </w:p>
    <w:p>
      <w:pPr/>
      <w:r>
        <w:rPr/>
        <w:t xml:space="preserve">3-) İman için kullanılan güzel sıfatlardan iki tane söyle.</w:t>
      </w:r>
    </w:p>
    <w:p>
      <w:pPr/>
      <w:r>
        <w:rPr/>
        <w:t xml:space="preserve">Bilgidir ve isbattır.</w:t>
      </w:r>
    </w:p>
    <w:p>
      <w:pPr/>
      <w:r>
        <w:rPr/>
        <w:t xml:space="preserve">4-) Sadece “kabul etmiyorum” diyen kişi için metin hangi kelimeyi öne çıkarıyor?</w:t>
      </w:r>
    </w:p>
    <w:p>
      <w:pPr/>
      <w:r>
        <w:rPr/>
        <w:t xml:space="preserve">Cehalet kelimesini öne çıkarıyor.</w:t>
      </w:r>
    </w:p>
    <w:p>
      <w:pPr/>
      <w:r>
        <w:rPr/>
        <w:t xml:space="preserve">5-) Metinde ilk küfür kısmı için neden “bahsimizden hariç” deniyor?</w:t>
      </w:r>
    </w:p>
    <w:p>
      <w:pPr/>
      <w:r>
        <w:rPr/>
        <w:t xml:space="preserve">Çünkü doğrudan iman hakikatlerine karşı çıkmıyor.</w:t>
      </w:r>
    </w:p>
    <w:p>
      <w:pPr/>
      <w:r>
        <w:rPr/>
        <w:t xml:space="preserve">6-) Bu ilk çeşitte insanın elinde nasıl bir inanç vardır?</w:t>
      </w:r>
    </w:p>
    <w:p>
      <w:pPr/>
      <w:r>
        <w:rPr/>
        <w:t xml:space="preserve">Yanlış ve bozuk bir inanç vardır.</w:t>
      </w:r>
    </w:p>
    <w:p>
      <w:pPr/>
      <w:r>
        <w:rPr/>
        <w:t xml:space="preserve">7-) Nefyin ilk türü hangi durumda olabilir?</w:t>
      </w:r>
    </w:p>
    <w:p>
      <w:pPr/>
      <w:r>
        <w:rPr/>
        <w:t xml:space="preserve">Belli bir yerde veya belli bir yönde bulunmadığını söyleme durumunda olabilir.</w:t>
      </w:r>
    </w:p>
    <w:p>
      <w:pPr/>
      <w:r>
        <w:rPr/>
        <w:t xml:space="preserve">8-) Bu içten kabul niçin bir sorumluluk doğuruyor?</w:t>
      </w:r>
    </w:p>
    <w:p>
      <w:pPr/>
      <w:r>
        <w:rPr/>
        <w:t xml:space="preserve">Çünkü kişi bir iddiaya bağlanmış oluyor.</w:t>
      </w:r>
    </w:p>
    <w:p>
      <w:pPr/>
      <w:r>
        <w:rPr/>
        <w:t xml:space="preserve">9-) İkinci kısımda kişi içinden neyi onaylıyor?</w:t>
      </w:r>
    </w:p>
    <w:p>
      <w:pPr/>
      <w:r>
        <w:rPr/>
        <w:t xml:space="preserve">Yokluğu onaylıyor.</w:t>
      </w:r>
    </w:p>
    <w:p>
      <w:pPr/>
      <w:r>
        <w:rPr/>
        <w:t xml:space="preserve">10-) Son cümlelerin verdiği ana ders nedir?</w:t>
      </w:r>
    </w:p>
    <w:p>
      <w:pPr/>
      <w:r>
        <w:rPr/>
        <w:t xml:space="preserve">Büyük iman meselelerini yok saymak kolay söylenir ama ispatı çok zordur.</w:t>
      </w:r>
    </w:p>
    <w:p>
      <w:r>
        <w:br w:type="page"/>
      </w:r>
    </w:p>
    <w:p>
      <w:pPr>
        <w:pStyle w:val="Heading2"/>
      </w:pPr>
      <w:r>
        <w:t>2sinif ayetul-kubra-p07-2-mesele-itikad-i-kufriyenin-nevileri-inkar-nefiy-tasnifi - Set 5 - CEVAPLAR</w:t>
      </w:r>
    </w:p>
    <w:p>
      <w:pPr/>
      <w:r>
        <w:rPr/>
        <w:t xml:space="preserve">1-) Bu parçada küfür nasıl bir eksiklik gibi anlatılıyor?</w:t>
      </w:r>
    </w:p>
    <w:p>
      <w:pPr/>
      <w:r>
        <w:rPr/>
        <w:t xml:space="preserve">Kabulsüzlük ve bilgisizlik eksikliği gibi anlatılıyor.</w:t>
      </w:r>
    </w:p>
    <w:p>
      <w:pPr/>
      <w:r>
        <w:rPr/>
        <w:t xml:space="preserve">2-) Dıştan var gibi görünse de içte yokluk sayılan şey hangisidir?</w:t>
      </w:r>
    </w:p>
    <w:p>
      <w:pPr/>
      <w:r>
        <w:rPr/>
        <w:t xml:space="preserve">Küfürdür.</w:t>
      </w:r>
    </w:p>
    <w:p>
      <w:pPr/>
      <w:r>
        <w:rPr/>
        <w:t xml:space="preserve">3-) Yanlış bir yokluk düşüncesini benimsetmeye çalışmakla, sadece inanmamak aynı şey midir?</w:t>
      </w:r>
    </w:p>
    <w:p>
      <w:pPr/>
      <w:r>
        <w:rPr/>
        <w:t xml:space="preserve">Hayır, aynı şey değildir.</w:t>
      </w:r>
    </w:p>
    <w:p>
      <w:pPr/>
      <w:r>
        <w:rPr/>
        <w:t xml:space="preserve">4-) Bir insan yanlış bir biçimde “yoktur” diye inanırsa bu sıradan boşluk mudur?</w:t>
      </w:r>
    </w:p>
    <w:p>
      <w:pPr/>
      <w:r>
        <w:rPr/>
        <w:t xml:space="preserve">Hayır, yanlış da olsa bir inançtır.</w:t>
      </w:r>
    </w:p>
    <w:p>
      <w:pPr/>
      <w:r>
        <w:rPr/>
        <w:t xml:space="preserve">5-) Metinde küfür inancı kaç ana bölüme ayrılıyor?</w:t>
      </w:r>
    </w:p>
    <w:p>
      <w:pPr/>
      <w:r>
        <w:rPr/>
        <w:t xml:space="preserve">İki bölüme ayrılıyor.</w:t>
      </w:r>
    </w:p>
    <w:p>
      <w:pPr/>
      <w:r>
        <w:rPr/>
        <w:t xml:space="preserve">6-) İman hakikatlerine karşı gelen ikinci parçada ilk basamak nedir?</w:t>
      </w:r>
    </w:p>
    <w:p>
      <w:pPr/>
      <w:r>
        <w:rPr/>
        <w:t xml:space="preserve">Kabul etmemektir.</w:t>
      </w:r>
    </w:p>
    <w:p>
      <w:pPr/>
      <w:r>
        <w:rPr/>
        <w:t xml:space="preserve">7-) İkinci kısımda mücadele neye karşı yapılıyor?</w:t>
      </w:r>
    </w:p>
    <w:p>
      <w:pPr/>
      <w:r>
        <w:rPr/>
        <w:t xml:space="preserve">İman hakikatlerine karşı yapılıyor.</w:t>
      </w:r>
    </w:p>
    <w:p>
      <w:pPr/>
      <w:r>
        <w:rPr/>
        <w:t xml:space="preserve">8-) Kalpten “yok” diye bağlanırsa niçin ispat yükü doğar?</w:t>
      </w:r>
    </w:p>
    <w:p>
      <w:pPr/>
      <w:r>
        <w:rPr/>
        <w:t xml:space="preserve">Çünkü bu, benimsenmiş bir hüküm olur.</w:t>
      </w:r>
    </w:p>
    <w:p>
      <w:pPr/>
      <w:r>
        <w:rPr/>
        <w:t xml:space="preserve">9-) Yok demenin ilk türünde sınır var mıdır?</w:t>
      </w:r>
    </w:p>
    <w:p>
      <w:pPr/>
      <w:r>
        <w:rPr/>
        <w:t xml:space="preserve">Evet, belli bir yer veya yönle sınırlıdır.</w:t>
      </w:r>
    </w:p>
    <w:p>
      <w:pPr/>
      <w:r>
        <w:rPr/>
        <w:t xml:space="preserve">10-) Âhiret, kâinat ve bütün zamanlara bakan meselelerde inkârın ispatı neden mümkün görülmüyor?</w:t>
      </w:r>
    </w:p>
    <w:p>
      <w:pPr/>
      <w:r>
        <w:rPr/>
        <w:t xml:space="preserve">Çünkü her tarafı gören sınırsız bir bakış gerekir.</w:t>
      </w:r>
    </w:p>
    <w:p>
      <w:r>
        <w:br w:type="page"/>
      </w:r>
    </w:p>
    <w:p>
      <w:pPr>
        <w:pStyle w:val="Heading2"/>
      </w:pPr>
      <w:r>
        <w:t>2sinif ayetul-kubra-p07-2-mesele-itikad-i-kufriyenin-nevileri-inkar-nefiy-tasnifi - Set 6 - CEVAPLAR</w:t>
      </w:r>
    </w:p>
    <w:p>
      <w:pPr/>
      <w:r>
        <w:rPr/>
        <w:t xml:space="preserve">1-) Parçada küfür için kullanılan üç yakın anlamlı anlatım nedir?</w:t>
      </w:r>
    </w:p>
    <w:p>
      <w:pPr/>
      <w:r>
        <w:rPr/>
        <w:t xml:space="preserve">İnkâr, cehalet ve nefy anlatımıdır.</w:t>
      </w:r>
    </w:p>
    <w:p>
      <w:pPr/>
      <w:r>
        <w:rPr/>
        <w:t xml:space="preserve">2-) Ama manaca ne tarafta kalır?</w:t>
      </w:r>
    </w:p>
    <w:p>
      <w:pPr/>
      <w:r>
        <w:rPr/>
        <w:t xml:space="preserve">Yokluk tarafında kalır.</w:t>
      </w:r>
    </w:p>
    <w:p>
      <w:pPr/>
      <w:r>
        <w:rPr/>
        <w:t xml:space="preserve">3-) Böyle bir bağlanmada kişiye hangi görev düşer?</w:t>
      </w:r>
    </w:p>
    <w:p>
      <w:pPr/>
      <w:r>
        <w:rPr/>
        <w:t xml:space="preserve">Yok dediğini ispat etmesi gerekir.</w:t>
      </w:r>
    </w:p>
    <w:p>
      <w:pPr/>
      <w:r>
        <w:rPr/>
        <w:t xml:space="preserve">4-) Yanlış da olsa bir şeyi “yok” diye benimsemek ile sadece kabul etmemek arasındaki önemli fark nedir?</w:t>
      </w:r>
    </w:p>
    <w:p>
      <w:pPr/>
      <w:r>
        <w:rPr/>
        <w:t xml:space="preserve">Birinde kişi hüküm verir, ötekinde hüküm vermez.</w:t>
      </w:r>
    </w:p>
    <w:p>
      <w:pPr/>
      <w:r>
        <w:rPr/>
        <w:t xml:space="preserve">5-) Metne göre ilk küfür çeşidi neye yönelmiyor?</w:t>
      </w:r>
    </w:p>
    <w:p>
      <w:pPr/>
      <w:r>
        <w:rPr/>
        <w:t xml:space="preserve">İslâm hakikatlerine yönelmiyor.</w:t>
      </w:r>
    </w:p>
    <w:p>
      <w:pPr/>
      <w:r>
        <w:rPr/>
        <w:t xml:space="preserve">6-) İman hakikatlerine karşı durmanın ikinci çeşidi nedir?</w:t>
      </w:r>
    </w:p>
    <w:p>
      <w:pPr/>
      <w:r>
        <w:rPr/>
        <w:t xml:space="preserve">Yokluğu benimsemektir.</w:t>
      </w:r>
    </w:p>
    <w:p>
      <w:pPr/>
      <w:r>
        <w:rPr/>
        <w:t xml:space="preserve">7-) Bunun ikinci alt bölümünde kişi neyi içten kabul ediyor?</w:t>
      </w:r>
    </w:p>
    <w:p>
      <w:pPr/>
      <w:r>
        <w:rPr/>
        <w:t xml:space="preserve">Yokluğu içten kabul ediyor.</w:t>
      </w:r>
    </w:p>
    <w:p>
      <w:pPr/>
      <w:r>
        <w:rPr/>
        <w:t xml:space="preserve">8-) Bu ilk kısım neden kolay sayılıyor?</w:t>
      </w:r>
    </w:p>
    <w:p>
      <w:pPr/>
      <w:r>
        <w:rPr/>
        <w:t xml:space="preserve">Çünkü sadece kabul etmeme hâlidir.</w:t>
      </w:r>
    </w:p>
    <w:p>
      <w:pPr/>
      <w:r>
        <w:rPr/>
        <w:t xml:space="preserve">9-) Böyle bir iddiayı doğrulamak için yalnız bir yere bakmak yeter mi?</w:t>
      </w:r>
    </w:p>
    <w:p>
      <w:pPr/>
      <w:r>
        <w:rPr/>
        <w:t xml:space="preserve">Hayır, yeterli olmaz.</w:t>
      </w:r>
    </w:p>
    <w:p>
      <w:pPr/>
      <w:r>
        <w:rPr/>
        <w:t xml:space="preserve">10-) Böyle geniş bir inkârı gösterebilmek için nasıl bir nazar gerekir?</w:t>
      </w:r>
    </w:p>
    <w:p>
      <w:pPr/>
      <w:r>
        <w:rPr/>
        <w:t xml:space="preserve">Her şeyi kuşatan çok geniş bir nazar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d5c035a7fb04996" /></Relationships>
</file>