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47b49e4ec1444a1" /></Relationships>
</file>

<file path=word/document.xml><?xml version="1.0" encoding="utf-8"?>
<w:document xmlns:w="http://schemas.openxmlformats.org/wordprocessingml/2006/main">
  <w:body>
    <w:sectPr>
      <w:pgSz w:w="16838" w:h="11906" w:orient="landscape"/>
      <w:pgMar w:top="720" w:right="720" w:bottom="720" w:left="720"/>
    </w:sectPr>
    <w:tbl>
      <w:tblPr>
        <w:tblBorders>
          <w:top w:val="single" w:sz="6"/>
          <w:bottom w:val="single" w:sz="6"/>
          <w:left w:val="single" w:sz="6"/>
          <w:right w:val="single" w:sz="6"/>
          <w:insideH w:val="single" w:sz="6"/>
          <w:insideV w:val="single" w:sz="6"/>
        </w:tblBorders>
        <w:tblLayout w:type="fixed"/>
        <w:tblW w:w="15398" w:type="dxa"/>
      </w:tblPr>
      <w:tblGrid>
        <w:gridCol w:w="3849"/>
        <w:gridCol w:w="3849"/>
        <w:gridCol w:w="3849"/>
        <w:gridCol w:w="3849"/>
      </w:tblGrid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İlk tehlikeden kurtulmak için anlatılan bölüm kaç parçaya ayrılmıştır?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2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Metne göre bir şeyi doğrulayan az sayıdaki kişi, çok sayıdaki inkârcıdan neden daha güçlü olabilir?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3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İnkâr edenler neden yalnız kalmış sayılır?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4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Bir şeyi yok sayanın işi neden daha zordur?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ayetul-kubra-p04-1-varta-1-mesele-umumi-meselelerde-isbata-karsi-nefyin-kiymetsizligi-hilal-misali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ayetul-kubra-p04-1-varta-1-mesele-umumi-meselelerde-isbata-karsi-nefyin-kiymetsizligi-hilal-misali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ayetul-kubra-p04-1-varta-1-mesele-umumi-meselelerde-isbata-karsi-nefyin-kiymetsizligi-hilal-misali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ayetul-kubra-p04-1-varta-1-mesele-umumi-meselelerde-isbata-karsi-nefyin-kiymetsizligi-hilal-misali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5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Bir kimsenin işaret ederek bir şeyi göstermesi neyi sağlar?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6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Bir şeyin hiç olmadığını söylemek neden neredeyse bütün alanı taramayı gerektirir?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7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Bir kimsenin “benim bilgime göre yok” demesiyle “gerçekte yok” demesi aynı şey midir?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8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Kâinatı ilgilendiren büyük iman konularını inkâr etmenin niçin mümkün olmadığı sonucuna varılır?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ayetul-kubra-p04-1-varta-1-mesele-umumi-meselelerde-isbata-karsi-nefyin-kiymetsizligi-hilal-misali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ayetul-kubra-p04-1-varta-1-mesele-umumi-meselelerde-isbata-karsi-nefyin-kiymetsizligi-hilal-misali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ayetul-kubra-p04-1-varta-1-mesele-umumi-meselelerde-isbata-karsi-nefyin-kiymetsizligi-hilal-misali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ayetul-kubra-p04-1-varta-1-mesele-umumi-meselelerde-isbata-karsi-nefyin-kiymetsizligi-hilal-misali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9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İman ile küfür arasındaki en temel ayrım nasıl anlatılır?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10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“Birinci varta” için gösterilen çarenin ilk dersi hangi karşılaştırmayı yapar?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11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Doğrulayanlar arasında neden birlik oluşur?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12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Ayın görülmesi örneği hangi düşünceyi kolaylaştırır?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ayetul-kubra-p04-1-varta-1-mesele-umumi-meselelerde-isbata-karsi-nefyin-kiymetsizligi-hilal-misali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ayetul-kubra-p04-1-varta-1-mesele-umumi-meselelerde-isbata-karsi-nefyin-kiymetsizligi-hilal-misali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ayetul-kubra-p04-1-varta-1-mesele-umumi-meselelerde-isbata-karsi-nefyin-kiymetsizligi-hilal-misali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ayetul-kubra-p04-1-varta-1-mesele-umumi-meselelerde-isbata-karsi-nefyin-kiymetsizligi-hilal-misali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4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Çünkü hiç bulunmadığını göstermek için her ihtimali elemesi gerekir.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3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Çünkü her biri kendi dar bakışına dayanır.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2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Çünkü doğrulayanlar aynı hakikati gösterir; inkârcılar ise ayrı ayrı kalır.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İki parçaya ayrılmıştır.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8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Çünkü böyle bir inkârı doğrulamak için sınırsız derecede kapsamlı bilgi gerekir.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7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Hayır, aynı değildir; biri şahsîdir, diğeri kesin hüküm vermektir.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6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Çünkü yokluk iddiası her ihtimali kapatmak zorundadır.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5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O şeyin varlığını kolayca ortaya koyar.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12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Görmeyenin sözüyle görenin sözünün aynı olmadığını kolaylaştırır.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11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Çünkü hepsi aynı gerçeği haber verir.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10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Varlığı ortaya koyma ile yok saymayı karşılaştırır.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9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Biri bilgi ve kabul, diğeri reddetme ve yok sayma olarak anlatılır.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13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Hilâl örneğinde çok sayıda kişinin görmemesi niçin belirleyici olmaz?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14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Bir şeyin varlığını göstermek neden bazen tek bir işaretle mümkündür?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15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Metne göre insan bazen neden “görmüyorum” diyebilir?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16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Metne göre bir kişi hangi sözü söyleyebilir ama hangisini söyleyemez?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ayetul-kubra-p04-1-varta-1-mesele-umumi-meselelerde-isbata-karsi-nefyin-kiymetsizligi-hilal-misali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ayetul-kubra-p04-1-varta-1-mesele-umumi-meselelerde-isbata-karsi-nefyin-kiymetsizligi-hilal-misali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ayetul-kubra-p04-1-varta-1-mesele-umumi-meselelerde-isbata-karsi-nefyin-kiymetsizligi-hilal-misali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ayetul-kubra-p04-1-varta-1-mesele-umumi-meselelerde-isbata-karsi-nefyin-kiymetsizligi-hilal-misali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17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Genel ve kutsal iman meselelerini reddeden kişinin önünde nasıl bir imkânsızlık vardır?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18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İtikadî küfrün ilk çeşidi hangi durumdur?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19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Metindeki ilk meselede hangi iki yol karşılaştırılır?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20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Neden birkaç kişinin doğrulaması, çok kişinin görmemesinden üstün tutulur?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ayetul-kubra-p04-1-varta-1-mesele-umumi-meselelerde-isbata-karsi-nefyin-kiymetsizligi-hilal-misali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ayetul-kubra-p04-1-varta-1-mesele-umumi-meselelerde-isbata-karsi-nefyin-kiymetsizligi-hilal-misali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ayetul-kubra-p04-1-varta-1-mesele-umumi-meselelerde-isbata-karsi-nefyin-kiymetsizligi-hilal-misali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ayetul-kubra-p04-1-varta-1-mesele-umumi-meselelerde-isbata-karsi-nefyin-kiymetsizligi-hilal-misali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21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İnkâr tarafında neden gerçek bir birleşme olmaz?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22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Ramazan hilâli örneği hangi temel farkı açıklar?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23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Dünyada bir şeyin hiç bulunmadığını söylemek neden zordur?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24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Farklı kişilerin inkârları neden tek bir ortak güç oluşturmaz?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ayetul-kubra-p04-1-varta-1-mesele-umumi-meselelerde-isbata-karsi-nefyin-kiymetsizligi-hilal-misali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ayetul-kubra-p04-1-varta-1-mesele-umumi-meselelerde-isbata-karsi-nefyin-kiymetsizligi-hilal-misali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ayetul-kubra-p04-1-varta-1-mesele-umumi-meselelerde-isbata-karsi-nefyin-kiymetsizligi-hilal-misali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ayetul-kubra-p04-1-varta-1-mesele-umumi-meselelerde-isbata-karsi-nefyin-kiymetsizligi-hilal-misali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16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Kendi açısından görmediğini söyleyebilir; fakat gerçekte hiç yoktur diye kesin konuşamaz.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15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Kendi önündeki engeller yüzünden fark edemediği için diyebilir.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14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Çünkü mevcut olan şey doğrudan gösterilebilir.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13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Çünkü görmemek, o şeyin bulunmadığını kesin göstermez.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20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Çünkü doğrulama somut bir habere dayanır.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19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Doğrulama yolu ile inkâr etme yolu karşılaştırılır.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18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İslam hakikatlerine yönelmeden kendi yanlış inancında kalma durumudur.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17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Her zamanı, her yeri ve görünmeyen âlemleri bilme imkânsızlığı vardır.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24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Çünkü her birinin sebebi ve bakışı farklıdır.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23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Çünkü bunun için her yeri araştırmak gerekir.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22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Görmenin, görmemekten daha belirleyici olduğunu açıklar.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21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Çünkü herkes kendi dar tecrübesini söyler.</w:t>
            </w:r>
          </w:p>
        </w:tc>
      </w:tr>
    </w:tbl>
  </w:body>
</w:document>
</file>