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da3e9fb07440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meraklı yolcunun bu durakta kaç büyük hakikatten iman nuru aldığı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en başta hangi temel inanç cümlesi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büyük hakikat, canlıların hangi yönüne bakarak Allah’ın birliğine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ilk hakikatte yaklaşık kaç çeşit canlıdan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ayetul-kubra-p113-netice-ucuncu-menzilin-dort-hakikatina-dair-kisa-isaret-nakil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büyük hakikat, Allah’ın hangi sıfatının genişliğini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hakikatte bu rahmetin hangi iki özelliği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büyük hakikat, bütün canlılar üzerinde nasıl bir ilahî yönetim bulunduğunu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büyük hakikat, rızık verilmesinde hangi önemli vakte dikkat çekiyor?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ayetul-kubra-p113-netice-ucuncu-menzilin-dort-hakikatina-dair-kisa-isaret-nakil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Rızık verme işinde hangi kusurların bulunmadığı özellikle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Allah’ın ihsanı için nasıl bir kapsam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pasajda anlatılan gözlemler en sonunda hangi inanç sonucuna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suretlerinin tam ve eksiksiz ortaya çıkması, hangi ilahî hakikate delil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ayetul-kubra-p113-netice-ucuncu-menzilin-dort-hakikatina-dair-kisa-isaret-nakil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Dört yüz bin kadar canlı türünden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şekillerinin eksiksiz açılıp ortaya çıkmasına bakıyor.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Allah’tan başka ilah olmadığı ve O’nun bir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Dört büyük hakikatten.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İhtiyaç zamanına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 kuşatan, düzenli ve hatasız bir yönetim bulunduğunu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Geniş olması ve düzenli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Rahmaniyetinin genişliğini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Fethedip açan kudretin büyüklüğüne delil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varlığına ve birliğine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Verdiği nimetlerin herkese ulaştığı ve iyiliğinin her şeyi kapladığı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Şaşırma ve unutma bulunmadığı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 ve hayvanlarla ilgili ilimlerin şahitliği neyi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Rahmaniyet hakikati bu parçada nasıl anlaşılması istenen bir şeydir?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canlıların idare edilmesinde hangi iki olumlu özellik özellikle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“her rızık sahibine” ifadesi bize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ayetul-kubra-p113-netice-ucuncu-menzilin-dort-hakikatina-dair-kisa-isaret-nakil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Rızkın tam ihtiyaç anında verilmesi Allah hakkında hangi sonucu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pasajda Allah’ın hangi isimleri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isimlerin birlikte anılması Allah’ın daha çok hangi yönünü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cümlede tekrar edilen tevhid ifadesinin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ayetul-kubra-p113-netice-ucuncu-menzilin-dort-hakikatina-dair-kisa-isaret-nakil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sözü edilen yolcu, bu durakta gördüklerini nasıl bir kazanç olarak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iman nurlarına dair açıklamanın uzun mu, kısa mı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sırada anılan hakikat, yaratılışta hangi dikkat çekici noktayı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sırada anılan hakikat, rahmetin yalnız geniş değil ayrıca nasıl olduğunu bildiriyor?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ayetul-kubra-p113-netice-ucuncu-menzilin-dort-hakikatina-dair-kisa-isaret-nakil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rızkının sadece bazılarına değil, bütün muhtaçlara ulaştığını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 ve kusursuzluk.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Geniş, düzenli ve açıkça görülen bir rahmet olarak anlaşılması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düzenli yaratıldığını destekliyor.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bu delillerin tek Allah’a işaret ettiğini kuvvetli şekilde bildirmektir.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Merhametini, şefkatini ve bol nimet verişini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Rezzak, Rahman, Rahîm, Hannan ve Mennan isimleri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bildiğini ve kullarını ihmal etmediğini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olduğunu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 canlının şeklinin noksansız biçimde meydana gelmesini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bir işaret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nurları olarak alıyor.</w:t>
            </w:r>
          </w:p>
        </w:tc>
      </w:tr>
    </w:tbl>
  </w:body>
</w:document>
</file>