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07364429947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yolcusu, aradığı hakikati öğrenmek için önce kimin yanına gitmek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Hz. Muhammed’in tanınmışlığı hangi bakımdan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onun hangi yönü “en büyük kumandan” ifadesiyle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Allah’ı sormadan önce niçin Hz. Muhammed’in değerini ve doğruluğunu araştırıyor?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“dokuz” delilden söz edilse de bu bölümde hangisine kısa işaret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hâlıkını ondan sormadan önce hangi hazırlığı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Parmaklarından su akması olayından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Mucizelerin bir kısmının çok sayıda insan tarafından aktarılması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 ile ahlâk bir araya gelince onun sözü hakkında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yolcu, kâinattaki varlıkları inceleyince ilk olarak kimi ziyaret etmeye karar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insanlara örnek olan hangi üstünlükleri peş peşe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insanlar tarafından onaylanan üstünlüğü hangi sözle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önce onun güvenilir ve doğru sözlü olduğunu anlamak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yönetme ve sevk etme yönü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arasında en meşhur kişi olması bakımından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yanına gitmek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Haberlerin sağlamlığını ve güvenilirliğini artırdığı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Susuz kalanlara yardım eden bir mucize gerçekleştiği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ne kadar değerli ve ne kadar doğru olduğunu araştırıyor.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delile kısa işaret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kişinin onu en seçkin insan kabul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Seçkinliği, önderliği, yöneticiliği, sözdeki üstünlüğü ve aklî parlaklığı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 ziyaret etmeye karar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Sözünün doğru olduğu hükmü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Ondört asrı aydınlatan iki şey olarak neler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araştırmasında önce hangi iki konu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huyların hepsinin onda bulunması, çocuklara hangi ahlâk dersini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Düşmanlarının bile kabul ettiği özellik, onun hangi yönünü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Mucizelerin kesin rivayetlerle bildirilmesi öğrencinin hangi düşünceye ulaşmasına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üstün ahlâk sahibi bir peygamberde hangi kötü sıfatlar bulunmaz?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seyyahı, yaratıcısını ararken neden sıradan bir kişiye değil de Hz. Muhammed’e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Hz. Muhammed’i insanlık içinde neden en uygun rehber olarak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dönemin insanlık için sevinçli ve bereketli bir çağ sayılmasının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neden hemen soru sormuyor da önce araştırma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yükselten temel sebep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miktardaki toprağın düşman ordusunda etkili olması, hangi konuda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Güvenilir ve dürüst biri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Doğrulukla güzel ahlâkın birlikte olması gerektiği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kıymeti ve sözlerinin doğru oluşu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fazileti ve Kur’an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en üstün, en güvenilir ve en etkili kişi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insanların en seçkini ve en güvenilir rehberi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Yalan, hile ve yanlış yola sapma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olayların uydurma değil, sağlam haberler olduğu düşüncesine ulaşmasına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peygamberliğini destekleyen mucizelerden biri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getirdiği ilahî aydınlık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soracağı kişinin doğruluğunu sağlam delillerle anlamak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getirdiği nur sayesinde geri durumda olan bir topluluğun kısa zamanda yükselmesidir.</w:t>
            </w:r>
          </w:p>
        </w:tc>
      </w:tr>
    </w:tbl>
  </w:body>
</w:document>
</file>