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4fc9b41b7495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noktada Kur’an ile Peygamber Efendimiz arasındaki ilişki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hangi yönleri Kur’an’ın Allah kelâmı olduğuna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noktada Kur’an’ın insanlarda yaptığı değişim hangi alanları kapsıyor?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Kur’an sadece insanın iç dünyasını mı etkiler, yoksa toplum hayatını da mı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etkisinin ne kadar uzun sürdüğü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çok sayıda insan tarafından sürekli okunması onun hangi özelliğini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Kur’an’ın insanlara verdiği bazı faydalar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“Hayata hayat ve saadet vermek” sözüyle ne kastediliyor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noktaya göre Kur’an neden eşsiz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bu bölümünün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noktada Kur’an, Peygamber Efendimiz için nasıl bir değer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bölümde Peygamber Efendimiz Kur’an için nasıl bir delil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Toplum hayatını da etkiler; sosyal ve idari hayatta da yön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iç dünyasını, düşüncesini, kalbini, ruhunu ve hem özel hem toplumsal hayatını kapsıyor.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Mucizeleri, peygamberliğini gösteren işaretler ve üstün ilmi özellikleri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Birbirini doğrulayan iki büyük delil gibi anlatılıyor. Biri diğerinin doğruluğunu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hayatını daha anlamlı, doğru ve huzurlu hâle getirmesi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 arındırır, kalbi temizler, ruha ilerleme sağlar, akla doğruluk ve aydınlık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etkilemeye devam eden güçlü ve olağanüstü bir kitap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uzun asırlar boyunca devam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mucizeleri ve üstün hâlleriyle Kur’an’ın Allah’tan geldiğini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peygamberliğini gösteren büyük bir mucize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Kur’an, ilahî bir kitap olduğunu güçlü delillerle gösteren, insanı ve toplumu güzelleştiren büyük bir mucizedir.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Peygamber Efendimizle karşılıklı şekilde doğrulanması hem de insanları derinden değiştirip asırlarca etkilemesi sebebiyle eşsiz görülüyor.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anlatılan karşılıklı destekleme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noktaya göre Kur’an insanların hangi duygusal ve manevî yönlerine tesir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akla verdiği katkı metinde nasıl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toplumsal değişim meydana getirmesi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çok sayıda insanın Kur’an’ı saygıyla okuması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etkisinin devam etmesi onun geçici bir söz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Kur’an’ın mucize oluşu sadece sözlerinde mi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Metinden çıkarılacak kısa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noktada iki taraflı bir şahitlikten söz ediliyor. Bu iki taraf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Peygamber Efendimiz için mucize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Kur’an için güçlü bir delil olması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noktada Kur’an’ın değişim yaptığı ilk yer insanın neresi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ayetul-kubra-p52-kuranin-icaz-ve-sehadeti-17-mertebe-1-2-nokta-peygamber-kuran-mucizesi-ictimai-inkilab-ve-tesir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birlikte yaşama biçimini, düzenini ve davranışlarını güzelleştirmesi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Akla doğruluk yolu ve aydınlık kazandırdığı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Nefis, kalp ve ruh üzerinde etkili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İkisinin de hak ve doğru olduğunu güçlendiriyor.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hem kendisiyle hem de etkileriyle Allah’ın kelâmı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insanların hayatında meydana getirdiği büyük değişimde 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kısa süreli değil, nesiller boyunca yaşayan bir rehber olduğu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kitabın sıradan olamayacağı sonucuna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iç dünyası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Mucizelerine, peygamberlik işaretlerine ve yüksek ilmî olgunluğuna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peygamberliğinin doğruluğunu gösterdiğini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ve Peygamber Efendimizdir.</w:t>
            </w:r>
          </w:p>
        </w:tc>
      </w:tr>
    </w:tbl>
  </w:body>
</w:document>
</file>