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a68cba64e43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büyükten küçüğe kadar her şeyde görülen düzen neyin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başka varlıklar bir şeyi asıl yapan ve kuran taraf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kurmak ve özellikle bir amaca göre ayarlama yapmak hangi özelliklerle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farklı farklı ama faydalı düzenler içinde olması, Hâlık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dünyanın içindeki bazı büyük nimet ve hizmet araçlarının “bir” oluşu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dünyanın bir misafirhane gibi anlatılması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misafirhanenin sahibine hangi güzel özellik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görevli varlıkların canlılara hizmet ettirilmesi, ilâhî rahmet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kâinattan insan yüzüne, hatta kandaki küçük parçalara kadar uzanan örnekler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dikkatli bir ölçü ve düzen bulunması, işi yapanın nasıl biri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amaçları gözeten bir düzen kör tesadüfle açıklanabilir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 onun kudretiyle olur” düşüncesi, varlıkların meydana gelişini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 bir, işleri yapan, dileyen ve seçerek yaratan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Bilgi, hikmet, irade ve seçme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Olamaz; onlar ancak verileni kabul eden ve etkilenmiş durumda kalan taraf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sonsuz güç ve tam hikmet sahibi tek bir Yaratıcının idare ettiğinin delili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rahat etmesi için Allah’ın büyük nimetleri onların hizmetine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cömert ve misafirini seven bir sahip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dünyada misafir olduğunu ve ihtiyaçlarının bir ikram sahibi tarafından karşılandığını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sahibinin de bir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gücüyle var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Açıklanamaz; çünkü böyle bir düzen bilgi ve irade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güçlü, çok bilen ve hikmetle iş gören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sadece büyük şeylerde değil, en küçük şeylerde de bulunduğunu göstermek için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 onun iradesiyle özel bir hâl alır”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temel hizmet unsurlarının tek tek sayılıp her biri için birlik vurgusu yapılmasının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bu büyük nimetlerden yararlanması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mesajını bir cümleyle söyleyecek olsan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görülen düzen yalnız dış görünüşte mi, yoksa işleyişte de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Arzın dönüşü ile kandaki dolaşımın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yaratılmış şeylerin durumu, gerçek tesir sahibi olmak mı yoksa verileni almak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içinde gaye ve fayda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Hâlık için “fâil” denilmesi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Hâlık için “muhtar” denilmesi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ışık, yiyecek gibi büyük nimetlerin tek bir düzene bağlı olması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hareketle Allah’ın kullarına karşı muamelesi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düzen, fayda ve birlik, her şeyi yöneten tek Allah’ı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ve misafir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işin arkasında ayrı ayrı sahipler değil, tek bir sahip bulunduğunu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rastgele değil, belirlenmiş bir ölçüyle biçimlendirildiği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yapılan işin bilinçli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tesir sahibi olmak değil, verileni almak ve etkilenmek durumudur.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çok küçük işler aynı hikmetli düzenle yönetiliyor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görünüşte değil, işleyişte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eden, ihtiyaçları karşılayan ve merhametle ağırlayan bir Rab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inancını, yani Allah’ın birliğini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olarak değil, dileyerek ve seçerek yarattığını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 gerçekten yapanın O olduğunu anlatır.</w:t>
            </w:r>
          </w:p>
        </w:tc>
      </w:tr>
    </w:tbl>
  </w:body>
</w:document>
</file>