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72c35c2e9d4b5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ayetul-kubra-p57-kuranin-icaz-ve-sehadeti-17-mertebe-kuranin-semaviligine-imzalar-butun-tabakalarin-istifadesi-ulum-ve-seriatin-kurandan-istihraci - Set 1</w:t>
      </w:r>
    </w:p>
    <w:p>
      <w:pPr/>
      <w:r>
        <w:rPr/>
        <w:t xml:space="preserve">1-) Bu parçada, Kur’an’ın dersinden kimlerin faydalanabildiği anlatılıyor? (15 kelime)</w:t>
      </w:r>
    </w:p>
    <w:p>
      <w:pPr/>
      <w:r>
        <w:rPr/>
        <w:t xml:space="preserve">İnsanların her seviyedeki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İlim sahiplerinin Kur’an’dan kendi alanlarıyla ilgili ne yaptıkları belirtiliyor? (7 kelime)</w:t>
      </w:r>
    </w:p>
    <w:p>
      <w:pPr/>
      <w:r>
        <w:rPr/>
        <w:t xml:space="preserve">İhtiyaç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durum, Kur’an hakkında hangi sonuca işaret eder? (8 kelime)</w:t>
      </w:r>
    </w:p>
    <w:p>
      <w:pPr/>
      <w:r>
        <w:rPr/>
        <w:t xml:space="preserve">Doğrunun kaynağı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Arap dili ve edebiyatında çok güçlü olan kişilerden söz edilirken hangi önemli nokta vurgulanıyor? (7 kelime)</w:t>
      </w:r>
    </w:p>
    <w:p>
      <w:pPr/>
      <w:r>
        <w:rPr/>
        <w:t xml:space="preserve">Kur’an’a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İslâm’ı kabul etmeyen bazı ediplerin bile Kur’an karşısında güç yetirememesi neyi gösterir? (8 kelime)</w:t>
      </w:r>
    </w:p>
    <w:p>
      <w:pPr/>
      <w:r>
        <w:rPr/>
        <w:t xml:space="preserve">Kur’an’ın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Parçada, Kur’an’ın benzerinin getirilememesine delil olarak sadece bir yönün bile yeterli olduğu nasıl anlatılıyor? (13 kelime)</w:t>
      </w:r>
    </w:p>
    <w:p>
      <w:pPr/>
      <w:r>
        <w:rPr/>
        <w:t xml:space="preserve">Mucizelik yönleri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Kur’an’ın görünmeyen konularla ilgili haberler verdiği belirtilirken hangi özellik öne çıkarılır? (6 kelime)</w:t>
      </w:r>
    </w:p>
    <w:p>
      <w:pPr/>
      <w:r>
        <w:rPr/>
        <w:t xml:space="preserve">Gayba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ayetul-kubra-p57-kuranin-icaz-ve-sehadeti-17-mertebe-kuranin-semaviligine-imzalar-butun-tabakalarin-istifadesi-ulum-ve-seriatin-kurandan-istihraci - Set 2</w:t>
      </w:r>
    </w:p>
    <w:p>
      <w:pPr/>
      <w:r>
        <w:rPr/>
        <w:t xml:space="preserve">1-) Metne göre Kur’an’dan sadece âlimler mi faydalanır, yoksa başka insanlar da faydalanır mı? (9 kelime)</w:t>
      </w:r>
    </w:p>
    <w:p>
      <w:pPr/>
      <w:r>
        <w:rPr/>
        <w:t xml:space="preserve">Sadece âlimler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Anlayışı daha sınırlı olan bir kişi ile çok zeki bir kişi arasında Kur’an’dan faydalanma bakımından nasıl bir ortak nokta vardır? (5 kelime)</w:t>
      </w:r>
    </w:p>
    <w:p>
      <w:pPr/>
      <w:r>
        <w:rPr/>
        <w:t xml:space="preserve">İkisi</w:t>
      </w:r>
    </w:p>
    <w:p>
      <w:r>
        <w:rPr/>
        <w:t/>
      </w:r>
    </w:p>
    <w:p>
      <w:pPr/>
      <w:r>
        <w:rPr/>
        <w:t xml:space="preserve">3-) Büyük din âlimlerinin Kur’an’dan hükümler ve cevaplar çıkarması neyi gösteren bir işaret sayılıyor? (10 kelime)</w:t>
      </w:r>
    </w:p>
    <w:p>
      <w:pPr/>
      <w:r>
        <w:rPr/>
        <w:t xml:space="preserve">Onun hakka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edebiyatı güçlü Arapların Kur’an’a karşı ne yapamadığı söyleniyor? (7 kelime)</w:t>
      </w:r>
    </w:p>
    <w:p>
      <w:pPr/>
      <w:r>
        <w:rPr/>
        <w:t xml:space="preserve">Ona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Böyle kimselerin karşı koymak isteyip de başarılı olamaması nasıl yorumlanıyor? (11 kelime)</w:t>
      </w:r>
    </w:p>
    <w:p>
      <w:pPr/>
      <w:r>
        <w:rPr/>
        <w:t xml:space="preserve">İnsan sözünün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tek surenin benzerini getirememe vurgusu, Kur’an’ın hangi yönünü daha açık gösterir? (10 kelime)</w:t>
      </w:r>
    </w:p>
    <w:p>
      <w:pPr/>
      <w:r>
        <w:rPr/>
        <w:t xml:space="preserve">En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gayb âlemiyle bağlantılı olarak tanıtılması, onun sözü için nasıl bir kaynak bildirir? (8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ayetul-kubra-p57-kuranin-icaz-ve-sehadeti-17-mertebe-kuranin-semaviligine-imzalar-butun-tabakalarin-istifadesi-ulum-ve-seriatin-kurandan-istihraci - Set 3</w:t>
      </w:r>
    </w:p>
    <w:p>
      <w:pPr/>
      <w:r>
        <w:rPr/>
        <w:t xml:space="preserve">1-) Bu parçada Kur’an’ın hangi özelliği, her tabakadaki insanın ondan yararlanabilmesiyle anlatılıyor? (8 kelime)</w:t>
      </w:r>
    </w:p>
    <w:p>
      <w:pPr/>
      <w:r>
        <w:rPr/>
        <w:t xml:space="preserve">Herkese hitap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“Herkes kendi payını alır” düşüncesi, Kur’an’ın dili ve mesajı hakkında ne düşündürür? (9 kelime)</w:t>
      </w:r>
    </w:p>
    <w:p>
      <w:pPr/>
      <w:r>
        <w:rPr/>
        <w:t xml:space="preserve">Mesajının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Büyük müçtehitler ve kelâm âlimlerinin ihtiyaçlarını Kur’an’dan çıkarması neden önemlidir? (10 kelime)</w:t>
      </w:r>
    </w:p>
    <w:p>
      <w:pPr/>
      <w:r>
        <w:rPr/>
        <w:t xml:space="preserve">Çünkü 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İslâm’a girmemiş güçlü ediplerin sözü neden özellikle önemlidir? (10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Edebiyat ustalarının susup kalması hangi sonuca delil sayılıyor? (5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6-) “Aciz kalmak” burada nasıl anlaşılmalıdır? (5 kelime)</w:t>
      </w:r>
    </w:p>
    <w:p>
      <w:pPr/>
      <w:r>
        <w:rPr/>
        <w:t xml:space="preserve">İstemelerine</w:t>
      </w:r>
    </w:p>
    <w:p>
      <w:r>
        <w:rPr/>
        <w:t/>
      </w:r>
    </w:p>
    <w:p>
      <w:pPr/>
      <w:r>
        <w:rPr/>
        <w:t xml:space="preserve">7-) Gaybî haberlerin varlığından söz edilmesi, Kur’an’ın bilgisinin sınırı hakkında ne gösterir? (7 kelime)</w:t>
      </w:r>
    </w:p>
    <w:p>
      <w:pPr/>
      <w:r>
        <w:rPr/>
        <w:t xml:space="preserve">Sadece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ayetul-kubra-p57-kuranin-icaz-ve-sehadeti-17-mertebe-kuranin-semaviligine-imzalar-butun-tabakalarin-istifadesi-ulum-ve-seriatin-kurandan-istihraci - Set 4</w:t>
      </w:r>
    </w:p>
    <w:p>
      <w:pPr/>
      <w:r>
        <w:rPr/>
        <w:t xml:space="preserve">1-) Metinde insan toplulukları anlatılırken en alt seviyeden en üst seviyeye kadar bir sıralama yapılmasının amacı nedir? (10 kelime)</w:t>
      </w:r>
    </w:p>
    <w:p>
      <w:pPr/>
      <w:r>
        <w:rPr/>
        <w:t xml:space="preserve">Kur’an’ın belirli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derin hakikatlerinin anlaşılabildiğinin söylenmesi, onun kapalı bir kitap olmadığını nasıl anlatır? (8 kelime)</w:t>
      </w:r>
    </w:p>
    <w:p>
      <w:pPr/>
      <w:r>
        <w:rPr/>
        <w:t xml:space="preserve">Çünkü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Din ilimlerinde çok ilerlemiş kimselerin cevaplarını Kur’an’dan çıkarması hangi güveni doğurur? (9 kelime)</w:t>
      </w:r>
    </w:p>
    <w:p>
      <w:pPr/>
      <w:r>
        <w:rPr/>
        <w:t xml:space="preserve">Kur’an’ın sağlam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Arap ediplerinin Kur’an’a benzer söz söyleyememesi, özellikle hangi alandaki üstünlüğe dikkat çeker? (9 kelime)</w:t>
      </w:r>
    </w:p>
    <w:p>
      <w:pPr/>
      <w:r>
        <w:rPr/>
        <w:t xml:space="preserve">Söz söyleme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üstünlük sadece bir yön müdür, yoksa daha geniş bir tablo mu vardır? (12 kelime)</w:t>
      </w:r>
    </w:p>
    <w:p>
      <w:pPr/>
      <w:r>
        <w:rPr/>
        <w:t xml:space="preserve">Daha 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durumdan çıkarılan açık hüküm nedir? (8 kelime)</w:t>
      </w:r>
    </w:p>
    <w:p>
      <w:pPr/>
      <w:r>
        <w:rPr/>
        <w:t xml:space="preserve">Kur’an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Sonuç bölümünde Kur’an’ın delil olduğu en temel iki şey nedir? (5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ayetul-kubra-p57-kuranin-icaz-ve-sehadeti-17-mertebe-kuranin-semaviligine-imzalar-butun-tabakalarin-istifadesi-ulum-ve-seriatin-kurandan-istihraci - Set 5</w:t>
      </w:r>
    </w:p>
    <w:p>
      <w:pPr/>
      <w:r>
        <w:rPr/>
        <w:t xml:space="preserve">1-) Parçaya göre Kur’an’ın eğitiminden kimler mahrum kalmaz? (10 kelime)</w:t>
      </w:r>
    </w:p>
    <w:p>
      <w:pPr/>
      <w:r>
        <w:rPr/>
        <w:t xml:space="preserve">İnsanların hiçbir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Çok bilgili kişilerin Kur’an’dan hükümler ve cevaplar çıkarması, sıradan bir kitaptan daha fazlası olduğunu nasıl gösterir? (10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“Hak ve hakikat kaynağı” denince burada Kur’an için ne anlatılmış olur? (9 kelime)</w:t>
      </w:r>
    </w:p>
    <w:p>
      <w:pPr/>
      <w:r>
        <w:rPr/>
        <w:t xml:space="preserve">Doğru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İslâm’ı kabul etmeyen güçlü söz ustalarının bile Kur’an’a denk bir metin getirememesi neden dikkat çekicidir? (8 kelime)</w:t>
      </w:r>
    </w:p>
    <w:p>
      <w:pPr/>
      <w:r>
        <w:rPr/>
        <w:t xml:space="preserve">Çünkü tarafsız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yalnız bir suresine benzer söz söylenememesi, büyüklüğünün hangi yönünü ortaya koyar? (10 kelime)</w:t>
      </w:r>
    </w:p>
    <w:p>
      <w:pPr/>
      <w:r>
        <w:rPr/>
        <w:t xml:space="preserve">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insan sözünü aşan bir kitap olduğu hangi iki ana delille anlatılıyor? (10 kelime)</w:t>
      </w:r>
    </w:p>
    <w:p>
      <w:pPr/>
      <w:r>
        <w:rPr/>
        <w:t xml:space="preserve">Her seviyedeki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ayetul-kubra-p57-kuranin-icaz-ve-sehadeti-17-mertebe-kuranin-semaviligine-imzalar-butun-tabakalarin-istifadesi-ulum-ve-seriatin-kurandan-istihraci - Set 6</w:t>
      </w:r>
    </w:p>
    <w:p>
      <w:pPr/>
      <w:r>
        <w:rPr/>
        <w:t xml:space="preserve">1-) Parçada Kur’an’ın bütün insanlara hitap ettiği hangi örnekle anlatılıyor? (11 kelime)</w:t>
      </w:r>
    </w:p>
    <w:p>
      <w:pPr/>
      <w:r>
        <w:rPr/>
        <w:t xml:space="preserve">En az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Herkesin kendi derecesine göre anlaması, Kur’an’ın hangi eğitim özelliğini gösterir? (6 kelime)</w:t>
      </w:r>
    </w:p>
    <w:p>
      <w:pPr/>
      <w:r>
        <w:rPr/>
        <w:t xml:space="preserve">Farklı</w:t>
      </w:r>
    </w:p>
    <w:p>
      <w:r>
        <w:rPr/>
        <w:t/>
      </w:r>
    </w:p>
    <w:p>
      <w:pPr/>
      <w:r>
        <w:rPr/>
        <w:t xml:space="preserve">3-) Büyük din âlimlerinin kendi ilimlerine dair ihtiyaçlarını Kur’an’dan karşılaması neyin göstergesidir? (7 kelime)</w:t>
      </w:r>
    </w:p>
    <w:p>
      <w:pPr/>
      <w:r>
        <w:rPr/>
        <w:t xml:space="preserve">Kur’an’ın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Edebiyat bakımından çok güçlü kişilerin Kur’an’a benzer bir metin oluşturamaması neden önemli bir delildir?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onların karşı koyma denemelerinde başarılı olamaması hangi kelimeyle özetlenebilir? (2 kelime)</w:t>
      </w:r>
    </w:p>
    <w:p>
      <w:r>
        <w:rPr/>
        <w:t/>
      </w:r>
    </w:p>
    <w:p>
      <w:pPr/>
      <w:r>
        <w:rPr/>
        <w:t xml:space="preserve">6-) Parçada gaybî haberlerden söz edilmesi, Kur’an’ın kaynağı hakkında nasıl bir fikir verir? (9 kelime)</w:t>
      </w:r>
    </w:p>
    <w:p>
      <w:pPr/>
      <w:r>
        <w:rPr/>
        <w:t xml:space="preserve">İnsan bilgisini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ayetul-kubra-p57-kuranin-icaz-ve-sehadeti-17-mertebe-kuranin-semaviligine-imzalar-butun-tabakalarin-istifadesi-ulum-ve-seriatin-kurandan-istihraci - Set 1 - CEVAPLAR</w:t>
      </w:r>
    </w:p>
    <w:p>
      <w:pPr/>
      <w:r>
        <w:rPr/>
        <w:t xml:space="preserve">1-) Bu parçada, Kur’an’ın dersinden kimlerin faydalanabildiği anlatılıyor?</w:t>
      </w:r>
    </w:p>
    <w:p>
      <w:pPr/>
      <w:r>
        <w:rPr/>
        <w:t xml:space="preserve">İnsanların her seviyedeki kesimi faydalanabilir; anlayışı zayıf olan da çok bilgili olan da nasibini alır.</w:t>
      </w:r>
    </w:p>
    <w:p>
      <w:pPr/>
      <w:r>
        <w:rPr/>
        <w:t xml:space="preserve">2-) İlim sahiplerinin Kur’an’dan kendi alanlarıyla ilgili ne yaptıkları belirtiliyor?</w:t>
      </w:r>
    </w:p>
    <w:p>
      <w:pPr/>
      <w:r>
        <w:rPr/>
        <w:t xml:space="preserve">İhtiyaç duydukları meseleleri ve cevapları ondan çıkarırlar.</w:t>
      </w:r>
    </w:p>
    <w:p>
      <w:pPr/>
      <w:r>
        <w:rPr/>
        <w:t xml:space="preserve">3-) Bu durum, Kur’an hakkında hangi sonuca işaret eder?</w:t>
      </w:r>
    </w:p>
    <w:p>
      <w:pPr/>
      <w:r>
        <w:rPr/>
        <w:t xml:space="preserve">Doğrunun kaynağı ve hakikatin hazinesi olduğuna işaret eder.</w:t>
      </w:r>
    </w:p>
    <w:p>
      <w:pPr/>
      <w:r>
        <w:rPr/>
        <w:t xml:space="preserve">4-) Arap dili ve edebiyatında çok güçlü olan kişilerden söz edilirken hangi önemli nokta vurgulanıyor?</w:t>
      </w:r>
    </w:p>
    <w:p>
      <w:pPr/>
      <w:r>
        <w:rPr/>
        <w:t xml:space="preserve">Kur’an’a benzer bir söz ortaya koyamadıkları anlatılıyor.</w:t>
      </w:r>
    </w:p>
    <w:p>
      <w:pPr/>
      <w:r>
        <w:rPr/>
        <w:t xml:space="preserve">5-) İslâm’ı kabul etmeyen bazı ediplerin bile Kur’an karşısında güç yetirememesi neyi gösterir?</w:t>
      </w:r>
    </w:p>
    <w:p>
      <w:pPr/>
      <w:r>
        <w:rPr/>
        <w:t xml:space="preserve">Kur’an’ın insan gücünü aşan bir mucize olduğunu gösterir.</w:t>
      </w:r>
    </w:p>
    <w:p>
      <w:pPr/>
      <w:r>
        <w:rPr/>
        <w:t xml:space="preserve">6-) Parçada, Kur’an’ın benzerinin getirilememesine delil olarak sadece bir yönün bile yeterli olduğu nasıl anlatılıyor?</w:t>
      </w:r>
    </w:p>
    <w:p>
      <w:pPr/>
      <w:r>
        <w:rPr/>
        <w:t xml:space="preserve">Mucizelik yönleri çok olduğu hâlde, yalnız anlatım güzelliği bakımından bile benzerinin yapılamadığı söyleniyor.</w:t>
      </w:r>
    </w:p>
    <w:p>
      <w:pPr/>
      <w:r>
        <w:rPr/>
        <w:t xml:space="preserve">7-) Parçada Kur’an’ın görünmeyen konularla ilgili haberler verdiği belirtilirken hangi özellik öne çıkarılır?</w:t>
      </w:r>
    </w:p>
    <w:p>
      <w:pPr/>
      <w:r>
        <w:rPr/>
        <w:t xml:space="preserve">Gayba dair bilgiler taşıması öne çıkarılır.</w:t>
      </w:r>
    </w:p>
    <w:p>
      <w:r>
        <w:br w:type="page"/>
      </w:r>
    </w:p>
    <w:p>
      <w:pPr>
        <w:pStyle w:val="Heading2"/>
      </w:pPr>
      <w:r>
        <w:t>5sinif ayetul-kubra-p57-kuranin-icaz-ve-sehadeti-17-mertebe-kuranin-semaviligine-imzalar-butun-tabakalarin-istifadesi-ulum-ve-seriatin-kurandan-istihraci - Set 2 - CEVAPLAR</w:t>
      </w:r>
    </w:p>
    <w:p>
      <w:pPr/>
      <w:r>
        <w:rPr/>
        <w:t xml:space="preserve">1-) Metne göre Kur’an’dan sadece âlimler mi faydalanır, yoksa başka insanlar da faydalanır mı?</w:t>
      </w:r>
    </w:p>
    <w:p>
      <w:pPr/>
      <w:r>
        <w:rPr/>
        <w:t xml:space="preserve">Sadece âlimler değil, bütün insanlar kendi seviyelerine göre faydalanır.</w:t>
      </w:r>
    </w:p>
    <w:p>
      <w:pPr/>
      <w:r>
        <w:rPr/>
        <w:t xml:space="preserve">2-) Anlayışı daha sınırlı olan bir kişi ile çok zeki bir kişi arasında Kur’an’dan faydalanma bakımından nasıl bir ortak nokta vardır?</w:t>
      </w:r>
    </w:p>
    <w:p>
      <w:pPr/>
      <w:r>
        <w:rPr/>
        <w:t xml:space="preserve">İkisi de kendi payını alabilir.</w:t>
      </w:r>
    </w:p>
    <w:p>
      <w:pPr/>
      <w:r>
        <w:rPr/>
        <w:t xml:space="preserve">3-) Büyük din âlimlerinin Kur’an’dan hükümler ve cevaplar çıkarması neyi gösteren bir işaret sayılıyor?</w:t>
      </w:r>
    </w:p>
    <w:p>
      <w:pPr/>
      <w:r>
        <w:rPr/>
        <w:t xml:space="preserve">Onun hakka dayalı bir kaynak olduğunu gösteren bir işaret sayılıyor.</w:t>
      </w:r>
    </w:p>
    <w:p>
      <w:pPr/>
      <w:r>
        <w:rPr/>
        <w:t xml:space="preserve">4-) Parçada edebiyatı güçlü Arapların Kur’an’a karşı ne yapamadığı söyleniyor?</w:t>
      </w:r>
    </w:p>
    <w:p>
      <w:pPr/>
      <w:r>
        <w:rPr/>
        <w:t xml:space="preserve">Ona denk bir bölüm meydana getiremedikleri söyleniyor.</w:t>
      </w:r>
    </w:p>
    <w:p>
      <w:pPr/>
      <w:r>
        <w:rPr/>
        <w:t xml:space="preserve">5-) Böyle kimselerin karşı koymak isteyip de başarılı olamaması nasıl yorumlanıyor?</w:t>
      </w:r>
    </w:p>
    <w:p>
      <w:pPr/>
      <w:r>
        <w:rPr/>
        <w:t xml:space="preserve">İnsan sözünün üstünde bir mucize ile karşı karşıya kalındığı şeklinde yorumlanıyor.</w:t>
      </w:r>
    </w:p>
    <w:p>
      <w:pPr/>
      <w:r>
        <w:rPr/>
        <w:t xml:space="preserve">6-) Bir tek surenin benzerini getirememe vurgusu, Kur’an’ın hangi yönünü daha açık gösterir?</w:t>
      </w:r>
    </w:p>
    <w:p>
      <w:pPr/>
      <w:r>
        <w:rPr/>
        <w:t xml:space="preserve">En kısa görünen bölümünde bile erişilmez bir üstünlük bulunduğunu gösterir.</w:t>
      </w:r>
    </w:p>
    <w:p>
      <w:pPr/>
      <w:r>
        <w:rPr/>
        <w:t xml:space="preserve">7-) Kur’an’ın gayb âlemiyle bağlantılı olarak tanıtılması, onun sözü için nasıl bir kaynak bildirir?</w:t>
      </w:r>
    </w:p>
    <w:p>
      <w:pPr/>
      <w:r>
        <w:rPr/>
        <w:t xml:space="preserve">Her şeyi bilen Allah’tan gelen bir kaynak bildirir.</w:t>
      </w:r>
    </w:p>
    <w:p>
      <w:r>
        <w:br w:type="page"/>
      </w:r>
    </w:p>
    <w:p>
      <w:pPr>
        <w:pStyle w:val="Heading2"/>
      </w:pPr>
      <w:r>
        <w:t>5sinif ayetul-kubra-p57-kuranin-icaz-ve-sehadeti-17-mertebe-kuranin-semaviligine-imzalar-butun-tabakalarin-istifadesi-ulum-ve-seriatin-kurandan-istihraci - Set 3 - CEVAPLAR</w:t>
      </w:r>
    </w:p>
    <w:p>
      <w:pPr/>
      <w:r>
        <w:rPr/>
        <w:t xml:space="preserve">1-) Bu parçada Kur’an’ın hangi özelliği, her tabakadaki insanın ondan yararlanabilmesiyle anlatılıyor?</w:t>
      </w:r>
    </w:p>
    <w:p>
      <w:pPr/>
      <w:r>
        <w:rPr/>
        <w:t xml:space="preserve">Herkese hitap eden geniş bir rehber oluşu anlatılıyor.</w:t>
      </w:r>
    </w:p>
    <w:p>
      <w:pPr/>
      <w:r>
        <w:rPr/>
        <w:t xml:space="preserve">2-) “Herkes kendi payını alır” düşüncesi, Kur’an’ın dili ve mesajı hakkında ne düşündürür?</w:t>
      </w:r>
    </w:p>
    <w:p>
      <w:pPr/>
      <w:r>
        <w:rPr/>
        <w:t xml:space="preserve">Mesajının farklı seviyedeki insanlara uygun şekilde fayda verdiğini düşündürür.</w:t>
      </w:r>
    </w:p>
    <w:p>
      <w:pPr/>
      <w:r>
        <w:rPr/>
        <w:t xml:space="preserve">3-) Büyük müçtehitler ve kelâm âlimlerinin ihtiyaçlarını Kur’an’dan çıkarması neden önemlidir?</w:t>
      </w:r>
    </w:p>
    <w:p>
      <w:pPr/>
      <w:r>
        <w:rPr/>
        <w:t xml:space="preserve">Çünkü en zor meselelerde bile temel kaynağın Kur’an olduğunu gösterir.</w:t>
      </w:r>
    </w:p>
    <w:p>
      <w:pPr/>
      <w:r>
        <w:rPr/>
        <w:t xml:space="preserve">4-) Parçada İslâm’a girmemiş güçlü ediplerin sözü neden özellikle önemlidir?</w:t>
      </w:r>
    </w:p>
    <w:p>
      <w:pPr/>
      <w:r>
        <w:rPr/>
        <w:t xml:space="preserve">Çünkü onlar da Kur’an’ın karşısında denk bir söz ortaya koyamamıştır.</w:t>
      </w:r>
    </w:p>
    <w:p>
      <w:pPr/>
      <w:r>
        <w:rPr/>
        <w:t xml:space="preserve">5-) Edebiyat ustalarının susup kalması hangi sonuca delil sayılıyor?</w:t>
      </w:r>
    </w:p>
    <w:p>
      <w:pPr/>
      <w:r>
        <w:rPr/>
        <w:t xml:space="preserve">Kur’an’ın mucize olduğuna delil sayılıyor.</w:t>
      </w:r>
    </w:p>
    <w:p>
      <w:pPr/>
      <w:r>
        <w:rPr/>
        <w:t xml:space="preserve">6-) “Aciz kalmak” burada nasıl anlaşılmalıdır?</w:t>
      </w:r>
    </w:p>
    <w:p>
      <w:pPr/>
      <w:r>
        <w:rPr/>
        <w:t xml:space="preserve">İstemelerine rağmen başaramamaları olarak anlaşılmalıdır.</w:t>
      </w:r>
    </w:p>
    <w:p>
      <w:pPr/>
      <w:r>
        <w:rPr/>
        <w:t xml:space="preserve">7-) Gaybî haberlerin varlığından söz edilmesi, Kur’an’ın bilgisinin sınırı hakkında ne gösterir?</w:t>
      </w:r>
    </w:p>
    <w:p>
      <w:pPr/>
      <w:r>
        <w:rPr/>
        <w:t xml:space="preserve">Sadece görünen dünya ile sınırlı olmadığını gösterir.</w:t>
      </w:r>
    </w:p>
    <w:p>
      <w:r>
        <w:br w:type="page"/>
      </w:r>
    </w:p>
    <w:p>
      <w:pPr>
        <w:pStyle w:val="Heading2"/>
      </w:pPr>
      <w:r>
        <w:t>5sinif ayetul-kubra-p57-kuranin-icaz-ve-sehadeti-17-mertebe-kuranin-semaviligine-imzalar-butun-tabakalarin-istifadesi-ulum-ve-seriatin-kurandan-istihraci - Set 4 - CEVAPLAR</w:t>
      </w:r>
    </w:p>
    <w:p>
      <w:pPr/>
      <w:r>
        <w:rPr/>
        <w:t xml:space="preserve">1-) Metinde insan toplulukları anlatılırken en alt seviyeden en üst seviyeye kadar bir sıralama yapılmasının amacı nedir?</w:t>
      </w:r>
    </w:p>
    <w:p>
      <w:pPr/>
      <w:r>
        <w:rPr/>
        <w:t xml:space="preserve">Kur’an’ın belirli bir gruba değil, herkese hitap ettiğini göstermek içindir.</w:t>
      </w:r>
    </w:p>
    <w:p>
      <w:pPr/>
      <w:r>
        <w:rPr/>
        <w:t xml:space="preserve">2-) Kur’an’ın derin hakikatlerinin anlaşılabildiğinin söylenmesi, onun kapalı bir kitap olmadığını nasıl anlatır?</w:t>
      </w:r>
    </w:p>
    <w:p>
      <w:pPr/>
      <w:r>
        <w:rPr/>
        <w:t xml:space="preserve">Çünkü farklı insanlar ondan anlayabilecekleri kadar fayda bulabiliyor.</w:t>
      </w:r>
    </w:p>
    <w:p>
      <w:pPr/>
      <w:r>
        <w:rPr/>
        <w:t xml:space="preserve">3-) Din ilimlerinde çok ilerlemiş kimselerin cevaplarını Kur’an’dan çıkarması hangi güveni doğurur?</w:t>
      </w:r>
    </w:p>
    <w:p>
      <w:pPr/>
      <w:r>
        <w:rPr/>
        <w:t xml:space="preserve">Kur’an’ın sağlam ve güvenilir bir kaynak olduğu güvenini doğurur.</w:t>
      </w:r>
    </w:p>
    <w:p>
      <w:pPr/>
      <w:r>
        <w:rPr/>
        <w:t xml:space="preserve">4-) Arap ediplerinin Kur’an’a benzer söz söyleyememesi, özellikle hangi alandaki üstünlüğe dikkat çeker?</w:t>
      </w:r>
    </w:p>
    <w:p>
      <w:pPr/>
      <w:r>
        <w:rPr/>
        <w:t xml:space="preserve">Söz söyleme ve anlatım gücü alanındaki üstünlüğe dikkat çeker.</w:t>
      </w:r>
    </w:p>
    <w:p>
      <w:pPr/>
      <w:r>
        <w:rPr/>
        <w:t xml:space="preserve">5-) Bu üstünlük sadece bir yön müdür, yoksa daha geniş bir tablo mu vardır?</w:t>
      </w:r>
    </w:p>
    <w:p>
      <w:pPr/>
      <w:r>
        <w:rPr/>
        <w:t xml:space="preserve">Daha geniş bir tablo vardır; anlatım güzelliği sadece bir yön olarak gösterilir.</w:t>
      </w:r>
    </w:p>
    <w:p>
      <w:pPr/>
      <w:r>
        <w:rPr/>
        <w:t xml:space="preserve">6-) Bu durumdan çıkarılan açık hüküm nedir?</w:t>
      </w:r>
    </w:p>
    <w:p>
      <w:pPr/>
      <w:r>
        <w:rPr/>
        <w:t xml:space="preserve">Kur’an bir mucizedir ve insan gücü onu aşamaz.</w:t>
      </w:r>
    </w:p>
    <w:p>
      <w:pPr/>
      <w:r>
        <w:rPr/>
        <w:t xml:space="preserve">7-) Sonuç bölümünde Kur’an’ın delil olduğu en temel iki şey nedir?</w:t>
      </w:r>
    </w:p>
    <w:p>
      <w:pPr/>
      <w:r>
        <w:rPr/>
        <w:t xml:space="preserve">Allah’ın varlığı ve Allah’ın birliğidir.</w:t>
      </w:r>
    </w:p>
    <w:p>
      <w:r>
        <w:br w:type="page"/>
      </w:r>
    </w:p>
    <w:p>
      <w:pPr>
        <w:pStyle w:val="Heading2"/>
      </w:pPr>
      <w:r>
        <w:t>5sinif ayetul-kubra-p57-kuranin-icaz-ve-sehadeti-17-mertebe-kuranin-semaviligine-imzalar-butun-tabakalarin-istifadesi-ulum-ve-seriatin-kurandan-istihraci - Set 5 - CEVAPLAR</w:t>
      </w:r>
    </w:p>
    <w:p>
      <w:pPr/>
      <w:r>
        <w:rPr/>
        <w:t xml:space="preserve">1-) Parçaya göre Kur’an’ın eğitiminden kimler mahrum kalmaz?</w:t>
      </w:r>
    </w:p>
    <w:p>
      <w:pPr/>
      <w:r>
        <w:rPr/>
        <w:t xml:space="preserve">İnsanların hiçbir tabakası mahrum kalmaz; herkes bir ölçüde fayda bulur.</w:t>
      </w:r>
    </w:p>
    <w:p>
      <w:pPr/>
      <w:r>
        <w:rPr/>
        <w:t xml:space="preserve">2-) Çok bilgili kişilerin Kur’an’dan hükümler ve cevaplar çıkarması, sıradan bir kitaptan daha fazlası olduğunu nasıl gösterir?</w:t>
      </w:r>
    </w:p>
    <w:p>
      <w:pPr/>
      <w:r>
        <w:rPr/>
        <w:t xml:space="preserve">Çünkü her ilim sahibine yeten derinlikte bir kaynak olduğunu gösterir.</w:t>
      </w:r>
    </w:p>
    <w:p>
      <w:pPr/>
      <w:r>
        <w:rPr/>
        <w:t xml:space="preserve">3-) “Hak ve hakikat kaynağı” denince burada Kur’an için ne anlatılmış olur?</w:t>
      </w:r>
    </w:p>
    <w:p>
      <w:pPr/>
      <w:r>
        <w:rPr/>
        <w:t xml:space="preserve">Doğru bilgi ve sağlam ölçünün onda bulunduğu anlatılmış olur.</w:t>
      </w:r>
    </w:p>
    <w:p>
      <w:pPr/>
      <w:r>
        <w:rPr/>
        <w:t xml:space="preserve">4-) İslâm’ı kabul etmeyen güçlü söz ustalarının bile Kur’an’a denk bir metin getirememesi neden dikkat çekicidir?</w:t>
      </w:r>
    </w:p>
    <w:p>
      <w:pPr/>
      <w:r>
        <w:rPr/>
        <w:t xml:space="preserve">Çünkü tarafsız sayılabilecek karşı cepheden bile başarısızlık gelmiştir.</w:t>
      </w:r>
    </w:p>
    <w:p>
      <w:pPr/>
      <w:r>
        <w:rPr/>
        <w:t xml:space="preserve">5-) Kur’an’ın yalnız bir suresine benzer söz söylenememesi, büyüklüğünün hangi yönünü ortaya koyar?</w:t>
      </w:r>
    </w:p>
    <w:p>
      <w:pPr/>
      <w:r>
        <w:rPr/>
        <w:t xml:space="preserve">En küçük parçasında bile erişilmez bir kuvvet bulunduğunu ortaya koyar.</w:t>
      </w:r>
    </w:p>
    <w:p>
      <w:pPr/>
      <w:r>
        <w:rPr/>
        <w:t xml:space="preserve">6-) Kur’an’ın insan sözünü aşan bir kitap olduğu hangi iki ana delille anlatılıyor?</w:t>
      </w:r>
    </w:p>
    <w:p>
      <w:pPr/>
      <w:r>
        <w:rPr/>
        <w:t xml:space="preserve">Her seviyedeki insanı doyurması ve edebiyat ustalarının benzerini getirememesiyle anlatılıyor.</w:t>
      </w:r>
    </w:p>
    <w:p>
      <w:r>
        <w:br w:type="page"/>
      </w:r>
    </w:p>
    <w:p>
      <w:pPr>
        <w:pStyle w:val="Heading2"/>
      </w:pPr>
      <w:r>
        <w:t>5sinif ayetul-kubra-p57-kuranin-icaz-ve-sehadeti-17-mertebe-kuranin-semaviligine-imzalar-butun-tabakalarin-istifadesi-ulum-ve-seriatin-kurandan-istihraci - Set 6 - CEVAPLAR</w:t>
      </w:r>
    </w:p>
    <w:p>
      <w:pPr/>
      <w:r>
        <w:rPr/>
        <w:t xml:space="preserve">1-) Parçada Kur’an’ın bütün insanlara hitap ettiği hangi örnekle anlatılıyor?</w:t>
      </w:r>
    </w:p>
    <w:p>
      <w:pPr/>
      <w:r>
        <w:rPr/>
        <w:t xml:space="preserve">En az anlayandan en bilgili kişiye kadar herkesin ondan yararlanmasıyla anlatılıyor.</w:t>
      </w:r>
    </w:p>
    <w:p>
      <w:pPr/>
      <w:r>
        <w:rPr/>
        <w:t xml:space="preserve">2-) Herkesin kendi derecesine göre anlaması, Kur’an’ın hangi eğitim özelliğini gösterir?</w:t>
      </w:r>
    </w:p>
    <w:p>
      <w:pPr/>
      <w:r>
        <w:rPr/>
        <w:t xml:space="preserve">Farklı seviyelere uygun öğreticilik özelliğini gösterir.</w:t>
      </w:r>
    </w:p>
    <w:p>
      <w:pPr/>
      <w:r>
        <w:rPr/>
        <w:t xml:space="preserve">3-) Büyük din âlimlerinin kendi ilimlerine dair ihtiyaçlarını Kur’an’dan karşılaması neyin göstergesidir?</w:t>
      </w:r>
    </w:p>
    <w:p>
      <w:pPr/>
      <w:r>
        <w:rPr/>
        <w:t xml:space="preserve">Kur’an’ın temel ölçü ve kaynak olduğunun göstergesidir.</w:t>
      </w:r>
    </w:p>
    <w:p>
      <w:pPr/>
      <w:r>
        <w:rPr/>
        <w:t xml:space="preserve">4-) Edebiyat bakımından çok güçlü kişilerin Kur’an’a benzer bir metin oluşturamaması neden önemli bir delildir?</w:t>
      </w:r>
    </w:p>
    <w:p>
      <w:pPr/>
      <w:r>
        <w:rPr/>
        <w:t xml:space="preserve">Çünkü bu işi en iyi yapabilecek kişiler bile bunu başaramamıştır.</w:t>
      </w:r>
    </w:p>
    <w:p>
      <w:pPr/>
      <w:r>
        <w:rPr/>
        <w:t xml:space="preserve">5-) Parçada onların karşı koyma denemelerinde başarılı olamaması hangi kelimeyle özetlenebilir?</w:t>
      </w:r>
    </w:p>
    <w:p>
      <w:pPr/>
      <w:r>
        <w:rPr/>
        <w:t xml:space="preserve">Acizlikle özetlenebilir.</w:t>
      </w:r>
    </w:p>
    <w:p>
      <w:pPr/>
      <w:r>
        <w:rPr/>
        <w:t xml:space="preserve">6-) Parçada gaybî haberlerden söz edilmesi, Kur’an’ın kaynağı hakkında nasıl bir fikir verir?</w:t>
      </w:r>
    </w:p>
    <w:p>
      <w:pPr/>
      <w:r>
        <w:rPr/>
        <w:t xml:space="preserve">İnsan bilgisini aşan ilahî bir kaynaktan geldiği fikrini verir.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b6a10c1f2fd4aff" /></Relationships>
</file>