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51dbdf19c4ec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ayetul-kubra-p91-2-menzil-4-hakikat-mevcudatta-birlik-ve-tevhid-ilani-genel-cerceve - Set 1</w:t>
      </w:r>
    </w:p>
    <w:p>
      <w:pPr/>
      <w:r>
        <w:rPr/>
        <w:t xml:space="preserve">1-) Dördüncü Hakikat’te varlıklar arasında hangi ortak yönlerin bulunduğu anlatılıyor? (28 kelime)</w:t>
      </w:r>
    </w:p>
    <w:p>
      <w:pPr/>
      <w:r>
        <w:rPr/>
        <w:t xml:space="preserve">Birlikte bulunmaları, birbirine benzemeleri, bazısının diğerine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çok benzerlik ve bağlantı neyi açıkça göstermektedir? (7 kelime)</w:t>
      </w:r>
    </w:p>
    <w:p>
      <w:pPr/>
      <w:r>
        <w:rPr/>
        <w:t xml:space="preserve">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“Birbiri içinde birlik” sözüyle ne anlatılmak isteniyor? (17 kelime)</w:t>
      </w:r>
    </w:p>
    <w:p>
      <w:pPr/>
      <w:r>
        <w:rPr/>
        <w:t xml:space="preserve">Farklı şeylerin iç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tevhid neyi ilan eder?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Kâinatın rububiyet yönünden bölünmeyi kabul etmemesi ne demektir? (12 kelime)</w:t>
      </w:r>
    </w:p>
    <w:p>
      <w:pPr/>
      <w:r>
        <w:rPr/>
        <w:t xml:space="preserve">Kâinatın yönetiminin parçalara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asıl ana fikir nedir? (10 kelime)</w:t>
      </w:r>
    </w:p>
    <w:p>
      <w:pPr/>
      <w:r>
        <w:rPr/>
        <w:t xml:space="preserve">Kâinattaki benzerlik,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kadar çok ortak noktanın “bedahet derecesinde” bir şey göstermesi ne demektir?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rububiyet yönünden tek bir bütün gibi olması neden önemlidir?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Hakikat sadece bir benzerlik anlatımı mı yapıyor, yoksa bir sonuç da çıkarıyor mu? (10 kelime)</w:t>
      </w:r>
    </w:p>
    <w:p>
      <w:pPr/>
      <w:r>
        <w:rPr/>
        <w:t xml:space="preserve">Bir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sonunda ulaşılması gereken en önemli sonuç nedir? (10 kelime)</w:t>
      </w:r>
    </w:p>
    <w:p>
      <w:pPr/>
      <w:r>
        <w:rPr/>
        <w:t xml:space="preserve">Kâinatın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ayetul-kubra-p91-2-menzil-4-hakikat-mevcudatta-birlik-ve-tevhid-ilani-genel-cerceve - Set 2</w:t>
      </w:r>
    </w:p>
    <w:p>
      <w:pPr/>
      <w:r>
        <w:rPr/>
        <w:t xml:space="preserve">1-) Dördüncü Hakikat’te varlıkların ortaya çıkışı ve görünmesi hangi önemli sonuca bağlanıyor? (9 kelime)</w:t>
      </w:r>
    </w:p>
    <w:p>
      <w:pPr/>
      <w:r>
        <w:rPr/>
        <w:t xml:space="preserve">Hepsinin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“küçük örnek” ve “büyük örnek” gibi bir ilişkiye neden dikkat çekiliyor? (11 kelime)</w:t>
      </w:r>
    </w:p>
    <w:p>
      <w:pPr/>
      <w:r>
        <w:rPr/>
        <w:t xml:space="preserve">Farklı büyüklükteki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kısmının küllî, diğer kısmının cüz’î sayılması neyi anlatır? (14 kelime)</w:t>
      </w:r>
    </w:p>
    <w:p>
      <w:pPr/>
      <w:r>
        <w:rPr/>
        <w:t xml:space="preserve">Bazı şeylerin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yaratılış damgalarında benzerlik bulunması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Sanat nakışlarındaki yakınlık hangi anlayışı destekler? (11 kelime)</w:t>
      </w:r>
    </w:p>
    <w:p>
      <w:pPr/>
      <w:r>
        <w:rPr/>
        <w:t xml:space="preserve">Kâinatın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birbirinin görevini tamamlaması neyin göstergesidir? (9 kelime)</w:t>
      </w:r>
    </w:p>
    <w:p>
      <w:pPr/>
      <w:r>
        <w:rPr/>
        <w:t xml:space="preserve">Aralarında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Birbirinin görevini tamamlama ifadesi kâinat hakkında ne söyler? (8 kelime)</w:t>
      </w:r>
    </w:p>
    <w:p>
      <w:pPr/>
      <w:r>
        <w:rPr/>
        <w:t xml:space="preserve">Kâinatta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bu yönden bölünmez sayılması neye delildir?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9-) Kâinatın rububiyet bakımından tek bir bütün gibi gösterilmesi hangi yanlış düşünceyi reddeder? (8 kelime)</w:t>
      </w:r>
    </w:p>
    <w:p>
      <w:pPr/>
      <w:r>
        <w:rPr/>
        <w:t xml:space="preserve">Yönetimin birçok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ayetul-kubra-p91-2-menzil-4-hakikat-mevcudatta-birlik-ve-tevhid-ilani-genel-cerceve - Set 3</w:t>
      </w:r>
    </w:p>
    <w:p>
      <w:pPr/>
      <w:r>
        <w:rPr/>
        <w:t xml:space="preserve">1-) Dördüncü Hakikat’te varlıkların bir arada bulunması neden önemli görülüyor?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Birbirine benzerlik taşıyan varlıklar bize hangi gerçeği düşündürür?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3-) Bazı varlıkların diğerlerine örnek gibi olması neyi ispat etmeye yardım eder? (13 kelime)</w:t>
      </w:r>
    </w:p>
    <w:p>
      <w:pPr/>
      <w:r>
        <w:rPr/>
        <w:t xml:space="preserve">Kâinatta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Parça-bütün ilişkisi tevhidle nasıl bağlantılıdır? (14 kelime)</w:t>
      </w:r>
    </w:p>
    <w:p>
      <w:pPr/>
      <w:r>
        <w:rPr/>
        <w:t xml:space="preserve">Parçalarla bütünler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“Sikke-i fıtrat” denilen benzerlikler neyi gösterir? (6 kelime)</w:t>
      </w:r>
    </w:p>
    <w:p>
      <w:pPr/>
      <w:r>
        <w:rPr/>
        <w:t xml:space="preserve">Yaratılışta</w:t>
      </w:r>
    </w:p>
    <w:p>
      <w:r>
        <w:rPr/>
        <w:t/>
      </w:r>
    </w:p>
    <w:p>
      <w:pPr/>
      <w:r>
        <w:rPr/>
        <w:t xml:space="preserve">6-) “Nakş-ı sanat” arasındaki münasebetten nasıl bir sonuç çıkarılır? (8 kelime)</w:t>
      </w:r>
    </w:p>
    <w:p>
      <w:pPr/>
      <w:r>
        <w:rPr/>
        <w:t xml:space="preserve">İşlenen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“Rububiyet cihetinde” denilince burada hangi anlam öne çıkıyor? (9 kelime)</w:t>
      </w:r>
    </w:p>
    <w:p>
      <w:pPr/>
      <w:r>
        <w:rPr/>
        <w:t xml:space="preserve">Yönetme,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tevhid sadece bir inanç cümlesi midir, yoksa varlıklardan anlaşılan bir hakikat midir? (5 kelime)</w:t>
      </w:r>
    </w:p>
    <w:p>
      <w:pPr/>
      <w:r>
        <w:rPr/>
        <w:t xml:space="preserve">Varlıklardan</w:t>
      </w:r>
    </w:p>
    <w:p>
      <w:r>
        <w:rPr/>
        <w:t/>
      </w:r>
    </w:p>
    <w:p>
      <w:pPr/>
      <w:r>
        <w:rPr/>
        <w:t xml:space="preserve">9-) Kâinatın rububiyet yönünde parçalanmayan bir bütün olması neyi ortaya koyar? (8 kelime)</w:t>
      </w:r>
    </w:p>
    <w:p>
      <w:pPr/>
      <w:r>
        <w:rPr/>
        <w:t xml:space="preserve">Onu yönetenin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ayetul-kubra-p91-2-menzil-4-hakikat-mevcudatta-birlik-ve-tevhid-ilani-genel-cerceve - Set 4</w:t>
      </w:r>
    </w:p>
    <w:p>
      <w:pPr/>
      <w:r>
        <w:rPr/>
        <w:t xml:space="preserve">1-) Dördüncü Hakikat’te varlıkların hangi yönlerden “birlik noktaları” taşıdığı söyleniyor? (24 kelime)</w:t>
      </w:r>
    </w:p>
    <w:p>
      <w:pPr/>
      <w:r>
        <w:rPr/>
        <w:t xml:space="preserve">Beraber bulunma, iç içe olma,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birlik noktaları neyi ilan ediyor? (6 kelime)</w:t>
      </w:r>
    </w:p>
    <w:p>
      <w:pPr/>
      <w:r>
        <w:rPr/>
        <w:t xml:space="preserve">Tevhidi,</w:t>
      </w:r>
    </w:p>
    <w:p>
      <w:r>
        <w:rPr/>
        <w:t/>
      </w:r>
    </w:p>
    <w:p>
      <w:pPr/>
      <w:r>
        <w:rPr/>
        <w:t xml:space="preserve">3-) Metne göre bir sanat eserinde benzer izler görmek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iç içe geçmiş halde olması neyi düşündürür?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“Birbirinin misal-i musağğarı ve numune-i ekberi” ifadesini sade olarak nasıl anlatabiliriz? (12 kelime)</w:t>
      </w:r>
    </w:p>
    <w:p>
      <w:pPr/>
      <w:r>
        <w:rPr/>
        <w:t xml:space="preserve">Bazı şeylerin diğerlerinin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Bütünle parçaların bağlantılı olması hangi inanç esasını güçlendirir?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Yardımlaşma ve görev tamamlama hangi açıdan önemlidir? (8 kelime)</w:t>
      </w:r>
    </w:p>
    <w:p>
      <w:pPr/>
      <w:r>
        <w:rPr/>
        <w:t xml:space="preserve">Kâinatın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tevhidin ispatı ne kadar açık gösteriliyor?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verilmek istenen iman dersi nedir?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ayetul-kubra-p91-2-menzil-4-hakikat-mevcudatta-birlik-ve-tevhid-ilani-genel-cerceve - Set 5</w:t>
      </w:r>
    </w:p>
    <w:p>
      <w:pPr/>
      <w:r>
        <w:rPr/>
        <w:t xml:space="preserve">1-) Dördüncü Hakikat’te geçen ortak özellikler kâinatta nasıl bir tablo ortaya koyuyor? (11 kelime)</w:t>
      </w:r>
    </w:p>
    <w:p>
      <w:pPr/>
      <w:r>
        <w:rPr/>
        <w:t xml:space="preserve">Birbiriyle bağlantılı,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birbirine benzemesi neden sıradan bir durum olarak görülmüyor?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Küçükle büyük arasında örneklik ilişkisi bulunması neyi gösterir? (10 kelime)</w:t>
      </w:r>
    </w:p>
    <w:p>
      <w:pPr/>
      <w:r>
        <w:rPr/>
        <w:t xml:space="preserve">Aynı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şeylerin küllî, bazılarının cüz’î olması niçin tevhid delili sayılıyor? (13 kelime)</w:t>
      </w:r>
    </w:p>
    <w:p>
      <w:pPr/>
      <w:r>
        <w:rPr/>
        <w:t xml:space="preserve">Çünkü hepsi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Yaratılıştaki benzer mühürler neye işaret eder? (5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6-) Sanattaki münasebet ifadesiyle varlıklar hakkında hangi yargıya varılır? (7 kelime)</w:t>
      </w:r>
    </w:p>
    <w:p>
      <w:pPr/>
      <w:r>
        <w:rPr/>
        <w:t xml:space="preserve">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varlığın diğerine yardım etmesi ve görevini tamamlaması hangi gerçeği gösterir? (6 kelime)</w:t>
      </w:r>
    </w:p>
    <w:p>
      <w:pPr/>
      <w:r>
        <w:rPr/>
        <w:t xml:space="preserve">Kâinatta</w:t>
      </w:r>
    </w:p>
    <w:p>
      <w:r>
        <w:rPr/>
        <w:t/>
      </w:r>
    </w:p>
    <w:p>
      <w:pPr/>
      <w:r>
        <w:rPr/>
        <w:t xml:space="preserve">8-) “Tecezzi ve inkısam kabul etmez” ifadesi çocukların anlayacağı şekilde nasıl söylenebilir?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öğrenci çevresine nasıl bakmalıdır? (10 kelime)</w:t>
      </w:r>
    </w:p>
    <w:p>
      <w:pPr/>
      <w:r>
        <w:rPr/>
        <w:t xml:space="preserve">Varlıklar arasındaki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ayetul-kubra-p91-2-menzil-4-hakikat-mevcudatta-birlik-ve-tevhid-ilani-genel-cerceve - Set 6</w:t>
      </w:r>
    </w:p>
    <w:p>
      <w:pPr/>
      <w:r>
        <w:rPr/>
        <w:t xml:space="preserve">1-) Bu parçada varlıkların hem beraber hem de iç içe olduğu söylenerek hangi noktaya dikkat çekiliyor? (11 kelime)</w:t>
      </w:r>
    </w:p>
    <w:p>
      <w:pPr/>
      <w:r>
        <w:rPr/>
        <w:t xml:space="preserve">Aralarında kopmaz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birbirine benzemesi ve birbirini andırması neden tevhid delili sayılır? (12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örnek ile büyük bir örnek arasındaki benzerlik neyi anlatır?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4-) Ferd ile bütün arasındaki bağ bize ne öğretir? (9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Yaratılışta benzer damgalar bulunması nasıl bir hükme götürür? (8 kelime)</w:t>
      </w:r>
    </w:p>
    <w:p>
      <w:pPr/>
      <w:r>
        <w:rPr/>
        <w:t xml:space="preserve">Hepsinin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Sanat izlerindeki akrabalık kâinat için hangi ifadeyi uygun kılar? (10 kelime)</w:t>
      </w:r>
    </w:p>
    <w:p>
      <w:pPr/>
      <w:r>
        <w:rPr/>
        <w:t xml:space="preserve">Uyumlu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kâinat için neden “küll ve küllî hükmünde” deniliyor? (10 kelime)</w:t>
      </w:r>
    </w:p>
    <w:p>
      <w:pPr/>
      <w:r>
        <w:rPr/>
        <w:t xml:space="preserve">Çünkü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tevhid delili en çok hangi şeylerden okunur? (9 kelime)</w:t>
      </w:r>
    </w:p>
    <w:p>
      <w:pPr/>
      <w:r>
        <w:rPr/>
        <w:t xml:space="preserve">Benzerlikten, uyumdan,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Hakikat’in kısa özeti nasıl söylenebilir? (8 kelime)</w:t>
      </w:r>
    </w:p>
    <w:p>
      <w:pPr/>
      <w:r>
        <w:rPr/>
        <w:t xml:space="preserve">Kâinattaki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ayetul-kubra-p91-2-menzil-4-hakikat-mevcudatta-birlik-ve-tevhid-ilani-genel-cerceve - Set 1 - CEVAPLAR</w:t>
      </w:r>
    </w:p>
    <w:p>
      <w:pPr/>
      <w:r>
        <w:rPr/>
        <w:t xml:space="preserve">1-) Dördüncü Hakikat’te varlıklar arasında hangi ortak yönlerin bulunduğu anlatılıyor?</w:t>
      </w:r>
    </w:p>
    <w:p>
      <w:pPr/>
      <w:r>
        <w:rPr/>
        <w:t xml:space="preserve">Birlikte bulunmaları, birbirine benzemeleri, bazısının diğerine küçük örnek, bazısının büyük örnek gibi olması, parçalarla bütünlerin bağlantılı olması, yaratılış ve sanat izlerinde benzerlik bulunması ve birbirine yardım etmeleri anlatılıyor.</w:t>
      </w:r>
    </w:p>
    <w:p>
      <w:pPr/>
      <w:r>
        <w:rPr/>
        <w:t xml:space="preserve">2-) Bu kadar çok benzerlik ve bağlantı neyi açıkça göstermektedir?</w:t>
      </w:r>
    </w:p>
    <w:p>
      <w:pPr/>
      <w:r>
        <w:rPr/>
        <w:t xml:space="preserve">Hepsini yapanın tek bir Yaratıcı olduğunu göstermektedir.</w:t>
      </w:r>
    </w:p>
    <w:p>
      <w:pPr/>
      <w:r>
        <w:rPr/>
        <w:t xml:space="preserve">3-) “Birbiri içinde birlik” sözüyle ne anlatılmak isteniyor?</w:t>
      </w:r>
    </w:p>
    <w:p>
      <w:pPr/>
      <w:r>
        <w:rPr/>
        <w:t xml:space="preserve">Farklı şeylerin iç içe geçmiş olsa da ortak bir düzen ve ortak bir kaynağa bağlı olması anlatılıyor.</w:t>
      </w:r>
    </w:p>
    <w:p>
      <w:pPr/>
      <w:r>
        <w:rPr/>
        <w:t xml:space="preserve">4-) Metne göre tevhid neyi ilan eder?</w:t>
      </w:r>
    </w:p>
    <w:p>
      <w:pPr/>
      <w:r>
        <w:rPr/>
        <w:t xml:space="preserve">Allah’ın bir olduğunu ilan eder.</w:t>
      </w:r>
    </w:p>
    <w:p>
      <w:pPr/>
      <w:r>
        <w:rPr/>
        <w:t xml:space="preserve">5-) Kâinatın rububiyet yönünden bölünmeyi kabul etmemesi ne demektir?</w:t>
      </w:r>
    </w:p>
    <w:p>
      <w:pPr/>
      <w:r>
        <w:rPr/>
        <w:t xml:space="preserve">Kâinatın yönetiminin parçalara ayrı ayrı dağıtılamayacağı, tek bir Rabbin idaresinde olduğu demektir.</w:t>
      </w:r>
    </w:p>
    <w:p>
      <w:pPr/>
      <w:r>
        <w:rPr/>
        <w:t xml:space="preserve">6-) Bu parçada asıl ana fikir nedir?</w:t>
      </w:r>
    </w:p>
    <w:p>
      <w:pPr/>
      <w:r>
        <w:rPr/>
        <w:t xml:space="preserve">Kâinattaki benzerlik, uyum, yardımlaşma ve bağlılık Allah’ın birliğini apaçık gösterir.</w:t>
      </w:r>
    </w:p>
    <w:p>
      <w:pPr/>
      <w:r>
        <w:rPr/>
        <w:t xml:space="preserve">7-) Bu kadar çok ortak noktanın “bedahet derecesinde” bir şey göstermesi ne demektir?</w:t>
      </w:r>
    </w:p>
    <w:p>
      <w:pPr/>
      <w:r>
        <w:rPr/>
        <w:t xml:space="preserve">Çok açık ve neredeyse tartışmasız biçimde göstermesi demektir.</w:t>
      </w:r>
    </w:p>
    <w:p>
      <w:pPr/>
      <w:r>
        <w:rPr/>
        <w:t xml:space="preserve">8-) Kâinatın rububiyet yönünden tek bir bütün gibi olması neden önemlidir?</w:t>
      </w:r>
    </w:p>
    <w:p>
      <w:pPr/>
      <w:r>
        <w:rPr/>
        <w:t xml:space="preserve">Çünkü bu durum, yönetimin bir elde toplandığını gösterir.</w:t>
      </w:r>
    </w:p>
    <w:p>
      <w:pPr/>
      <w:r>
        <w:rPr/>
        <w:t xml:space="preserve">9-) Dördüncü Hakikat sadece bir benzerlik anlatımı mı yapıyor, yoksa bir sonuç da çıkarıyor mu?</w:t>
      </w:r>
    </w:p>
    <w:p>
      <w:pPr/>
      <w:r>
        <w:rPr/>
        <w:t xml:space="preserve">Bir sonuç da çıkarıyor; o sonuç tek Yaratıcıya delil olmasıdır.</w:t>
      </w:r>
    </w:p>
    <w:p>
      <w:pPr/>
      <w:r>
        <w:rPr/>
        <w:t xml:space="preserve">10-) Bu parçanın sonunda ulaşılması gereken en önemli sonuç nedir?</w:t>
      </w:r>
    </w:p>
    <w:p>
      <w:pPr/>
      <w:r>
        <w:rPr/>
        <w:t xml:space="preserve">Kâinatın her yanında görülen ortaklıkların Allah’ın birliğine güçlü delil olduğudur.</w:t>
      </w:r>
    </w:p>
    <w:p>
      <w:r>
        <w:br w:type="page"/>
      </w:r>
    </w:p>
    <w:p>
      <w:pPr>
        <w:pStyle w:val="Heading2"/>
      </w:pPr>
      <w:r>
        <w:t>5sinif ayetul-kubra-p91-2-menzil-4-hakikat-mevcudatta-birlik-ve-tevhid-ilani-genel-cerceve - Set 2 - CEVAPLAR</w:t>
      </w:r>
    </w:p>
    <w:p>
      <w:pPr/>
      <w:r>
        <w:rPr/>
        <w:t xml:space="preserve">1-) Dördüncü Hakikat’te varlıkların ortaya çıkışı ve görünmesi hangi önemli sonuca bağlanıyor?</w:t>
      </w:r>
    </w:p>
    <w:p>
      <w:pPr/>
      <w:r>
        <w:rPr/>
        <w:t xml:space="preserve">Hepsinin ortak işaretlerle tek bir Yaratıcıyı bildirdiği sonuca bağlanıyor.</w:t>
      </w:r>
    </w:p>
    <w:p>
      <w:pPr/>
      <w:r>
        <w:rPr/>
        <w:t xml:space="preserve">2-) Metinde “küçük örnek” ve “büyük örnek” gibi bir ilişkiye neden dikkat çekiliyor?</w:t>
      </w:r>
    </w:p>
    <w:p>
      <w:pPr/>
      <w:r>
        <w:rPr/>
        <w:t xml:space="preserve">Farklı büyüklükteki varlıkların benzer özellikler taşıması, aynı sanat sahibini göstermesi içindir.</w:t>
      </w:r>
    </w:p>
    <w:p>
      <w:pPr/>
      <w:r>
        <w:rPr/>
        <w:t xml:space="preserve">3-) Bir kısmının küllî, diğer kısmının cüz’î sayılması neyi anlatır?</w:t>
      </w:r>
    </w:p>
    <w:p>
      <w:pPr/>
      <w:r>
        <w:rPr/>
        <w:t xml:space="preserve">Bazı şeylerin genel ve kuşatıcı, bazılarının ise onun içinde yer alan fertler olduğunu anlatır.</w:t>
      </w:r>
    </w:p>
    <w:p>
      <w:pPr/>
      <w:r>
        <w:rPr/>
        <w:t xml:space="preserve">4-) Varlıkların yaratılış damgalarında benzerlik bulunması neden önemlidir?</w:t>
      </w:r>
    </w:p>
    <w:p>
      <w:pPr/>
      <w:r>
        <w:rPr/>
        <w:t xml:space="preserve">Çünkü aynı elden çıktıklarını düşündürür.</w:t>
      </w:r>
    </w:p>
    <w:p>
      <w:pPr/>
      <w:r>
        <w:rPr/>
        <w:t xml:space="preserve">5-) Sanat nakışlarındaki yakınlık hangi anlayışı destekler?</w:t>
      </w:r>
    </w:p>
    <w:p>
      <w:pPr/>
      <w:r>
        <w:rPr/>
        <w:t xml:space="preserve">Kâinatın dağınık değil, tek merkezden yönetilen bir eser olduğu anlayışını destekler.</w:t>
      </w:r>
    </w:p>
    <w:p>
      <w:pPr/>
      <w:r>
        <w:rPr/>
        <w:t xml:space="preserve">6-) Varlıkların birbirinin görevini tamamlaması neyin göstergesidir?</w:t>
      </w:r>
    </w:p>
    <w:p>
      <w:pPr/>
      <w:r>
        <w:rPr/>
        <w:t xml:space="preserve">Aralarında hikmetli bir iş bölümü ve düzen bulunduğunun göstergesidir.</w:t>
      </w:r>
    </w:p>
    <w:p>
      <w:pPr/>
      <w:r>
        <w:rPr/>
        <w:t xml:space="preserve">7-) Birbirinin görevini tamamlama ifadesi kâinat hakkında ne söyler?</w:t>
      </w:r>
    </w:p>
    <w:p>
      <w:pPr/>
      <w:r>
        <w:rPr/>
        <w:t xml:space="preserve">Kâinatta eksiksiz ve uyumlu bir işleyiş olduğunu söyler.</w:t>
      </w:r>
    </w:p>
    <w:p>
      <w:pPr/>
      <w:r>
        <w:rPr/>
        <w:t xml:space="preserve">8-) Kâinatın bu yönden bölünmez sayılması neye delildir?</w:t>
      </w:r>
    </w:p>
    <w:p>
      <w:pPr/>
      <w:r>
        <w:rPr/>
        <w:t xml:space="preserve">Tek bir Rabbin hükmüne delildir.</w:t>
      </w:r>
    </w:p>
    <w:p>
      <w:pPr/>
      <w:r>
        <w:rPr/>
        <w:t xml:space="preserve">9-) Kâinatın rububiyet bakımından tek bir bütün gibi gösterilmesi hangi yanlış düşünceyi reddeder?</w:t>
      </w:r>
    </w:p>
    <w:p>
      <w:pPr/>
      <w:r>
        <w:rPr/>
        <w:t xml:space="preserve">Yönetimin birçok ayrı güce ait olduğu düşüncesini reddeder.</w:t>
      </w:r>
    </w:p>
    <w:p>
      <w:r>
        <w:br w:type="page"/>
      </w:r>
    </w:p>
    <w:p>
      <w:pPr>
        <w:pStyle w:val="Heading2"/>
      </w:pPr>
      <w:r>
        <w:t>5sinif ayetul-kubra-p91-2-menzil-4-hakikat-mevcudatta-birlik-ve-tevhid-ilani-genel-cerceve - Set 3 - CEVAPLAR</w:t>
      </w:r>
    </w:p>
    <w:p>
      <w:pPr/>
      <w:r>
        <w:rPr/>
        <w:t xml:space="preserve">1-) Dördüncü Hakikat’te varlıkların bir arada bulunması neden önemli görülüyor?</w:t>
      </w:r>
    </w:p>
    <w:p>
      <w:pPr/>
      <w:r>
        <w:rPr/>
        <w:t xml:space="preserve">Çünkü bu beraberlik, aralarında ortak bir düzen bulunduğunu gösteriyor.</w:t>
      </w:r>
    </w:p>
    <w:p>
      <w:pPr/>
      <w:r>
        <w:rPr/>
        <w:t xml:space="preserve">2-) Birbirine benzerlik taşıyan varlıklar bize hangi gerçeği düşündürür?</w:t>
      </w:r>
    </w:p>
    <w:p>
      <w:pPr/>
      <w:r>
        <w:rPr/>
        <w:t xml:space="preserve">Aynı sanatkâr tarafından yaratıldıklarını düşündürür.</w:t>
      </w:r>
    </w:p>
    <w:p>
      <w:pPr/>
      <w:r>
        <w:rPr/>
        <w:t xml:space="preserve">3-) Bazı varlıkların diğerlerine örnek gibi olması neyi ispat etmeye yardım eder?</w:t>
      </w:r>
    </w:p>
    <w:p>
      <w:pPr/>
      <w:r>
        <w:rPr/>
        <w:t xml:space="preserve">Kâinatta tek bir plan ve tek bir ölçü bulunduğunu ispat etmeye yardım eder.</w:t>
      </w:r>
    </w:p>
    <w:p>
      <w:pPr/>
      <w:r>
        <w:rPr/>
        <w:t xml:space="preserve">4-) Parça-bütün ilişkisi tevhidle nasıl bağlantılıdır?</w:t>
      </w:r>
    </w:p>
    <w:p>
      <w:pPr/>
      <w:r>
        <w:rPr/>
        <w:t xml:space="preserve">Parçalarla bütünler aynı sisteme bağlı olduğu için hepsinin sahibi ve yöneticisinin bir olduğu anlaşılır.</w:t>
      </w:r>
    </w:p>
    <w:p>
      <w:pPr/>
      <w:r>
        <w:rPr/>
        <w:t xml:space="preserve">5-) “Sikke-i fıtrat” denilen benzerlikler neyi gösterir?</w:t>
      </w:r>
    </w:p>
    <w:p>
      <w:pPr/>
      <w:r>
        <w:rPr/>
        <w:t xml:space="preserve">Yaratılışta ortak bir mühür bulunduğunu gösterir.</w:t>
      </w:r>
    </w:p>
    <w:p>
      <w:pPr/>
      <w:r>
        <w:rPr/>
        <w:t xml:space="preserve">6-) “Nakş-ı sanat” arasındaki münasebetten nasıl bir sonuç çıkarılır?</w:t>
      </w:r>
    </w:p>
    <w:p>
      <w:pPr/>
      <w:r>
        <w:rPr/>
        <w:t xml:space="preserve">İşlenen sanatın birbirine uygun olması aynı ustayı gösterir.</w:t>
      </w:r>
    </w:p>
    <w:p>
      <w:pPr/>
      <w:r>
        <w:rPr/>
        <w:t xml:space="preserve">7-) “Rububiyet cihetinde” denilince burada hangi anlam öne çıkıyor?</w:t>
      </w:r>
    </w:p>
    <w:p>
      <w:pPr/>
      <w:r>
        <w:rPr/>
        <w:t xml:space="preserve">Yönetme, terbiye etme ve idare etme anlamı öne çıkıyor.</w:t>
      </w:r>
    </w:p>
    <w:p>
      <w:pPr/>
      <w:r>
        <w:rPr/>
        <w:t xml:space="preserve">8-) Metne göre tevhid sadece bir inanç cümlesi midir, yoksa varlıklardan anlaşılan bir hakikat midir?</w:t>
      </w:r>
    </w:p>
    <w:p>
      <w:pPr/>
      <w:r>
        <w:rPr/>
        <w:t xml:space="preserve">Varlıklardan açıkça anlaşılan bir hakikattir.</w:t>
      </w:r>
    </w:p>
    <w:p>
      <w:pPr/>
      <w:r>
        <w:rPr/>
        <w:t xml:space="preserve">9-) Kâinatın rububiyet yönünde parçalanmayan bir bütün olması neyi ortaya koyar?</w:t>
      </w:r>
    </w:p>
    <w:p>
      <w:pPr/>
      <w:r>
        <w:rPr/>
        <w:t xml:space="preserve">Onu yönetenin bir ve tek olduğunu ortaya koyar.</w:t>
      </w:r>
    </w:p>
    <w:p>
      <w:r>
        <w:br w:type="page"/>
      </w:r>
    </w:p>
    <w:p>
      <w:pPr>
        <w:pStyle w:val="Heading2"/>
      </w:pPr>
      <w:r>
        <w:t>5sinif ayetul-kubra-p91-2-menzil-4-hakikat-mevcudatta-birlik-ve-tevhid-ilani-genel-cerceve - Set 4 - CEVAPLAR</w:t>
      </w:r>
    </w:p>
    <w:p>
      <w:pPr/>
      <w:r>
        <w:rPr/>
        <w:t xml:space="preserve">1-) Dördüncü Hakikat’te varlıkların hangi yönlerden “birlik noktaları” taşıdığı söyleniyor?</w:t>
      </w:r>
    </w:p>
    <w:p>
      <w:pPr/>
      <w:r>
        <w:rPr/>
        <w:t xml:space="preserve">Beraber bulunma, iç içe olma, benzer olma, örnek olma, parça-bütün ilişkisi, yaratılış damgası, sanat uyumu, yardımlaşma ve görev tamamlama yönlerinden birlik noktaları taşıdığı söyleniyor.</w:t>
      </w:r>
    </w:p>
    <w:p>
      <w:pPr/>
      <w:r>
        <w:rPr/>
        <w:t xml:space="preserve">2-) Bu birlik noktaları neyi ilan ediyor?</w:t>
      </w:r>
    </w:p>
    <w:p>
      <w:pPr/>
      <w:r>
        <w:rPr/>
        <w:t xml:space="preserve">Tevhidi, yani Allah’ın birliğini ilan ediyor.</w:t>
      </w:r>
    </w:p>
    <w:p>
      <w:pPr/>
      <w:r>
        <w:rPr/>
        <w:t xml:space="preserve">3-) Metne göre bir sanat eserinde benzer izler görmek neden önemlidir?</w:t>
      </w:r>
    </w:p>
    <w:p>
      <w:pPr/>
      <w:r>
        <w:rPr/>
        <w:t xml:space="preserve">Çünkü benzer izler aynı ustaya işaret eder.</w:t>
      </w:r>
    </w:p>
    <w:p>
      <w:pPr/>
      <w:r>
        <w:rPr/>
        <w:t xml:space="preserve">4-) Varlıkların iç içe geçmiş halde olması neyi düşündürür?</w:t>
      </w:r>
    </w:p>
    <w:p>
      <w:pPr/>
      <w:r>
        <w:rPr/>
        <w:t xml:space="preserve">Hepsinin aynı düzen içinde yer aldığını düşündürür.</w:t>
      </w:r>
    </w:p>
    <w:p>
      <w:pPr/>
      <w:r>
        <w:rPr/>
        <w:t xml:space="preserve">5-) “Birbirinin misal-i musağğarı ve numune-i ekberi” ifadesini sade olarak nasıl anlatabiliriz?</w:t>
      </w:r>
    </w:p>
    <w:p>
      <w:pPr/>
      <w:r>
        <w:rPr/>
        <w:t xml:space="preserve">Bazı şeylerin diğerlerinin küçük örneği, bazılarının da büyük örneği gibi olması diyebiliriz.</w:t>
      </w:r>
    </w:p>
    <w:p>
      <w:pPr/>
      <w:r>
        <w:rPr/>
        <w:t xml:space="preserve">6-) Bütünle parçaların bağlantılı olması hangi inanç esasını güçlendirir?</w:t>
      </w:r>
    </w:p>
    <w:p>
      <w:pPr/>
      <w:r>
        <w:rPr/>
        <w:t xml:space="preserve">Allah’ın birliği inancını güçlendirir.</w:t>
      </w:r>
    </w:p>
    <w:p>
      <w:pPr/>
      <w:r>
        <w:rPr/>
        <w:t xml:space="preserve">7-) Yardımlaşma ve görev tamamlama hangi açıdan önemlidir?</w:t>
      </w:r>
    </w:p>
    <w:p>
      <w:pPr/>
      <w:r>
        <w:rPr/>
        <w:t xml:space="preserve">Kâinatın amaçlı ve düzenli işlendiğini göstermesi açısından önemlidir.</w:t>
      </w:r>
    </w:p>
    <w:p>
      <w:pPr/>
      <w:r>
        <w:rPr/>
        <w:t xml:space="preserve">8-) Parçada tevhidin ispatı ne kadar açık gösteriliyor?</w:t>
      </w:r>
    </w:p>
    <w:p>
      <w:pPr/>
      <w:r>
        <w:rPr/>
        <w:t xml:space="preserve">Çok açık, apaçık denecek kadar açık gösteriliyor.</w:t>
      </w:r>
    </w:p>
    <w:p>
      <w:pPr/>
      <w:r>
        <w:rPr/>
        <w:t xml:space="preserve">9-) Parçanın sonunda verilmek istenen iman dersi nedir?</w:t>
      </w:r>
    </w:p>
    <w:p>
      <w:pPr/>
      <w:r>
        <w:rPr/>
        <w:t xml:space="preserve">Bütün varlıkların diliyle Allah’ın birliğini okumak gerektiğidir.</w:t>
      </w:r>
    </w:p>
    <w:p>
      <w:r>
        <w:br w:type="page"/>
      </w:r>
    </w:p>
    <w:p>
      <w:pPr>
        <w:pStyle w:val="Heading2"/>
      </w:pPr>
      <w:r>
        <w:t>5sinif ayetul-kubra-p91-2-menzil-4-hakikat-mevcudatta-birlik-ve-tevhid-ilani-genel-cerceve - Set 5 - CEVAPLAR</w:t>
      </w:r>
    </w:p>
    <w:p>
      <w:pPr/>
      <w:r>
        <w:rPr/>
        <w:t xml:space="preserve">1-) Dördüncü Hakikat’te geçen ortak özellikler kâinatta nasıl bir tablo ortaya koyuyor?</w:t>
      </w:r>
    </w:p>
    <w:p>
      <w:pPr/>
      <w:r>
        <w:rPr/>
        <w:t xml:space="preserve">Birbiriyle bağlantılı, uyumlu ve tek elden çıkmış bir tablo ortaya koyuyor.</w:t>
      </w:r>
    </w:p>
    <w:p>
      <w:pPr/>
      <w:r>
        <w:rPr/>
        <w:t xml:space="preserve">2-) Varlıkların birbirine benzemesi neden sıradan bir durum olarak görülmüyor?</w:t>
      </w:r>
    </w:p>
    <w:p>
      <w:pPr/>
      <w:r>
        <w:rPr/>
        <w:t xml:space="preserve">Çünkü bu benzerlik, aynı ilim ve kudretin eseri olduklarını haber veriyor.</w:t>
      </w:r>
    </w:p>
    <w:p>
      <w:pPr/>
      <w:r>
        <w:rPr/>
        <w:t xml:space="preserve">3-) Küçükle büyük arasında örneklik ilişkisi bulunması neyi gösterir?</w:t>
      </w:r>
    </w:p>
    <w:p>
      <w:pPr/>
      <w:r>
        <w:rPr/>
        <w:t xml:space="preserve">Aynı ölçü ve aynı düzenin farklı yerlerde tekrar ettiğini gösterir.</w:t>
      </w:r>
    </w:p>
    <w:p>
      <w:pPr/>
      <w:r>
        <w:rPr/>
        <w:t xml:space="preserve">4-) Bazı şeylerin küllî, bazılarının cüz’î olması niçin tevhid delili sayılıyor?</w:t>
      </w:r>
    </w:p>
    <w:p>
      <w:pPr/>
      <w:r>
        <w:rPr/>
        <w:t xml:space="preserve">Çünkü hepsi tek bir sistem içinde yer alıyor ve aynı idareye bağlı bulunuyor.</w:t>
      </w:r>
    </w:p>
    <w:p>
      <w:pPr/>
      <w:r>
        <w:rPr/>
        <w:t xml:space="preserve">5-) Yaratılıştaki benzer mühürler neye işaret eder?</w:t>
      </w:r>
    </w:p>
    <w:p>
      <w:pPr/>
      <w:r>
        <w:rPr/>
        <w:t xml:space="preserve">Ortak bir Yaratıcıya işaret eder.</w:t>
      </w:r>
    </w:p>
    <w:p>
      <w:pPr/>
      <w:r>
        <w:rPr/>
        <w:t xml:space="preserve">6-) Sanattaki münasebet ifadesiyle varlıklar hakkında hangi yargıya varılır?</w:t>
      </w:r>
    </w:p>
    <w:p>
      <w:pPr/>
      <w:r>
        <w:rPr/>
        <w:t xml:space="preserve">Aralarında uygunluk ve bağlantı bulunduğu yargısına varılır.</w:t>
      </w:r>
    </w:p>
    <w:p>
      <w:pPr/>
      <w:r>
        <w:rPr/>
        <w:t xml:space="preserve">7-) Bir varlığın diğerine yardım etmesi ve görevini tamamlaması hangi gerçeği gösterir?</w:t>
      </w:r>
    </w:p>
    <w:p>
      <w:pPr/>
      <w:r>
        <w:rPr/>
        <w:t xml:space="preserve">Kâinatta hikmetli bir dayanışma olduğunu gösterir.</w:t>
      </w:r>
    </w:p>
    <w:p>
      <w:pPr/>
      <w:r>
        <w:rPr/>
        <w:t xml:space="preserve">8-) “Tecezzi ve inkısam kabul etmez” ifadesi çocukların anlayacağı şekilde nasıl söylenebilir?</w:t>
      </w:r>
    </w:p>
    <w:p>
      <w:pPr/>
      <w:r>
        <w:rPr/>
        <w:t xml:space="preserve">Bu idarenin bölünüp paylaşılmaya uygun olmadığı söylenebilir.</w:t>
      </w:r>
    </w:p>
    <w:p>
      <w:pPr/>
      <w:r>
        <w:rPr/>
        <w:t xml:space="preserve">9-) Bu parçayı okuyan bir öğrenci çevresine nasıl bakmalıdır?</w:t>
      </w:r>
    </w:p>
    <w:p>
      <w:pPr/>
      <w:r>
        <w:rPr/>
        <w:t xml:space="preserve">Varlıklar arasındaki uyum ve benzerlikleri görüp Allah’ın birliğini düşünerek bakmalıdır.</w:t>
      </w:r>
    </w:p>
    <w:p>
      <w:r>
        <w:br w:type="page"/>
      </w:r>
    </w:p>
    <w:p>
      <w:pPr>
        <w:pStyle w:val="Heading2"/>
      </w:pPr>
      <w:r>
        <w:t>5sinif ayetul-kubra-p91-2-menzil-4-hakikat-mevcudatta-birlik-ve-tevhid-ilani-genel-cerceve - Set 6 - CEVAPLAR</w:t>
      </w:r>
    </w:p>
    <w:p>
      <w:pPr/>
      <w:r>
        <w:rPr/>
        <w:t xml:space="preserve">1-) Bu parçada varlıkların hem beraber hem de iç içe olduğu söylenerek hangi noktaya dikkat çekiliyor?</w:t>
      </w:r>
    </w:p>
    <w:p>
      <w:pPr/>
      <w:r>
        <w:rPr/>
        <w:t xml:space="preserve">Aralarında kopmaz bir bağ ve ortak bir düzen bulunduğuna dikkat çekiliyor.</w:t>
      </w:r>
    </w:p>
    <w:p>
      <w:pPr/>
      <w:r>
        <w:rPr/>
        <w:t xml:space="preserve">2-) Varlıkların birbirine benzemesi ve birbirini andırması neden tevhid delili sayılır?</w:t>
      </w:r>
    </w:p>
    <w:p>
      <w:pPr/>
      <w:r>
        <w:rPr/>
        <w:t xml:space="preserve">Çünkü bu durum tek bir sanat sahibinin aynı ölçülerle iş gördüğünü düşündürür.</w:t>
      </w:r>
    </w:p>
    <w:p>
      <w:pPr/>
      <w:r>
        <w:rPr/>
        <w:t xml:space="preserve">3-) Küçük bir örnek ile büyük bir örnek arasındaki benzerlik neyi anlatır?</w:t>
      </w:r>
    </w:p>
    <w:p>
      <w:pPr/>
      <w:r>
        <w:rPr/>
        <w:t xml:space="preserve">Aynı hakikatin farklı büyüklüklerde görüldüğünü anlatır.</w:t>
      </w:r>
    </w:p>
    <w:p>
      <w:pPr/>
      <w:r>
        <w:rPr/>
        <w:t xml:space="preserve">4-) Ferd ile bütün arasındaki bağ bize ne öğretir?</w:t>
      </w:r>
    </w:p>
    <w:p>
      <w:pPr/>
      <w:r>
        <w:rPr/>
        <w:t xml:space="preserve">Tek tek varlıkların büyük düzenin içinde yer aldığını öğretir.</w:t>
      </w:r>
    </w:p>
    <w:p>
      <w:pPr/>
      <w:r>
        <w:rPr/>
        <w:t xml:space="preserve">5-) Yaratılışta benzer damgalar bulunması nasıl bir hükme götürür?</w:t>
      </w:r>
    </w:p>
    <w:p>
      <w:pPr/>
      <w:r>
        <w:rPr/>
        <w:t xml:space="preserve">Hepsinin sahibi ve yapıcısının bir olduğu hükmüne götürür.</w:t>
      </w:r>
    </w:p>
    <w:p>
      <w:pPr/>
      <w:r>
        <w:rPr/>
        <w:t xml:space="preserve">6-) Sanat izlerindeki akrabalık kâinat için hangi ifadeyi uygun kılar?</w:t>
      </w:r>
    </w:p>
    <w:p>
      <w:pPr/>
      <w:r>
        <w:rPr/>
        <w:t xml:space="preserve">Uyumlu ve tek merkezden gelen bir eser ifadesini uygun kılar.</w:t>
      </w:r>
    </w:p>
    <w:p>
      <w:pPr/>
      <w:r>
        <w:rPr/>
        <w:t xml:space="preserve">7-) Parçada kâinat için neden “küll ve küllî hükmünde” deniliyor?</w:t>
      </w:r>
    </w:p>
    <w:p>
      <w:pPr/>
      <w:r>
        <w:rPr/>
        <w:t xml:space="preserve">Çünkü kâinat rububiyet bakımından parçalanmış değil, bir bütün gibi işlemektedir.</w:t>
      </w:r>
    </w:p>
    <w:p>
      <w:pPr/>
      <w:r>
        <w:rPr/>
        <w:t xml:space="preserve">8-) Bu parçaya göre tevhid delili en çok hangi şeylerden okunur?</w:t>
      </w:r>
    </w:p>
    <w:p>
      <w:pPr/>
      <w:r>
        <w:rPr/>
        <w:t xml:space="preserve">Benzerlikten, uyumdan, bağlılıktan, yardımlaşmadan ve ortak yaratılış izlerinden okunur.</w:t>
      </w:r>
    </w:p>
    <w:p>
      <w:pPr/>
      <w:r>
        <w:rPr/>
        <w:t xml:space="preserve">9-) Dördüncü Hakikat’in kısa özeti nasıl söylenebilir?</w:t>
      </w:r>
    </w:p>
    <w:p>
      <w:pPr/>
      <w:r>
        <w:rPr/>
        <w:t xml:space="preserve">Kâinattaki bütün uyum ve benzerlikler Allah’ın birliğini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7452458f4ac41f6" /></Relationships>
</file>