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d20144dbd94f83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parçada hangi varlık topluluklarının Allah’ın birliğine delil olduğu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canlıların tesbih ve şahitliği hangi üç şey üzerinden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nimet verme ve ikram etmenin hangi iki özellikle gerçekleştiği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Ayırma, süsleme ve şekil verme hangi iki esasa bağlanıyor?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çekirdeklerin birbirine benzer ve sayılı olması, buna karşılık ortaya çıkan şekillerin çok farklı olması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bitki ve ağaçların ortak bir şekilde birleşmesi hangi inancı güçlendiriyor?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Benzer tohumlardan sınırsız denecek kadar çok farklı şekillerin çıkması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imanî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kısımda geçen şahitlik, tek tek birkaç bitkiye mi yoksa bütün türlere mi dayandırılıyor?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yaprakların hangi yönü özellikle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Çiçeklerin anlatımında hangi özellik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Meyveler hangi bakımdan delil olarak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İrade ve hikmete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Bilinçli bir kast ve merhametle olduğu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Yaprakları, çiçekleri ve meyveleri üzerinden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Ağaçların ve bitkilerin bütün türlerinin buna şahitlik ettiği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Tabiattaki bitki ve ağaç âlemi, Allah’ın varlığına ve birliğine kuvvetli bir delildir.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Çünkü küçük ve benzer başlangıçlardan bu kadar çeşitli ve kusursuz sonuçların çıkması tesadüfle açıklanamaz.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Tevhid inancını, yani Allah’ın tek olduğunu güçlendiriyor.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Bunun rastgele değil, sonsuz ilim ve kudret sahibi bir Yaratıcının eseri olduğunu düşündürüyor.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Düzenli, yerli yerinde ve anlam taşıyan bir oluşa sahip olmaları bakımından delil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Güzelce süslenmiş ve dikkat çekici bir şekilde yaratılmış olmaları dikkat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Ölçülü ve anlamlı bir düzen içinde olmaları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Bütün ağaç ve bitki türlerinin ortak şahitliğine dayandırılıyor.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İhsan, ikram ve nimetlerin “kasten” verilmesi ne anlama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Ayırma ve süsleme işlerinin hikmetle yapılması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niçin hem “irade” hem “hikmet” birlikte zikrediliyor?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kısmın verdiği en temel mesaj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metinde “birlik içinde şahitlik” eden varlıklar kimlerdir?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Şahitliğin sadece dış güzellikle sınırlı olmadığı hangi unsurlardan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Temyiz kelimesinin bu bağlamdaki anlamı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Tasvir ve tezyin birlikte düşünülünce nasıl bir sonuç çıkar?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Tohumların benzer olmasına rağmen bitkilerin şekillerinin çok çeşitli olması hangi akıl yürütmeyi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geçen çeşitlilik düzensizlik mi gösteriyor, yoksa başka bir şey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suretlerin hem ölçülü hem süslü hem farklı olduğu belirtilince nasıl bir yaratılış anlayışı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Metinde “bütün suretlerin açılması” denince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ayetul-kubra-p23-escar-ve-nebatat-inam-temyiz-tezyin-suretlerin-fethi-6-mertebe-birinci-makam-6-mertebe-ozet-kelime-i-tevhid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Bitkiler âlemindeki düzen ve çeşitlilik Allah’ın tek ilah olduğuna güçlü bir şahittir.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Yaratmada hem seçme ve dileme bulunduğunu hem de bunun boşuna değil, anlamlı ve faydalı olduğunu göstermek için zikrediliyor.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Her şeyin başıboş değil, bir maksat ve fayda gözetilerek yaratıldığını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Bunların bilinçsizce değil, bilerek ve isteyerek verilmesi demektir.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Varlıkların hem şekillerinin belirlenmiş hem de güzelleştirilmiş olduğu sonucu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Canlıların birbirinden farklı özelliklerle ayrılmasıdır.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Nimet verme, ayırma, süsleme, şekil verme ve farklı suretlerin açılması gibi yönlerden anlaşılıyor.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Ağaç ve bitki türlerinin tamamıdır.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Tohum ve çekirdeklerde gizli olan planların zamanı gelince eksiksiz ortaya çıkması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İnce hesapla, güzellik gözetilerek ve her türe özel bir planla yaratılış anlayışı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Düzensizlik değil, çokluk içinde ölçülü ve hikmetli bir düzen gösteriyor.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Sebeplerin bu işi tek başına yapamayacağını, her şeyi bilen ve dileyen Allah’ın yarattığını destekler.</w:t>
            </w:r>
          </w:p>
        </w:tc>
      </w:tr>
    </w:tbl>
  </w:body>
</w:document>
</file>