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b9a7da0f724fe4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Mütefekkir yolcu, bu parçada hangi topluluğun bulunduğu yere girmek istiyor?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Beşer içinde en nurani ve en olgun kimseler olarak kimler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rehberlerin ortak zikri hangi inancı bildiriyor?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Mucizelerin burada üstlendiği temel anlam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ayetul-kubra-p27-enbiyalar-mucizat-ve-icma-ile-tevhid-dersi-giris-ve-hukum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ayetul-kubra-p27-enbiyalar-mucizat-ve-icma-ile-tevhid-dersi-giris-ve-hukum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ayetul-kubra-p27-enbiyalar-mucizat-ve-icma-ile-tevhid-dersi-giris-ve-hukum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ayetul-kubra-p27-enbiyalar-mucizat-ve-icma-ile-tevhid-dersi-giris-ve-hukum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bir peygamberin elindeki mucize, onların hangi yönünü destekliyor?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Peygamberlerin doğruluğu için verilen en belirgin delil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sayıda doğru ve ciddi kişinin aynı hükümde birleşmesi, yolcuya o hakikat hakkında ne düşündürüyor?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iman edenlerin üstün tarafı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ayetul-kubra-p27-enbiyalar-mucizat-ve-icma-ile-tevhid-dersi-giris-ve-hukum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ayetul-kubra-p27-enbiyalar-mucizat-ve-icma-ile-tevhid-dersi-giris-ve-hukum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ayetul-kubra-p27-enbiyalar-mucizat-ve-icma-ile-tevhid-dersi-giris-ve-hukum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ayetul-kubra-p27-enbiyalar-mucizat-ve-icma-ile-tevhid-dersi-giris-ve-hukum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Delillere rağmen inkâr edenler için neden “büyük hata” anlamı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yolcunun ulaştığı son manevi kazanım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Yolcunun marifet yolunda daha ileri gitme isteği onu nereye yöneltiyor?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Geçmişte gördüğü topluluğun ortak özelliği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ayetul-kubra-p27-enbiyalar-mucizat-ve-icma-ile-tevhid-dersi-giris-ve-hukum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ayetul-kubra-p27-enbiyalar-mucizat-ve-icma-ile-tevhid-dersi-giris-ve-hukum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ayetul-kubra-p27-enbiyalar-mucizat-ve-icma-ile-tevhid-dersi-giris-ve-hukum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ayetul-kubra-p27-enbiyalar-mucizat-ve-icma-ile-tevhid-dersi-giris-ve-hukum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Peygamberlerin doğruluğunu belgeleyen ilahî işaret olmalarıdır.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tek ilah olduğunu bildiriyor.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Peygamberler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 âlemine, yani beşer dünyasına girmek istiyor.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Gerçeği kabul etmeleri ve haklı bir yolda bulunmalarıdır.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 hakikatin çok sağlam ve kesin olduğunu düşündürüyor.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Kendilerine verilen mucizelerdir.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Doğru haber verici olmalarını destekliyor.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Hepsi peygamber olup insanlığın seçkin rehberleri olmalarıdır.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İnsanlık dünyasına yöneltiyor.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İmanın yüceliğine ait yeni ve yüksek bir dereceyi görmesidir.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kesinliğe yakın bir hakikati reddediyorlar.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Peygamberlerin hepsinin aynı inancı bildirmesi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Yolcunun ders aldığı yerin nurla anılması neyi simgeler?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Yolcunun peygamberlerin bulunduğu yerde öğrenci gibi davranması hangi güzel ahlâka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Peygamberlerin haberlerini kimler kabul ediyor?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ayetul-kubra-p27-enbiyalar-mucizat-ve-icma-ile-tevhid-dersi-giris-ve-hukum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ayetul-kubra-p27-enbiyalar-mucizat-ve-icma-ile-tevhid-dersi-giris-ve-hukum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ayetul-kubra-p27-enbiyalar-mucizat-ve-icma-ile-tevhid-dersi-giris-ve-hukum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ayetul-kubra-p27-enbiyalar-mucizat-ve-icma-ile-tevhid-dersi-giris-ve-hukum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kadar çok doğru şahidin birleştiği bir hakikati reddetmek neden ağır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Yolcu, peygamberlerin ittifak ettiği hakikatin gücünü neyle kıyas ederek anlıyor?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ders, yolcuya imanın hangi yönünü daha açık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Yolcu insanlar âlemine girince önce zaman bakımından nereye yöneliyor?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ayetul-kubra-p27-enbiyalar-mucizat-ve-icma-ile-tevhid-dersi-giris-ve-hukum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ayetul-kubra-p27-enbiyalar-mucizat-ve-icma-ile-tevhid-dersi-giris-ve-hukum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ayetul-kubra-p27-enbiyalar-mucizat-ve-icma-ile-tevhid-dersi-giris-ve-hukum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ayetul-kubra-p27-enbiyalar-mucizat-ve-icma-ile-tevhid-dersi-giris-ve-hukum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Peygamberler, yolcuyu sadece içeri almakla kalmıyor; aslında neye çağırmış oluyorlar?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Peygamberlerin çağrısı, insanın hangi yönünü değiştirmeyi hedefliyor?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Onların insanlara ders vermesindeki ana hedef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Peygamberlerin doğru söylediklerine delil olarak ellerinde ne bulunduğu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ayetul-kubra-p27-enbiyalar-mucizat-ve-icma-ile-tevhid-dersi-giris-ve-hukum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ayetul-kubra-p27-enbiyalar-mucizat-ve-icma-ile-tevhid-dersi-giris-ve-hukum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ayetul-kubra-p27-enbiyalar-mucizat-ve-icma-ile-tevhid-dersi-giris-ve-hukum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ayetul-kubra-p27-enbiyalar-mucizat-ve-icma-ile-tevhid-dersi-giris-ve-hukum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İnsanlardan çok büyük topluluklar ve ümmetler kabul edip iman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Edebe ve ilme saygıya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Orada hakikat ve hidayet bulunduğunu simgeler.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ortak bir yalan üzerinde birleşmeleri düşünülemez; bu da doğruluklarını kuvvetlendirir.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Geçmiş zamana yöneliyor.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İmanın yüce ve kutsal tarafını daha açık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sayıda doğru kişinin birleşmesinden çıkan büyük kuvvetle anlıyor.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açık delillere karşı bile bile karşı çıkmak büyük bir sapma sayılıyor.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 tarafından verilmiş mucizeler bulunduğu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İnsanları Allah’a iman ettirip manen yükseltmektir.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 daha aşağı yaşayıştan çıkarıp daha yüksek manevi hayata taşımayı hedefliyor.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 ve tevhid dersine çağırmış oluyorlar.</w:t>
            </w:r>
          </w:p>
        </w:tc>
      </w:tr>
    </w:tbl>
  </w:body>
</w:document>
</file>