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a0a9aaaeb4f7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hakikatte, canlıların kendi görevlerini sürdürürken açıkça görülen temel gerçek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hangi varlıkların bitkilere destek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Bitkilerin hangi canlı grubuna katkı verdiği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Hayvanların yardımı en belirgin olarak kime yönelmiş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ayetul-kubra-p66-kainatin-kulli-sehadeti-18-mertebe-2-hakikat-teavun-ve-ikinci-kanadin-sehadeti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Yavruların beslenmesi için verilen örnek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ihtiyaçlarının beklenmedik yerlerden gelmesi hangi sonuca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Yiyecekten gelen küçük parçaların beden hücrelerini onarmaya yönelmesi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Şuursuz ve cansız şeylerin şefkatli davranıyormuş gibi görünmesi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ayetul-kubra-p66-kainatin-kulli-sehadeti-18-mertebe-2-hakikat-teavun-ve-ikinci-kanadin-sehadeti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genel yardımlaşma tek başına mı ele alınıyor, yoksa başka düzenlerle birlikte mi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gökten yere, büyükten küçüğe uzanan örnekler verilmesinin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kâinatın büyük şahitliğinin hangi tarafı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hem varlığını korumaya hem de görevini yapmaya çalışması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ayetul-kubra-p66-kainatin-kulli-sehadeti-18-mertebe-2-hakikat-teavun-ve-ikinci-kanadin-sehadeti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destek oldukları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Hayvanların yararına hizmet ettikleri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Özellikle bulutların bitkilere fayda sağladığı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 arasında, kendi güçlerini aşan bir yardımlaşma düzeni bulunduğudur.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başlarına değil, merhamet sahibi ve hikmetli olan Allah’ın emriyle hareket etmeleriyle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seviyede bile düzenli bir görev paylaşımı ve yardımlaşma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kuşatan merhametli bir terbiyenin ve ilahî idarenin varlığına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Sütün, yavrular için rahmetli bir ikram ve yardım vesilesi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başıboş olmadığını, bir maksatla sevk edildiklerini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tarafı, yani yardımlaşma ve düzen üzerinden görülen kısmı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düzenin sadece bir yerde değil, bütün kâinatta geçerli olduğunu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 büyük düzenlerle birlikte anılıyor; denge, koruma, süsleme, düzenleme ve görevlendirme ile beraber zikrediliyor.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Unsurların canlılara destek olması nasıl bir yönetimi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Bulutların bitkilere yardım etmesi sıradan bir doğa olayı olarak mı, yoksa anlamlı bir hizmet olarak mı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 sütü örneği, Allah’ın hangi sıfatlarını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güç yetiremeyeceği ihtiyaçların karşılanması, onların tam bağımsız olmadığını nasıl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ayetul-kubra-p66-kainatin-kulli-sehadeti-18-mertebe-2-hakikat-teavun-ve-ikinci-kanadin-sehadeti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Cansız ve şuursuz yardımcıların bilinçli gibi hareket etmesi neyin reddine sebep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denge ve korumanın genel oluşu hangi alanları kapsar?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Süsleme ve düzenleme örneklerinin birlikte verilmesi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bu delillerin ortak hükmü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ayetul-kubra-p66-kainatin-kulli-sehadeti-18-mertebe-2-hakikat-teavun-ve-ikinci-kanadin-sehadeti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hakikatte geçen yardımlaşma, varlıkların kendi sınırlı gücüne uygun mu, yoksa onu aşan bir durum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bulut, bitki, hayvan ve insan arasında nasıl bir sıra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Yavruların rızkının hazır hâlde sunulması hangi anlayışı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Bedendeki küçük yapıların tamire yönelmesi neden önemli bir örnektir?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ayetul-kubra-p66-kainatin-kulli-sehadeti-18-mertebe-2-hakikat-teavun-ve-ikinci-kanadin-sehadeti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ihtiyaçları kendi imkânlarıyla değil, dışarıdan gelen uygun yardımlarla giderilmektedir.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Merhametini, hikmetini ve kullarına olan şefkatli terbiyesini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Anlamlı ve maksatlı bir hizmet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âlemi kuşatan genel bir idareyi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 yöneten tek, merhametli ve hikmetli bir Rabbin bulunduğudur.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güzelliğin hem ölçünün aynı anda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Gezegenlerden canlıların organlarına ve bedendeki küçük parçalara kadar her seviyeyi kapsar.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rastgele ve kendi kendine olduğunu düşünmeyi reddettirir.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 küçük şeylerde bile görev, düzen ve fayda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Rızkın merhametle hazırlandığı ve sahibine ulaştırıldığı anlayışını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diğerine hizmet eden zincir gibi bir ilişki vardır; bulut bitkiye, bitki hayvana, hayvan da insana fayda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aşan bir durumdur.</w:t>
            </w:r>
          </w:p>
        </w:tc>
      </w:tr>
    </w:tbl>
  </w:body>
</w:document>
</file>