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274282650427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hakikatte, kâinatta görülen İlâhî fiillerin hangi üç özelliği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fiilleri sınırlandıran şeyler neler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Tesadüf, tabiat, kör kuvvet ve sebeplerin bu fiillere ortak olamayışının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 ve unsurlar metinde tamamen etkisiz mi gösteriliyor, yoksa başka bir görevle mi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 örneğinde, onun küçük yapısında hangi dikkat çekici yönler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Arıdaki bu özellikler neden tevhid delili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şuursuz tabiat neden arının işine karışamaz?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hakikatte verilen arı örneği genel olarak neyi ispat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hakikate göre Rabbânî fiillerin yaygın ve kuşatıcı olması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gelişigüzel ve şuursuz sayılan hangi şeylerin İlâhî fiillere karışamayacağı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Arının baş kısmı hakkında verilen bilgi, hangi gerçeğe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Arının karnında yapılan iş, hangi yönden dikkat çekici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Bağımsız yapanlar olarak değil, Allah’ın emriyle kullanılan birer perde olarak anılıyorlar.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fiiller ölçülü, düzenli, şuurlu, hikmetli ve canlılara uygun şekilde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Hikmet, irade ve varlıkların kabiliyetleri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oluşları, her şeyi kuşatmaları ve çok geniş şekilde ortaya çıkmaları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bu tür fiillerin birliğe, yani Allah’ın tek olduğuna delil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arıdaki işleyiş çok ince bir bilgi, denge ve düzen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aynı sanat, aynı ölçü ve aynı hikmetle sayısız arıda birlikte görülüyor; bu da tek bir Yaratıcıyı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Vazifesinin programı, bal üretmesi ve zehri kendine zarar vermeden taşıması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tatlı gıdanın orada hazırlanması yönünden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küçük bir yerde bile görevine uygun ince bir plan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Tesadüf, tabiat, kör kuvvet, donuk sebepler ve karıştırıcı unsurlar.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yerde iş gören tek bir İlâhî kudreti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Arının iğnesindeki zehir neden örnek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Arıdaki sanatın üç yönden dikkat çektiği söyleniyor. Bu yönler genel olarak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özelliklerin yeryüzündeki sayısız arıda aynı biçimde görülmesi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arı niçin önemli bir örnek olarak seçilmiş görünüyor?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hakikatte anlatılan fiillerin “mutlak” şekilde görünmesi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fiillerin ölçülü ve hikmetli oluşu, sebepler hakkında nasıl bir hükme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sebepler için “perde” denilmesinin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Arının vazifesine ait planın onun küçücük bedeninde bulunması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Balın üretilmesi ile zehrin taşınmasının aynı canlıda bulunması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 örneğinde “aynı anda, aynı tarzda” ifadesinin verdiği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Arının özelliklerinden hareketle, tabiat ve tesadüf niçin yetersiz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mesajı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ayetul-kubra-p82-2-menzil-2-hakikat-efal-i-rabbaniyenin-itlaki-nahl-suresinden-1-misal-ari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canlıda bile büyük bir sanat ve düzen açıkça görüldüğü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işlerin tek elden çıktığı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Bilgiyle yapılması, hikmetle düzenlenmesi ve dengeli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Zararlı bir maddenin, arıya zarar vermeden uygun yere yerleştirilmesindeki hikmeti göstermek için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ince bir ilim ve kudretle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yapanın onlar olmadığı, sadece görünürde bir vasıta oldukları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asıl yapan olamayacağını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Belli bir yerle sınırlı kalmadan geniş ve yaygın biçimde ortaya çıkması olarak anlaşılabilir.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düzenli fiiller, Allah’ın birliğine açık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bilinçsizdir; böylesine düzenli, faydalı ve dengeli işleri açıklayamazlar.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sayıdaki benzer işin birlikte ve düzenli yapılmasının tek bir iradeyi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Birbirinden çok farklı işler tek canlıda uyumla yürütülüyor; bu da üstün bir düzeni gösteriyor.</w:t>
            </w:r>
          </w:p>
        </w:tc>
      </w:tr>
    </w:tbl>
  </w:body>
</w:document>
</file>