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bcdbd849c45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ayetul-kubra-p55-kuranin-icaz-ve-sehadeti-17-mertebe-4-5-6-halavet-ve-tazelik-mazi-mustakbel-sehadeti-alti-cihetin-nuraniyeti - Set 1</w:t>
      </w:r>
    </w:p>
    <w:p>
      <w:pPr/>
      <w:r>
        <w:rPr/>
        <w:t xml:space="preserve">1-) Dördüncü Nokta’da Kur’an tekrar tekrar okununca insanı bıktıran bir söz gibi mi tanıtılıyor, yoksa başka türlü mü? (12 kelime)</w:t>
      </w:r>
    </w:p>
    <w:p>
      <w:pPr/>
      <w:r>
        <w:rPr/>
        <w:t xml:space="preserve">Başka türlü tanıtılıyor;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Kur’an’ın çok okunmasına rağmen değerini ve canlılığını koruduğunu gösteren hangi özellik üzerinde duruluyor? (6 kelime)</w:t>
      </w:r>
    </w:p>
    <w:p>
      <w:pPr/>
      <w:r>
        <w:rPr/>
        <w:t xml:space="preserve">Hep</w:t>
      </w:r>
    </w:p>
    <w:p>
      <w:r>
        <w:rPr/>
        <w:t/>
      </w:r>
    </w:p>
    <w:p>
      <w:pPr/>
      <w:r>
        <w:rPr/>
        <w:t xml:space="preserve">3-) Aradan çok uzun zaman geçmesine rağmen Kur’an’ın taze görünmesi neye delil olarak sunuluyor? (13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çağın Kur’an’ı kendine hitap ediyor gibi görmesi bize ne anlatır? (11 kelime)</w:t>
      </w:r>
    </w:p>
    <w:p>
      <w:pPr/>
      <w:r>
        <w:rPr/>
        <w:t xml:space="preserve">Kur’an’ın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İlimle uğraşan kimselerin Kur’an’ı yanlarında bulundurmaları ve ondan faydalanmaları neyi gösterir? (10 kelime)</w:t>
      </w:r>
    </w:p>
    <w:p>
      <w:pPr/>
      <w:r>
        <w:rPr/>
        <w:t xml:space="preserve">Kur’an’ın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Kur’an’ın anlatım tarzında değişmeyen hangi yönün korunduğu söyleniyor? (8 kelime)</w:t>
      </w:r>
    </w:p>
    <w:p>
      <w:pPr/>
      <w:r>
        <w:rPr/>
        <w:t xml:space="preserve">Kendine has,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Nokta’da Kur’an’ın geçmişle bağlantısı hangi iki unsur üzerinden açıklanıyor? (11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geleceğe bakan yönü hangi kişiler ve hangi alanlarla ilişkilendiriliyor? (14 kelime)</w:t>
      </w:r>
    </w:p>
    <w:p>
      <w:pPr/>
      <w:r>
        <w:rPr/>
        <w:t xml:space="preserve">Allah dostları,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Kur’an’dan beslenen insanların güzel olgunluklar göstermesi neyin işareti kabul ediliyor? (13 kelime)</w:t>
      </w:r>
    </w:p>
    <w:p>
      <w:pPr/>
      <w:r>
        <w:rPr/>
        <w:t xml:space="preserve">Kur’an’ın hayat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Nokta’nın sonunda Kur’an’ın hangi üç yönü özellikle vurgulanıyor? (15 kelime)</w:t>
      </w:r>
    </w:p>
    <w:p>
      <w:pPr/>
      <w:r>
        <w:rPr/>
        <w:t xml:space="preserve">Tam hak oluşu,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ayetul-kubra-p55-kuranin-icaz-ve-sehadeti-17-mertebe-4-5-6-halavet-ve-tazelik-mazi-mustakbel-sehadeti-alti-cihetin-nuraniyeti - Set 2</w:t>
      </w:r>
    </w:p>
    <w:p>
      <w:pPr/>
      <w:r>
        <w:rPr/>
        <w:t xml:space="preserve">1-) Dördüncü Nokta’ya göre insanların çoğu zaman tekrar edilen şeylerden sıkılması normaldir. Kur’an bu konuda nasıl bir istisna olarak gösteriliyor? (13 kelime)</w:t>
      </w:r>
    </w:p>
    <w:p>
      <w:pPr/>
      <w:r>
        <w:rPr/>
        <w:t xml:space="preserve">Kur’an’ın okunması normal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tekrar okunmasının herkeste aynı etkiyi yapmadığı hangi ifadeden anlaşılır? (14 kelime)</w:t>
      </w:r>
    </w:p>
    <w:p>
      <w:pPr/>
      <w:r>
        <w:rPr/>
        <w:t xml:space="preserve">Kalbi bozulmamış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nasıl bir sonuç çıkarılabilir: Sorun Kur’an’da mı, yoksa bazı insanların iç dünyasında mı olabilir? (13 kelime)</w:t>
      </w:r>
    </w:p>
    <w:p>
      <w:pPr/>
      <w:r>
        <w:rPr/>
        <w:t xml:space="preserve">Sorun bazı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çok eski olmasına rağmen yeni inmiş gibi görünmesi hangi kavramlarla anlatılıyor? (7 kelime)</w:t>
      </w:r>
    </w:p>
    <w:p>
      <w:pPr/>
      <w:r>
        <w:rPr/>
        <w:t xml:space="preserve">Tazelik,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dönemin insanı Kur’an’da kendine dönük bir ses buluyorsa, bu onun hangi özelliğini gösterir? (7 kelime)</w:t>
      </w:r>
    </w:p>
    <w:p>
      <w:pPr/>
      <w:r>
        <w:rPr/>
        <w:t xml:space="preserve">Zamanları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İlim ehlinin Kur’an’dan sürekli yararlanması, onun sadece ibadetlerde okunan bir kitap olmadığını nasıl gösterir? (13 kelime)</w:t>
      </w:r>
    </w:p>
    <w:p>
      <w:pPr/>
      <w:r>
        <w:rPr/>
        <w:t xml:space="preserve">Çünkü o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üslubunun taklit edilmeye çalışılması ama kendine özgü hâlini koruması neyi anlatır? (11 kelime)</w:t>
      </w:r>
    </w:p>
    <w:p>
      <w:pPr/>
      <w:r>
        <w:rPr/>
        <w:t xml:space="preserve">Başkaları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Nokta’da Kur’an niçin kökü geçmişte, dalı gelecekte olan bir ağaca benzetiliyor? (14 kelime)</w:t>
      </w:r>
    </w:p>
    <w:p>
      <w:pPr/>
      <w:r>
        <w:rPr/>
        <w:t xml:space="preserve">Çünkü geçmişte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Önceki peygamberlerin hakikatleriyle Kur’an’ın uyuşması neden önemlidir? (12 kelime)</w:t>
      </w:r>
    </w:p>
    <w:p>
      <w:pPr/>
      <w:r>
        <w:rPr/>
        <w:t xml:space="preserve">Aynı ilahî doğruların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ayetul-kubra-p55-kuranin-icaz-ve-sehadeti-17-mertebe-4-5-6-halavet-ve-tazelik-mazi-mustakbel-sehadeti-alti-cihetin-nuraniyeti - Set 3</w:t>
      </w:r>
    </w:p>
    <w:p>
      <w:pPr/>
      <w:r>
        <w:rPr/>
        <w:t xml:space="preserve">1-) Dördüncü Nokta’da Kur’an’ın okunmasıyla ilgili hangi duygu öne çıkarılıyor?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sıradan sözlerle Kur’an’ın tekrarı aynı görülmüyor? (13 kelime)</w:t>
      </w:r>
    </w:p>
    <w:p>
      <w:pPr/>
      <w:r>
        <w:rPr/>
        <w:t xml:space="preserve">Çünkü sıradan sözler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yüzyıllar geçmesine rağmen canlı kalması onun hangi yönünü düşündürür? (8 kelime)</w:t>
      </w:r>
    </w:p>
    <w:p>
      <w:pPr/>
      <w:r>
        <w:rPr/>
        <w:t xml:space="preserve">İlâhî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asrın Kur’an’da kendine yönelik bir hitap bulması, onun mesajının sınırını nasıl gösterir? (11 kelime)</w:t>
      </w:r>
    </w:p>
    <w:p>
      <w:pPr/>
      <w:r>
        <w:rPr/>
        <w:t xml:space="preserve">Mesajının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 sahiplerinin Kur’an’ın ifade tarzını örnek alması neyi gösterir? (9 kelime)</w:t>
      </w:r>
    </w:p>
    <w:p>
      <w:pPr/>
      <w:r>
        <w:rPr/>
        <w:t xml:space="preserve">Onun anlatımının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Kur’an’ın kendine has anlatımını koruması hangi sonuca ulaştırır? (10 kelime)</w:t>
      </w:r>
    </w:p>
    <w:p>
      <w:pPr/>
      <w:r>
        <w:rPr/>
        <w:t xml:space="preserve">Taklit edilemeyecek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Nokta’da önceki peygamberlerle Kur’an arasında nasıl bir ilişki kuruluyor? (9 kelime)</w:t>
      </w:r>
    </w:p>
    <w:p>
      <w:pPr/>
      <w:r>
        <w:rPr/>
        <w:t xml:space="preserve">Aynı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beslenen manevî büyüklerin ve hak yol erbabının varlığı neye delil sayılıyor? (13 kelime)</w:t>
      </w:r>
    </w:p>
    <w:p>
      <w:pPr/>
      <w:r>
        <w:rPr/>
        <w:t xml:space="preserve">Kur’an’ın insanı dirilten,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 tarikatlar ve İslamî ilimler neden bu bölümde özellikle anılıyor? (12 kelime)</w:t>
      </w:r>
    </w:p>
    <w:p>
      <w:pPr/>
      <w:r>
        <w:rPr/>
        <w:t xml:space="preserve">Çünkü onların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ayetul-kubra-p55-kuranin-icaz-ve-sehadeti-17-mertebe-4-5-6-halavet-ve-tazelik-mazi-mustakbel-sehadeti-alti-cihetin-nuraniyeti - Set 4</w:t>
      </w:r>
    </w:p>
    <w:p>
      <w:pPr/>
      <w:r>
        <w:rPr/>
        <w:t xml:space="preserve">1-) Bu parçada Kur’an’ın çok okunmasının insanı yormadığı, aksine fayda verdiği hangi açıdan anlatılıyor? (11 kelime)</w:t>
      </w:r>
    </w:p>
    <w:p>
      <w:pPr/>
      <w:r>
        <w:rPr/>
        <w:t xml:space="preserve">Gönle tat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 sağlam ve zevki bozulmamış kişilerin Kur’an’dan daha çok tat alması bize insanın hangi yönünün önemli olduğunu öğretir? (8 kelime)</w:t>
      </w:r>
    </w:p>
    <w:p>
      <w:pPr/>
      <w:r>
        <w:rPr/>
        <w:t xml:space="preserve">Manevî hâlinin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asırlardır insanların elinde olmasına rağmen eskimemesi nasıl açıklanıyor?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Kur’an’ın her dönemde yaşayan insanlara hitap etmesi, onun yalnız geçmiş için değil hangi zamanlar için de geçerli olduğunu gösterir? (9 kelime)</w:t>
      </w:r>
    </w:p>
    <w:p>
      <w:pPr/>
      <w:r>
        <w:rPr/>
        <w:t xml:space="preserve">Bugün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Âlimlerin Kur’an’ı bolca kullanması ve ona yönelmesi, Kur’an’ın hangi yönünü ortaya koyar? (10 kelime)</w:t>
      </w:r>
    </w:p>
    <w:p>
      <w:pPr/>
      <w:r>
        <w:rPr/>
        <w:t xml:space="preserve">Sürekli başvurulan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ifade biçiminin farklılığını koruması, insanlar ondan etkilenip yazsalar da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Nokta’da Kur’an’ın bir tarafının geçmişe uzanması ne demektir? (7 kelime)</w:t>
      </w:r>
    </w:p>
    <w:p>
      <w:pPr/>
      <w:r>
        <w:rPr/>
        <w:t xml:space="preserve">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diğer tarafının geleceğe uzanması hangi sonuçlarla görülüyor? (12 kelime)</w:t>
      </w:r>
    </w:p>
    <w:p>
      <w:pPr/>
      <w:r>
        <w:rPr/>
        <w:t xml:space="preserve">Ondan yetişen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meyveleri gibi gösterilen bu güzel insanlar ve ilimler neyi ispat eder? (12 kelime)</w:t>
      </w:r>
    </w:p>
    <w:p>
      <w:pPr/>
      <w:r>
        <w:rPr/>
        <w:t xml:space="preserve">Kur’an’ın yaşayan, verimli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ayetul-kubra-p55-kuranin-icaz-ve-sehadeti-17-mertebe-4-5-6-halavet-ve-tazelik-mazi-mustakbel-sehadeti-alti-cihetin-nuraniyeti - Set 5</w:t>
      </w:r>
    </w:p>
    <w:p>
      <w:pPr/>
      <w:r>
        <w:rPr/>
        <w:t xml:space="preserve">1-) Dördüncü Nokta’da Kur’an’ın tekrar okunmasına dair halk arasında yerleşmiş gibi anlatılan görüş nedir? (9 kelime)</w:t>
      </w:r>
    </w:p>
    <w:p>
      <w:pPr/>
      <w:r>
        <w:rPr/>
        <w:t xml:space="preserve">Onu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düşüncenin uzun zamandır kabul görmesi neyi desteklemek için kullanılıyor? (8 kelime)</w:t>
      </w:r>
    </w:p>
    <w:p>
      <w:pPr/>
      <w:r>
        <w:rPr/>
        <w:t xml:space="preserve">Kur’an’ın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uzun ömrüne rağmen yeni kalması, insan sözü ile ilahî söz arasında nasıl bir fark düşündürür? (11 kelime)</w:t>
      </w:r>
    </w:p>
    <w:p>
      <w:pPr/>
      <w:r>
        <w:rPr/>
        <w:t xml:space="preserve">İnsan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çağın kendisini muhatap sayması, Kur’an’ın hangi eğitim yönünü gösterir? (8 kelime)</w:t>
      </w:r>
    </w:p>
    <w:p>
      <w:pPr/>
      <w:r>
        <w:rPr/>
        <w:t xml:space="preserve">İnsanlara zamanlarına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 topluluklarının Kur’an’dan sürekli yararlanması onun hangi alanlara seslendiğini düşündürür? (12 kelime)</w:t>
      </w:r>
    </w:p>
    <w:p>
      <w:pPr/>
      <w:r>
        <w:rPr/>
        <w:t xml:space="preserve">Sadece bir gruba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anlatımındaki özgünlük neden kaybolmuyor? (12 kelime)</w:t>
      </w:r>
    </w:p>
    <w:p>
      <w:pPr/>
      <w:r>
        <w:rPr/>
        <w:t xml:space="preserve">Çok kullanılsa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Nokta’da eski peygamberlerin öğretileriyle Kur’an arasında çatışma mı, uyum mu kuruluyor? (2 kelime)</w:t>
      </w:r>
    </w:p>
    <w:p>
      <w:r>
        <w:rPr/>
        <w:t/>
      </w:r>
    </w:p>
    <w:p>
      <w:pPr/>
      <w:r>
        <w:rPr/>
        <w:t xml:space="preserve">8-) Hak tarikatlar ve doğru İslamî ilimler Kur’an’la nasıl bir bağ içinde sunuluyor? (9 kelime)</w:t>
      </w:r>
    </w:p>
    <w:p>
      <w:pPr/>
      <w:r>
        <w:rPr/>
        <w:t xml:space="preserve">Kur’an’ın koruması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İslam’ın hak ilimlerinin Kur’an’a şahitlik etmesi ne demektir? (10 kelime)</w:t>
      </w:r>
    </w:p>
    <w:p>
      <w:pPr/>
      <w:r>
        <w:rPr/>
        <w:t xml:space="preserve">Doğru ilimlerin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ayetul-kubra-p55-kuranin-icaz-ve-sehadeti-17-mertebe-4-5-6-halavet-ve-tazelik-mazi-mustakbel-sehadeti-alti-cihetin-nuraniyeti - Set 6</w:t>
      </w:r>
    </w:p>
    <w:p>
      <w:pPr/>
      <w:r>
        <w:rPr/>
        <w:t xml:space="preserve">1-) Dördüncü Nokta’da Kur’an’ın tekrar okunmasının insana verdiği sonuç olumsuz mu, olumlu mu anlatılıyor? (9 kelime)</w:t>
      </w:r>
    </w:p>
    <w:p>
      <w:pPr/>
      <w:r>
        <w:rPr/>
        <w:t xml:space="preserve">Olumlu anlatılıyor;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tadın artması özellikle nasıl kimseler için belirtiliyor? (9 kelime)</w:t>
      </w:r>
    </w:p>
    <w:p>
      <w:pPr/>
      <w:r>
        <w:rPr/>
        <w:t xml:space="preserve">Kalbi katılaşmamış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üzerinden çok zaman geçtiği hâlde canlı görünmesi hangi düşünceyi güçlendirir? (9 kelime)</w:t>
      </w:r>
    </w:p>
    <w:p>
      <w:pPr/>
      <w:r>
        <w:rPr/>
        <w:t xml:space="preserve">Her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asır kendine hitap ediyor gibi görmüş” anlamındaki açıklama, Kur’an’ın anlaşılması bakımından ne ifade eder? (10 kelime)</w:t>
      </w:r>
    </w:p>
    <w:p>
      <w:pPr/>
      <w:r>
        <w:rPr/>
        <w:t xml:space="preserve">Farklı çağlardaki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İlmi grupların Kur’an’dan faydalanması onun hangi özelliğine işaret eder? (11 kelime)</w:t>
      </w:r>
    </w:p>
    <w:p>
      <w:pPr/>
      <w:r>
        <w:rPr/>
        <w:t xml:space="preserve">Zengin içerikli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ifade tarzındaki farklılığın korunması ne bakımdan dikkat çekicidir? (8 kelime)</w:t>
      </w:r>
    </w:p>
    <w:p>
      <w:pPr/>
      <w:r>
        <w:rPr/>
        <w:t xml:space="preserve">Çok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Nokta’ya göre Kur’an’ın kökü hangi doğrulara dayanıyor? (7 kelime)</w:t>
      </w:r>
    </w:p>
    <w:p>
      <w:pPr/>
      <w:r>
        <w:rPr/>
        <w:t xml:space="preserve">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meyveleri olarak görülen insanlar kimlerdir? (11 kelime)</w:t>
      </w:r>
    </w:p>
    <w:p>
      <w:pPr/>
      <w:r>
        <w:rPr/>
        <w:t xml:space="preserve">Ondan beslenip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Veliler, saf ve ihlaslı âlimler ile hak ilimlerin Kur’an’a şahitlik etmesi hangi hükme götürür? (14 kelime)</w:t>
      </w:r>
    </w:p>
    <w:p>
      <w:pPr/>
      <w:r>
        <w:rPr/>
        <w:t xml:space="preserve">Kur’an’ın hakikatin merkezi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ayetul-kubra-p55-kuranin-icaz-ve-sehadeti-17-mertebe-4-5-6-halavet-ve-tazelik-mazi-mustakbel-sehadeti-alti-cihetin-nuraniyeti - Set 1 - CEVAPLAR</w:t>
      </w:r>
    </w:p>
    <w:p>
      <w:pPr/>
      <w:r>
        <w:rPr/>
        <w:t xml:space="preserve">1-) Dördüncü Nokta’da Kur’an tekrar tekrar okununca insanı bıktıran bir söz gibi mi tanıtılıyor, yoksa başka türlü mü?</w:t>
      </w:r>
    </w:p>
    <w:p>
      <w:pPr/>
      <w:r>
        <w:rPr/>
        <w:t xml:space="preserve">Başka türlü tanıtılıyor; tekrar edildikçe usandırmıyor, aksine uygun kalpli insanlarda tadını artırıyor.</w:t>
      </w:r>
    </w:p>
    <w:p>
      <w:pPr/>
      <w:r>
        <w:rPr/>
        <w:t xml:space="preserve">2-) Bu bölümde Kur’an’ın çok okunmasına rağmen değerini ve canlılığını koruduğunu gösteren hangi özellik üzerinde duruluyor?</w:t>
      </w:r>
    </w:p>
    <w:p>
      <w:pPr/>
      <w:r>
        <w:rPr/>
        <w:t xml:space="preserve">Hep yeniymiş gibi kalması üzerinde duruluyor.</w:t>
      </w:r>
    </w:p>
    <w:p>
      <w:pPr/>
      <w:r>
        <w:rPr/>
        <w:t xml:space="preserve">3-) Aradan çok uzun zaman geçmesine rağmen Kur’an’ın taze görünmesi neye delil olarak sunuluyor?</w:t>
      </w:r>
    </w:p>
    <w:p>
      <w:pPr/>
      <w:r>
        <w:rPr/>
        <w:t xml:space="preserve">Onun sıradan bir söz olmadığını ve özel bir özellik taşıdığını göstermeye delil oluyor.</w:t>
      </w:r>
    </w:p>
    <w:p>
      <w:pPr/>
      <w:r>
        <w:rPr/>
        <w:t xml:space="preserve">4-) Her çağın Kur’an’ı kendine hitap ediyor gibi görmesi bize ne anlatır?</w:t>
      </w:r>
    </w:p>
    <w:p>
      <w:pPr/>
      <w:r>
        <w:rPr/>
        <w:t xml:space="preserve">Kur’an’ın yalnız bir zamana değil, farklı zamanlardaki insanlara da seslendiğini anlatır.</w:t>
      </w:r>
    </w:p>
    <w:p>
      <w:pPr/>
      <w:r>
        <w:rPr/>
        <w:t xml:space="preserve">5-) İlimle uğraşan kimselerin Kur’an’ı yanlarında bulundurmaları ve ondan faydalanmaları neyi gösterir?</w:t>
      </w:r>
    </w:p>
    <w:p>
      <w:pPr/>
      <w:r>
        <w:rPr/>
        <w:t xml:space="preserve">Kur’an’ın ilim ehli için de sürekli bir kaynak olduğunu gösterir.</w:t>
      </w:r>
    </w:p>
    <w:p>
      <w:pPr/>
      <w:r>
        <w:rPr/>
        <w:t xml:space="preserve">6-) Buna rağmen Kur’an’ın anlatım tarzında değişmeyen hangi yönün korunduğu söyleniyor?</w:t>
      </w:r>
    </w:p>
    <w:p>
      <w:pPr/>
      <w:r>
        <w:rPr/>
        <w:t xml:space="preserve">Kendine has, benzeri olmayan ifade güzelliğinin korunduğu söyleniyor.</w:t>
      </w:r>
    </w:p>
    <w:p>
      <w:pPr/>
      <w:r>
        <w:rPr/>
        <w:t xml:space="preserve">7-) Beşinci Nokta’da Kur’an’ın geçmişle bağlantısı hangi iki unsur üzerinden açıklanıyor?</w:t>
      </w:r>
    </w:p>
    <w:p>
      <w:pPr/>
      <w:r>
        <w:rPr/>
        <w:t xml:space="preserve">Önceki peygamberlerin ortak hakikatleri ve onların Kur’an’ı doğrulayan durumu üzerinden açıklanıyor.</w:t>
      </w:r>
    </w:p>
    <w:p>
      <w:pPr/>
      <w:r>
        <w:rPr/>
        <w:t xml:space="preserve">8-) Kur’an’ın geleceğe bakan yönü hangi kişiler ve hangi alanlarla ilişkilendiriliyor?</w:t>
      </w:r>
    </w:p>
    <w:p>
      <w:pPr/>
      <w:r>
        <w:rPr/>
        <w:t xml:space="preserve">Allah dostları, temiz ve ihlaslı âlimler, doğru tasavvuf yolları ve İslam’ın hak ilimleriyle ilişkilendiriliyor.</w:t>
      </w:r>
    </w:p>
    <w:p>
      <w:pPr/>
      <w:r>
        <w:rPr/>
        <w:t xml:space="preserve">9-) Kur’an’dan beslenen insanların güzel olgunluklar göstermesi neyin işareti kabul ediliyor?</w:t>
      </w:r>
    </w:p>
    <w:p>
      <w:pPr/>
      <w:r>
        <w:rPr/>
        <w:t xml:space="preserve">Kur’an’ın hayat veren, feyizli ve hakikate ulaştıran bir kaynak olduğunun işareti kabul ediliyor.</w:t>
      </w:r>
    </w:p>
    <w:p>
      <w:pPr/>
      <w:r>
        <w:rPr/>
        <w:t xml:space="preserve">10-) Beşinci Nokta’nın sonunda Kur’an’ın hangi üç yönü özellikle vurgulanıyor?</w:t>
      </w:r>
    </w:p>
    <w:p>
      <w:pPr/>
      <w:r>
        <w:rPr/>
        <w:t xml:space="preserve">Tam hak oluşu, hakikatleri bir araya toplaması ve benzeri olmayan bir üstünlüğe sahip oluşu vurgulanıyor.</w:t>
      </w:r>
    </w:p>
    <w:p>
      <w:r>
        <w:br w:type="page"/>
      </w:r>
    </w:p>
    <w:p>
      <w:pPr>
        <w:pStyle w:val="Heading2"/>
      </w:pPr>
      <w:r>
        <w:t>8sinif ayetul-kubra-p55-kuranin-icaz-ve-sehadeti-17-mertebe-4-5-6-halavet-ve-tazelik-mazi-mustakbel-sehadeti-alti-cihetin-nuraniyeti - Set 2 - CEVAPLAR</w:t>
      </w:r>
    </w:p>
    <w:p>
      <w:pPr/>
      <w:r>
        <w:rPr/>
        <w:t xml:space="preserve">1-) Dördüncü Nokta’ya göre insanların çoğu zaman tekrar edilen şeylerden sıkılması normaldir. Kur’an bu konuda nasıl bir istisna olarak gösteriliyor?</w:t>
      </w:r>
    </w:p>
    <w:p>
      <w:pPr/>
      <w:r>
        <w:rPr/>
        <w:t xml:space="preserve">Kur’an’ın okunması normal tekrarlar gibi sıkıcı olmuyor; kalbe lezzet vererek yeniden okunmayı sevdiriyor.</w:t>
      </w:r>
    </w:p>
    <w:p>
      <w:pPr/>
      <w:r>
        <w:rPr/>
        <w:t xml:space="preserve">2-) Kur’an’ın tekrar okunmasının herkeste aynı etkiyi yapmadığı hangi ifadeden anlaşılır?</w:t>
      </w:r>
    </w:p>
    <w:p>
      <w:pPr/>
      <w:r>
        <w:rPr/>
        <w:t xml:space="preserve">Kalbi bozulmamış ve manevî zevki yerinde olan kimseler için bu tadın arttığı belirtilmesinden anlaşılır.</w:t>
      </w:r>
    </w:p>
    <w:p>
      <w:pPr/>
      <w:r>
        <w:rPr/>
        <w:t xml:space="preserve">3-) Buradan nasıl bir sonuç çıkarılabilir: Sorun Kur’an’da mı, yoksa bazı insanların iç dünyasında mı olabilir?</w:t>
      </w:r>
    </w:p>
    <w:p>
      <w:pPr/>
      <w:r>
        <w:rPr/>
        <w:t xml:space="preserve">Sorun bazı insanların iç dünyasında olabilir; çünkü fayda görme hâli kalbin durumuyla ilişkilendiriliyor.</w:t>
      </w:r>
    </w:p>
    <w:p>
      <w:pPr/>
      <w:r>
        <w:rPr/>
        <w:t xml:space="preserve">4-) Kur’an’ın çok eski olmasına rağmen yeni inmiş gibi görünmesi hangi kavramlarla anlatılıyor?</w:t>
      </w:r>
    </w:p>
    <w:p>
      <w:pPr/>
      <w:r>
        <w:rPr/>
        <w:t xml:space="preserve">Tazelik, gençlik ve diri kalma hâliyle anlatılıyor.</w:t>
      </w:r>
    </w:p>
    <w:p>
      <w:pPr/>
      <w:r>
        <w:rPr/>
        <w:t xml:space="preserve">5-) Her dönemin insanı Kur’an’da kendine dönük bir ses buluyorsa, bu onun hangi özelliğini gösterir?</w:t>
      </w:r>
    </w:p>
    <w:p>
      <w:pPr/>
      <w:r>
        <w:rPr/>
        <w:t xml:space="preserve">Zamanları aşan bir hitaba sahip olduğunu gösterir.</w:t>
      </w:r>
    </w:p>
    <w:p>
      <w:pPr/>
      <w:r>
        <w:rPr/>
        <w:t xml:space="preserve">6-) İlim ehlinin Kur’an’dan sürekli yararlanması, onun sadece ibadetlerde okunan bir kitap olmadığını nasıl gösterir?</w:t>
      </w:r>
    </w:p>
    <w:p>
      <w:pPr/>
      <w:r>
        <w:rPr/>
        <w:t xml:space="preserve">Çünkü o aynı zamanda düşünce, ilim ve yön bulma kaynağı olarak da kullanılıyor.</w:t>
      </w:r>
    </w:p>
    <w:p>
      <w:pPr/>
      <w:r>
        <w:rPr/>
        <w:t xml:space="preserve">7-) Kur’an’ın üslubunun taklit edilmeye çalışılması ama kendine özgü hâlini koruması neyi anlatır?</w:t>
      </w:r>
    </w:p>
    <w:p>
      <w:pPr/>
      <w:r>
        <w:rPr/>
        <w:t xml:space="preserve">Başkaları ondan etkilenip onu örnek alsa da onun eşsizliğinin kaybolmadığını anlatır.</w:t>
      </w:r>
    </w:p>
    <w:p>
      <w:pPr/>
      <w:r>
        <w:rPr/>
        <w:t xml:space="preserve">8-) Beşinci Nokta’da Kur’an niçin kökü geçmişte, dalı gelecekte olan bir ağaca benzetiliyor?</w:t>
      </w:r>
    </w:p>
    <w:p>
      <w:pPr/>
      <w:r>
        <w:rPr/>
        <w:t xml:space="preserve">Çünkü geçmişte peygamberlerin getirdiği hakikatlerle uyum içindedir; gelecekte de ondan yetişen manevî meyveler vardır.</w:t>
      </w:r>
    </w:p>
    <w:p>
      <w:pPr/>
      <w:r>
        <w:rPr/>
        <w:t xml:space="preserve">9-) Önceki peygamberlerin hakikatleriyle Kur’an’ın uyuşması neden önemlidir?</w:t>
      </w:r>
    </w:p>
    <w:p>
      <w:pPr/>
      <w:r>
        <w:rPr/>
        <w:t xml:space="preserve">Aynı ilahî doğruların devam ettiğini ve Kur’an’ın o hakikatleri tasdik ettiğini gösterir.</w:t>
      </w:r>
    </w:p>
    <w:p>
      <w:r>
        <w:br w:type="page"/>
      </w:r>
    </w:p>
    <w:p>
      <w:pPr>
        <w:pStyle w:val="Heading2"/>
      </w:pPr>
      <w:r>
        <w:t>8sinif ayetul-kubra-p55-kuranin-icaz-ve-sehadeti-17-mertebe-4-5-6-halavet-ve-tazelik-mazi-mustakbel-sehadeti-alti-cihetin-nuraniyeti - Set 3 - CEVAPLAR</w:t>
      </w:r>
    </w:p>
    <w:p>
      <w:pPr/>
      <w:r>
        <w:rPr/>
        <w:t xml:space="preserve">1-) Dördüncü Nokta’da Kur’an’ın okunmasıyla ilgili hangi duygu öne çıkarılıyor?</w:t>
      </w:r>
    </w:p>
    <w:p>
      <w:pPr/>
      <w:r>
        <w:rPr/>
        <w:t xml:space="preserve">Manevî tat ve gönül hoşluğu öne çıkarılıyor.</w:t>
      </w:r>
    </w:p>
    <w:p>
      <w:pPr/>
      <w:r>
        <w:rPr/>
        <w:t xml:space="preserve">2-) Neden sıradan sözlerle Kur’an’ın tekrarı aynı görülmüyor?</w:t>
      </w:r>
    </w:p>
    <w:p>
      <w:pPr/>
      <w:r>
        <w:rPr/>
        <w:t xml:space="preserve">Çünkü sıradan sözler çok tekrar edilince bıktırabilir, ama Kur’an aynı şekilde etki etmiyor.</w:t>
      </w:r>
    </w:p>
    <w:p>
      <w:pPr/>
      <w:r>
        <w:rPr/>
        <w:t xml:space="preserve">3-) Kur’an’ın yüzyıllar geçmesine rağmen canlı kalması onun hangi yönünü düşündürür?</w:t>
      </w:r>
    </w:p>
    <w:p>
      <w:pPr/>
      <w:r>
        <w:rPr/>
        <w:t xml:space="preserve">İlâhî hikmet taşıyan üstün bir söz olduğunu düşündürür.</w:t>
      </w:r>
    </w:p>
    <w:p>
      <w:pPr/>
      <w:r>
        <w:rPr/>
        <w:t xml:space="preserve">4-) Her asrın Kur’an’da kendine yönelik bir hitap bulması, onun mesajının sınırını nasıl gösterir?</w:t>
      </w:r>
    </w:p>
    <w:p>
      <w:pPr/>
      <w:r>
        <w:rPr/>
        <w:t xml:space="preserve">Mesajının dar ve tek dönemlik değil, geniş ve sürekli olduğunu gösterir.</w:t>
      </w:r>
    </w:p>
    <w:p>
      <w:pPr/>
      <w:r>
        <w:rPr/>
        <w:t xml:space="preserve">5-) İlim sahiplerinin Kur’an’ın ifade tarzını örnek alması neyi gösterir?</w:t>
      </w:r>
    </w:p>
    <w:p>
      <w:pPr/>
      <w:r>
        <w:rPr/>
        <w:t xml:space="preserve">Onun anlatımının güçlü, etkili ve yol gösterici olduğunu gösterir.</w:t>
      </w:r>
    </w:p>
    <w:p>
      <w:pPr/>
      <w:r>
        <w:rPr/>
        <w:t xml:space="preserve">6-) Buna rağmen Kur’an’ın kendine has anlatımını koruması hangi sonuca ulaştırır?</w:t>
      </w:r>
    </w:p>
    <w:p>
      <w:pPr/>
      <w:r>
        <w:rPr/>
        <w:t xml:space="preserve">Taklit edilemeyecek kadar özel bir üsluba sahip olduğu sonucuna ulaştırır.</w:t>
      </w:r>
    </w:p>
    <w:p>
      <w:pPr/>
      <w:r>
        <w:rPr/>
        <w:t xml:space="preserve">7-) Beşinci Nokta’da önceki peygamberlerle Kur’an arasında nasıl bir ilişki kuruluyor?</w:t>
      </w:r>
    </w:p>
    <w:p>
      <w:pPr/>
      <w:r>
        <w:rPr/>
        <w:t xml:space="preserve">Aynı hakikati taşıyan ve birbirini doğrulayan bir ilişki kuruluyor.</w:t>
      </w:r>
    </w:p>
    <w:p>
      <w:pPr/>
      <w:r>
        <w:rPr/>
        <w:t xml:space="preserve">8-) Kur’an’dan beslenen manevî büyüklerin ve hak yol erbabının varlığı neye delil sayılıyor?</w:t>
      </w:r>
    </w:p>
    <w:p>
      <w:pPr/>
      <w:r>
        <w:rPr/>
        <w:t xml:space="preserve">Kur’an’ın insanı dirilten, geliştiren ve doğru yola ulaştıran bir kaynak olduğuna delil sayılıyor.</w:t>
      </w:r>
    </w:p>
    <w:p>
      <w:pPr/>
      <w:r>
        <w:rPr/>
        <w:t xml:space="preserve">9-) Hak tarikatlar ve İslamî ilimler neden bu bölümde özellikle anılıyor?</w:t>
      </w:r>
    </w:p>
    <w:p>
      <w:pPr/>
      <w:r>
        <w:rPr/>
        <w:t xml:space="preserve">Çünkü onların doğru olanları Kur’an’ın koruması altında gelişmiş ve ondan güç almıştır.</w:t>
      </w:r>
    </w:p>
    <w:p>
      <w:r>
        <w:br w:type="page"/>
      </w:r>
    </w:p>
    <w:p>
      <w:pPr>
        <w:pStyle w:val="Heading2"/>
      </w:pPr>
      <w:r>
        <w:t>8sinif ayetul-kubra-p55-kuranin-icaz-ve-sehadeti-17-mertebe-4-5-6-halavet-ve-tazelik-mazi-mustakbel-sehadeti-alti-cihetin-nuraniyeti - Set 4 - CEVAPLAR</w:t>
      </w:r>
    </w:p>
    <w:p>
      <w:pPr/>
      <w:r>
        <w:rPr/>
        <w:t xml:space="preserve">1-) Bu parçada Kur’an’ın çok okunmasının insanı yormadığı, aksine fayda verdiği hangi açıdan anlatılıyor?</w:t>
      </w:r>
    </w:p>
    <w:p>
      <w:pPr/>
      <w:r>
        <w:rPr/>
        <w:t xml:space="preserve">Gönle tat vermesi ve tekrar edildikçe bu tadın artması açısından anlatılıyor.</w:t>
      </w:r>
    </w:p>
    <w:p>
      <w:pPr/>
      <w:r>
        <w:rPr/>
        <w:t xml:space="preserve">2-) Kalbi sağlam ve zevki bozulmamış kişilerin Kur’an’dan daha çok tat alması bize insanın hangi yönünün önemli olduğunu öğretir?</w:t>
      </w:r>
    </w:p>
    <w:p>
      <w:pPr/>
      <w:r>
        <w:rPr/>
        <w:t xml:space="preserve">Manevî hâlinin ve kalp temizliğinin önemli olduğunu öğretir.</w:t>
      </w:r>
    </w:p>
    <w:p>
      <w:pPr/>
      <w:r>
        <w:rPr/>
        <w:t xml:space="preserve">3-) Kur’an’ın asırlardır insanların elinde olmasına rağmen eskimemesi nasıl açıklanıyor?</w:t>
      </w:r>
    </w:p>
    <w:p>
      <w:pPr/>
      <w:r>
        <w:rPr/>
        <w:t xml:space="preserve">Sürekli genç ve canlı kalmasıyla açıklanıyor.</w:t>
      </w:r>
    </w:p>
    <w:p>
      <w:pPr/>
      <w:r>
        <w:rPr/>
        <w:t xml:space="preserve">4-) Kur’an’ın her dönemde yaşayan insanlara hitap etmesi, onun yalnız geçmiş için değil hangi zamanlar için de geçerli olduğunu gösterir?</w:t>
      </w:r>
    </w:p>
    <w:p>
      <w:pPr/>
      <w:r>
        <w:rPr/>
        <w:t xml:space="preserve">Bugün ve gelecek zamanlar için de geçerli olduğunu gösterir.</w:t>
      </w:r>
    </w:p>
    <w:p>
      <w:pPr/>
      <w:r>
        <w:rPr/>
        <w:t xml:space="preserve">5-) Âlimlerin Kur’an’ı bolca kullanması ve ona yönelmesi, Kur’an’ın hangi yönünü ortaya koyar?</w:t>
      </w:r>
    </w:p>
    <w:p>
      <w:pPr/>
      <w:r>
        <w:rPr/>
        <w:t xml:space="preserve">Sürekli başvurulan bir ilim ve hidayet kaynağı olduğunu ortaya koyar.</w:t>
      </w:r>
    </w:p>
    <w:p>
      <w:pPr/>
      <w:r>
        <w:rPr/>
        <w:t xml:space="preserve">6-) Kur’an’ın ifade biçiminin farklılığını koruması, insanlar ondan etkilenip yazsalar da neden önemlidir?</w:t>
      </w:r>
    </w:p>
    <w:p>
      <w:pPr/>
      <w:r>
        <w:rPr/>
        <w:t xml:space="preserve">Çünkü bu durum onun sıradan eserler arasında erimediğini, seçkinliğini koruduğunu gösterir.</w:t>
      </w:r>
    </w:p>
    <w:p>
      <w:pPr/>
      <w:r>
        <w:rPr/>
        <w:t xml:space="preserve">7-) Beşinci Nokta’da Kur’an’ın bir tarafının geçmişe uzanması ne demektir?</w:t>
      </w:r>
    </w:p>
    <w:p>
      <w:pPr/>
      <w:r>
        <w:rPr/>
        <w:t xml:space="preserve">Önceki peygamberlerin ortak doğrularıyla bağlı olması demektir.</w:t>
      </w:r>
    </w:p>
    <w:p>
      <w:pPr/>
      <w:r>
        <w:rPr/>
        <w:t xml:space="preserve">8-) Kur’an’ın diğer tarafının geleceğe uzanması hangi sonuçlarla görülüyor?</w:t>
      </w:r>
    </w:p>
    <w:p>
      <w:pPr/>
      <w:r>
        <w:rPr/>
        <w:t xml:space="preserve">Ondan yetişen Allah dostları, temiz âlimler, doğru yollar ve faydalı ilimlerle görülüyor.</w:t>
      </w:r>
    </w:p>
    <w:p>
      <w:pPr/>
      <w:r>
        <w:rPr/>
        <w:t xml:space="preserve">9-) Kur’an’ın meyveleri gibi gösterilen bu güzel insanlar ve ilimler neyi ispat eder?</w:t>
      </w:r>
    </w:p>
    <w:p>
      <w:pPr/>
      <w:r>
        <w:rPr/>
        <w:t xml:space="preserve">Kur’an’ın yaşayan, verimli ve insanı olgunlaştıran bir hakikat kaynağı olduğunu ispat eder.</w:t>
      </w:r>
    </w:p>
    <w:p>
      <w:r>
        <w:br w:type="page"/>
      </w:r>
    </w:p>
    <w:p>
      <w:pPr>
        <w:pStyle w:val="Heading2"/>
      </w:pPr>
      <w:r>
        <w:t>8sinif ayetul-kubra-p55-kuranin-icaz-ve-sehadeti-17-mertebe-4-5-6-halavet-ve-tazelik-mazi-mustakbel-sehadeti-alti-cihetin-nuraniyeti - Set 5 - CEVAPLAR</w:t>
      </w:r>
    </w:p>
    <w:p>
      <w:pPr/>
      <w:r>
        <w:rPr/>
        <w:t xml:space="preserve">1-) Dördüncü Nokta’da Kur’an’ın tekrar okunmasına dair halk arasında yerleşmiş gibi anlatılan görüş nedir?</w:t>
      </w:r>
    </w:p>
    <w:p>
      <w:pPr/>
      <w:r>
        <w:rPr/>
        <w:t xml:space="preserve">Onu tekrar okumanın bıkkınlık vermediği, tersine lezzetini artırdığı görüşüdür.</w:t>
      </w:r>
    </w:p>
    <w:p>
      <w:pPr/>
      <w:r>
        <w:rPr/>
        <w:t xml:space="preserve">2-) Bu düşüncenin uzun zamandır kabul görmesi neyi desteklemek için kullanılıyor?</w:t>
      </w:r>
    </w:p>
    <w:p>
      <w:pPr/>
      <w:r>
        <w:rPr/>
        <w:t xml:space="preserve">Kur’an’ın sıradan bir metin olmadığını desteklemek için kullanılıyor.</w:t>
      </w:r>
    </w:p>
    <w:p>
      <w:pPr/>
      <w:r>
        <w:rPr/>
        <w:t xml:space="preserve">3-) Kur’an’ın uzun ömrüne rağmen yeni kalması, insan sözü ile ilahî söz arasında nasıl bir fark düşündürür?</w:t>
      </w:r>
    </w:p>
    <w:p>
      <w:pPr/>
      <w:r>
        <w:rPr/>
        <w:t xml:space="preserve">İnsan sözü zamanla eskir; ilahî söz ise canlılığını korur düşüncesini düşündürür.</w:t>
      </w:r>
    </w:p>
    <w:p>
      <w:pPr/>
      <w:r>
        <w:rPr/>
        <w:t xml:space="preserve">4-) Her çağın kendisini muhatap sayması, Kur’an’ın hangi eğitim yönünü gösterir?</w:t>
      </w:r>
    </w:p>
    <w:p>
      <w:pPr/>
      <w:r>
        <w:rPr/>
        <w:t xml:space="preserve">İnsanlara zamanlarına uygun şekilde yol gösterme yönünü gösterir.</w:t>
      </w:r>
    </w:p>
    <w:p>
      <w:pPr/>
      <w:r>
        <w:rPr/>
        <w:t xml:space="preserve">5-) İlim topluluklarının Kur’an’dan sürekli yararlanması onun hangi alanlara seslendiğini düşündürür?</w:t>
      </w:r>
    </w:p>
    <w:p>
      <w:pPr/>
      <w:r>
        <w:rPr/>
        <w:t xml:space="preserve">Sadece bir gruba değil, farklı ilim ve anlayış alanlarına da seslendiğini düşündürür.</w:t>
      </w:r>
    </w:p>
    <w:p>
      <w:pPr/>
      <w:r>
        <w:rPr/>
        <w:t xml:space="preserve">6-) Kur’an’ın anlatımındaki özgünlük neden kaybolmuyor?</w:t>
      </w:r>
    </w:p>
    <w:p>
      <w:pPr/>
      <w:r>
        <w:rPr/>
        <w:t xml:space="preserve">Çok kullanılsa ve örnek alınsa da kendine has üstünlüğü sürdüğü için kaybolmuyor.</w:t>
      </w:r>
    </w:p>
    <w:p>
      <w:pPr/>
      <w:r>
        <w:rPr/>
        <w:t xml:space="preserve">7-) Beşinci Nokta’da eski peygamberlerin öğretileriyle Kur’an arasında çatışma mı, uyum mu kuruluyor?</w:t>
      </w:r>
    </w:p>
    <w:p>
      <w:pPr/>
      <w:r>
        <w:rPr/>
        <w:t xml:space="preserve">Uyum kuruluyor.</w:t>
      </w:r>
    </w:p>
    <w:p>
      <w:pPr/>
      <w:r>
        <w:rPr/>
        <w:t xml:space="preserve">8-) Hak tarikatlar ve doğru İslamî ilimler Kur’an’la nasıl bir bağ içinde sunuluyor?</w:t>
      </w:r>
    </w:p>
    <w:p>
      <w:pPr/>
      <w:r>
        <w:rPr/>
        <w:t xml:space="preserve">Kur’an’ın koruması ve beslemesi altında gelişen yapılar olarak sunuluyor.</w:t>
      </w:r>
    </w:p>
    <w:p>
      <w:pPr/>
      <w:r>
        <w:rPr/>
        <w:t xml:space="preserve">9-) İslam’ın hak ilimlerinin Kur’an’a şahitlik etmesi ne demektir?</w:t>
      </w:r>
    </w:p>
    <w:p>
      <w:pPr/>
      <w:r>
        <w:rPr/>
        <w:t xml:space="preserve">Doğru ilimlerin kaynağında Kur’an’ın bulunduğunu ve onun hakikati gösterdiğini demektir.</w:t>
      </w:r>
    </w:p>
    <w:p>
      <w:r>
        <w:br w:type="page"/>
      </w:r>
    </w:p>
    <w:p>
      <w:pPr>
        <w:pStyle w:val="Heading2"/>
      </w:pPr>
      <w:r>
        <w:t>8sinif ayetul-kubra-p55-kuranin-icaz-ve-sehadeti-17-mertebe-4-5-6-halavet-ve-tazelik-mazi-mustakbel-sehadeti-alti-cihetin-nuraniyeti - Set 6 - CEVAPLAR</w:t>
      </w:r>
    </w:p>
    <w:p>
      <w:pPr/>
      <w:r>
        <w:rPr/>
        <w:t xml:space="preserve">1-) Dördüncü Nokta’da Kur’an’ın tekrar okunmasının insana verdiği sonuç olumsuz mu, olumlu mu anlatılıyor?</w:t>
      </w:r>
    </w:p>
    <w:p>
      <w:pPr/>
      <w:r>
        <w:rPr/>
        <w:t xml:space="preserve">Olumlu anlatılıyor; insanda usanma değil, artan bir tat bırakıyor.</w:t>
      </w:r>
    </w:p>
    <w:p>
      <w:pPr/>
      <w:r>
        <w:rPr/>
        <w:t xml:space="preserve">2-) Bu tadın artması özellikle nasıl kimseler için belirtiliyor?</w:t>
      </w:r>
    </w:p>
    <w:p>
      <w:pPr/>
      <w:r>
        <w:rPr/>
        <w:t xml:space="preserve">Kalbi katılaşmamış ve manevî zevki bozulmamış kimseler için belirtiliyor.</w:t>
      </w:r>
    </w:p>
    <w:p>
      <w:pPr/>
      <w:r>
        <w:rPr/>
        <w:t xml:space="preserve">3-) Kur’an’ın üzerinden çok zaman geçtiği hâlde canlı görünmesi hangi düşünceyi güçlendirir?</w:t>
      </w:r>
    </w:p>
    <w:p>
      <w:pPr/>
      <w:r>
        <w:rPr/>
        <w:t xml:space="preserve">Her dönemde diri kalan bir rehber olduğu düşüncesini güçlendirir.</w:t>
      </w:r>
    </w:p>
    <w:p>
      <w:pPr/>
      <w:r>
        <w:rPr/>
        <w:t xml:space="preserve">4-) “Her asır kendine hitap ediyor gibi görmüş” anlamındaki açıklama, Kur’an’ın anlaşılması bakımından ne ifade eder?</w:t>
      </w:r>
    </w:p>
    <w:p>
      <w:pPr/>
      <w:r>
        <w:rPr/>
        <w:t xml:space="preserve">Farklı çağlardaki insanların onda kendilerine yönelik ders bulabildiğini ifade eder.</w:t>
      </w:r>
    </w:p>
    <w:p>
      <w:pPr/>
      <w:r>
        <w:rPr/>
        <w:t xml:space="preserve">5-) İlmi grupların Kur’an’dan faydalanması onun hangi özelliğine işaret eder?</w:t>
      </w:r>
    </w:p>
    <w:p>
      <w:pPr/>
      <w:r>
        <w:rPr/>
        <w:t xml:space="preserve">Zengin içerikli ve sürekli yarar sağlayan bir kaynak olmasına işaret eder.</w:t>
      </w:r>
    </w:p>
    <w:p>
      <w:pPr/>
      <w:r>
        <w:rPr/>
        <w:t xml:space="preserve">6-) Kur’an’ın ifade tarzındaki farklılığın korunması ne bakımdan dikkat çekicidir?</w:t>
      </w:r>
    </w:p>
    <w:p>
      <w:pPr/>
      <w:r>
        <w:rPr/>
        <w:t xml:space="preserve">Çok yaygın olmasına rağmen sıradanlaşmaması bakımından dikkat çekicidir.</w:t>
      </w:r>
    </w:p>
    <w:p>
      <w:pPr/>
      <w:r>
        <w:rPr/>
        <w:t xml:space="preserve">7-) Beşinci Nokta’ya göre Kur’an’ın kökü hangi doğrulara dayanıyor?</w:t>
      </w:r>
    </w:p>
    <w:p>
      <w:pPr/>
      <w:r>
        <w:rPr/>
        <w:t xml:space="preserve">Önceki peygamberlerin birlikte bildirdiği ilahî doğrulara dayanıyor.</w:t>
      </w:r>
    </w:p>
    <w:p>
      <w:pPr/>
      <w:r>
        <w:rPr/>
        <w:t xml:space="preserve">8-) Kur’an’ın meyveleri olarak görülen insanlar kimlerdir?</w:t>
      </w:r>
    </w:p>
    <w:p>
      <w:pPr/>
      <w:r>
        <w:rPr/>
        <w:t xml:space="preserve">Ondan beslenip manevî olgunluğa ulaşan veliler ve temiz yol sahibi kimselerdir.</w:t>
      </w:r>
    </w:p>
    <w:p>
      <w:pPr/>
      <w:r>
        <w:rPr/>
        <w:t xml:space="preserve">9-) Veliler, saf ve ihlaslı âlimler ile hak ilimlerin Kur’an’a şahitlik etmesi hangi hükme götürür?</w:t>
      </w:r>
    </w:p>
    <w:p>
      <w:pPr/>
      <w:r>
        <w:rPr/>
        <w:t xml:space="preserve">Kur’an’ın hakikatin merkezi ve birçok doğruyu içinde toplayan eşsiz bir kaynak olduğu hükmüne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8d70ad424544d2e" /></Relationships>
</file>