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fa5c9a3354a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ayetul-kubra-p71-dogrudan-marifet-19-mertebe-1-hakikat-rububiyet-ve-uluhiyetin-suunat-ve-tecellileri-esma-ve-sifat-i-seba - Set 1</w:t>
      </w:r>
    </w:p>
    <w:p>
      <w:pPr/>
      <w:r>
        <w:rPr/>
        <w:t xml:space="preserve">1-) Bu parçada anlatılan ilk ana gerçek, hangi hakikatin içinde ortaya çıkan bir durumu anlatır?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Halk, icad, sun’ ve ibda’ birlikte düşünüldüğünde hangi ortak anlam öne çıkar? (11 kelime)</w:t>
      </w:r>
    </w:p>
    <w:p>
      <w:pPr/>
      <w:r>
        <w:rPr/>
        <w:t xml:space="preserve">Varlıkları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Yaratma, meydana getirme ve sanatlı yapma arasında nasıl bir ilişki vardır? (10 kelime)</w:t>
      </w:r>
    </w:p>
    <w:p>
      <w:pPr/>
      <w:r>
        <w:rPr/>
        <w:t xml:space="preserve">Hepsi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Takdir, tasvir, tedbir ve tedvir aynı anda düşünülünce nasıl bir yönetim anlayışı ortaya çıkar? (9 kelime)</w:t>
      </w:r>
    </w:p>
    <w:p>
      <w:pPr/>
      <w:r>
        <w:rPr/>
        <w:t xml:space="preserve">Ölçülü,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Tahvil ve tekmil kavramları birlikte ele alındığında nasıl bir süreç anlaşılır? (9 kelime)</w:t>
      </w:r>
    </w:p>
    <w:p>
      <w:pPr/>
      <w:r>
        <w:rPr/>
        <w:t xml:space="preserve">Varlıkların değiştirildiği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 ve rahmetle yapılan ikram ve ihsan, kul ile Rabbi arasında hangi bağı güçlendirir?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7-) Metinde geçen yedi temel sıfattan üç tanesini yaz. (3 kelime)</w:t>
      </w:r>
    </w:p>
    <w:p>
      <w:r>
        <w:rPr/>
        <w:t/>
      </w:r>
    </w:p>
    <w:p>
      <w:pPr/>
      <w:r>
        <w:rPr/>
        <w:t xml:space="preserve">8-) Celal ve cemal yönü birlikte anıldığında ne anlaşılır? (15 kelime)</w:t>
      </w:r>
    </w:p>
    <w:p>
      <w:pPr/>
      <w:r>
        <w:rPr/>
        <w:t xml:space="preserve">Allah’ın hem heybet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 sıfatın tecellileri niçin hem celalli hem cemalli diye anlatılmış olabilir? (14 kelime)</w:t>
      </w:r>
    </w:p>
    <w:p>
      <w:pPr/>
      <w:r>
        <w:rPr/>
        <w:t xml:space="preserve">Çünkü bu sıfatlar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2</w:t>
      </w:r>
    </w:p>
    <w:p>
      <w:pPr/>
      <w:r>
        <w:rPr/>
        <w:t xml:space="preserve">1-) Parçada “faaliyet” denince sadece hareket mi kastediliyor, yoksa daha geniş bir anlam mı var? (16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faaliyetlerin ilim ve hikmetle yapılması neyi gösterir?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3-) “Nizam ve mizan” ifadesi hangi iki özelliği öne çıkarır?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Takdir ve tasvir ile tedbir ve tedvir arasında nasıl bir bağ vardır? (12 kelime)</w:t>
      </w:r>
    </w:p>
    <w:p>
      <w:pPr/>
      <w:r>
        <w:rPr/>
        <w:t xml:space="preserve">Biri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Tenzil ve tekmil ifadeleri, varlıklar üzerinde nasıl bir ilâhî tasarruf bulunduğunu hissettirir? (7 kelime)</w:t>
      </w:r>
    </w:p>
    <w:p>
      <w:pPr/>
      <w:r>
        <w:rPr/>
        <w:t xml:space="preserve">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isimlerin nasıl cilveleri, ulûhiyeti tanıtmaya vesile olur?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Ulûhiyetin belirginleşmesi hangi iki yolla anlatılır? (9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Hayat, ilim, kudret, irade, işitme, görme ve konuşma sıfatlarının tecellileri neden önemlidir?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Sem’, basar ve kelâm sıfatları insana neyi düşündürmelidir?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3</w:t>
      </w:r>
    </w:p>
    <w:p>
      <w:pPr/>
      <w:r>
        <w:rPr/>
        <w:t xml:space="preserve">1-) Metinde rububiyet hakikati hangi hakikatin içinde ortaya çıkmış olarak anlatılıyor? (7 kelime)</w:t>
      </w:r>
    </w:p>
    <w:p>
      <w:pPr/>
      <w:r>
        <w:rPr/>
        <w:t xml:space="preserve">Faaliyet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yönlerden biri olan “ilim ve hikmet” bize hangi tür fiilleri düşündürür? (10 kelime)</w:t>
      </w:r>
    </w:p>
    <w:p>
      <w:pPr/>
      <w:r>
        <w:rPr/>
        <w:t xml:space="preserve">Yaratma,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Yaratma ve icad etme fiillerinin ilim ve hikmetle beraber anılması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Kasıt ve iradeyle yapılan tahvil ve tebdil, değişim hakkında nasıl bir anlayış kazandırır? (6 kelime)</w:t>
      </w:r>
    </w:p>
    <w:p>
      <w:pPr/>
      <w:r>
        <w:rPr/>
        <w:t xml:space="preserve">Değişimlerin</w:t>
      </w:r>
    </w:p>
    <w:p>
      <w:r>
        <w:rPr/>
        <w:t/>
      </w:r>
    </w:p>
    <w:p>
      <w:pPr/>
      <w:r>
        <w:rPr/>
        <w:t xml:space="preserve">5-) Parçada ulûhiyetin belirginleşmesi hangi alan içinde hissediliyor? (5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6-) Rububiyet hakikati ne yaparak kendini insanlara tanıtır? (7 kelime)</w:t>
      </w:r>
    </w:p>
    <w:p>
      <w:pPr/>
      <w:r>
        <w:rPr/>
        <w:t xml:space="preserve">İşleri,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isimlerin rahmetli ve keremli tecellileri ne işe yarar?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Esma-i hüsnânın hangi tür cilveleri burada özellikle anılıyor?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Yedi sıfatın tecellilerinin celal ve cemal taşıması neyi bir arada gösterir? (10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4</w:t>
      </w:r>
    </w:p>
    <w:p>
      <w:pPr/>
      <w:r>
        <w:rPr/>
        <w:t xml:space="preserve">1-) Parçaya göre rububiyet hakikati kendini sadece bir yönle mi, yoksa birçok yönle mi gösterir? (3 kelime)</w:t>
      </w:r>
    </w:p>
    <w:p>
      <w:r>
        <w:rPr/>
        <w:t/>
      </w:r>
    </w:p>
    <w:p>
      <w:pPr/>
      <w:r>
        <w:rPr/>
        <w:t xml:space="preserve">2-) Rububiyet hakikati görünür hâle gelince onun içinde hangi hakikat hissediliyor? (3 kelime)</w:t>
      </w:r>
    </w:p>
    <w:p>
      <w:r>
        <w:rPr/>
        <w:t/>
      </w:r>
    </w:p>
    <w:p>
      <w:pPr/>
      <w:r>
        <w:rPr/>
        <w:t xml:space="preserve">3-) Nizam ve mizan ile takdir ve tedbir arasındaki ilişki nedir? (8 kelime)</w:t>
      </w:r>
    </w:p>
    <w:p>
      <w:pPr/>
      <w:r>
        <w:rPr/>
        <w:t xml:space="preserve">Hepsi 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verme, nimetlendirme ve ikram etme hangi duygularla bağlantılı olarak anlatılır?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İt’am, in’am, ikram ve ihsan ifadeleri insanın Allah hakkında hangi yönü anlamasına yardımcı olur?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Ulûhiyetin rububiyet içinde hissedilmesi ne demektir? (9 kelime)</w:t>
      </w:r>
    </w:p>
    <w:p>
      <w:pPr/>
      <w:r>
        <w:rPr/>
        <w:t xml:space="preserve">Kâinattaki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görünmesi içinde hangi daha büyük hakikat açıkça hissedilir? (4 kelime)</w:t>
      </w:r>
    </w:p>
    <w:p>
      <w:pPr/>
      <w:r>
        <w:rPr/>
        <w:t xml:space="preserve">Ulûhiyet</w:t>
      </w:r>
    </w:p>
    <w:p>
      <w:r>
        <w:rPr/>
        <w:t/>
      </w:r>
    </w:p>
    <w:p>
      <w:pPr/>
      <w:r>
        <w:rPr/>
        <w:t xml:space="preserve">8-) Metinde sayılan yedi sıfatın hepsi neyin işareti sayılabilir?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 tecellilerin temel görevi nasıl özetlenebilir? (8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5</w:t>
      </w:r>
    </w:p>
    <w:p>
      <w:pPr/>
      <w:r>
        <w:rPr/>
        <w:t xml:space="preserve">1-) Metinde anlatılan faaliyetler bize önce hangi hakikati gösteriyor?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Halk, icad ve ibda’ gibi fiiller hangi ortak sonuca götürür?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Değiştirme, dönüştürme ve olgunlaştırma gibi fiillerin kasıt ve iradeyle yapılması neyi gösterir?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4-) Tahvil, tebdil, tenzil ve tekmilin kasd ve irade ile yapılması neden önemlidir? (10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İrade ve kasıtla yapılan değişiklikler tesadüf fikrini nasıl etkiler? (8 kelime)</w:t>
      </w:r>
    </w:p>
    <w:p>
      <w:pPr/>
      <w:r>
        <w:rPr/>
        <w:t xml:space="preserve">Tesadüf fikrini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 ve rahmetle yapılan it’am ve ihsan, Allah’ın hangi yönünü daha çok hissettirir? (9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hüsnâ ulûhiyeti hangi yönleriyle tanıtır?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Yedi sıfattan biri olan “irade” burada neyi anlamamıza yardım eder? (9 kelime)</w:t>
      </w:r>
    </w:p>
    <w:p>
      <w:pPr/>
      <w:r>
        <w:rPr/>
        <w:t xml:space="preserve">Allah’ın dileyerek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öğrenci, çevresindeki nimetlere nasıl bakmalıdır? (8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6</w:t>
      </w:r>
    </w:p>
    <w:p>
      <w:pPr/>
      <w:r>
        <w:rPr/>
        <w:t xml:space="preserve">1-) Parçadaki anlatıma göre kâinattaki işleyiş sadece güçle mi açıklanıyor, yoksa başka özellikler de var mı? (11 kelime)</w:t>
      </w:r>
    </w:p>
    <w:p>
      <w:pPr/>
      <w:r>
        <w:rPr/>
        <w:t xml:space="preserve">Sadece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Ölçü, düzenleme ve idare etme ile ilgili işler bize neyi düşündürür?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Takdir, tasvir, tedbir ve tedvir kavramları birlikte neyi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Tedbir ve tedvir ifadeleri daha çok hangi manayı kuvvetlendirir? (6 kelime)</w:t>
      </w:r>
    </w:p>
    <w:p>
      <w:pPr/>
      <w:r>
        <w:rPr/>
        <w:t xml:space="preserve">İdare</w:t>
      </w:r>
    </w:p>
    <w:p>
      <w:r>
        <w:rPr/>
        <w:t/>
      </w:r>
    </w:p>
    <w:p>
      <w:pPr/>
      <w:r>
        <w:rPr/>
        <w:t xml:space="preserve">5-) Tahvil ve tebdil gibi işler neden önemli birer delildir? (8 kelime)</w:t>
      </w:r>
    </w:p>
    <w:p>
      <w:pPr/>
      <w:r>
        <w:rPr/>
        <w:t xml:space="preserve">Çünkü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İkram ve ihsan kelimeleri Allah’ın kullarına karşı nasıl bir muamelede bulunduğunu gösterir? (6 kelime)</w:t>
      </w:r>
    </w:p>
    <w:p>
      <w:pPr/>
      <w:r>
        <w:rPr/>
        <w:t xml:space="preserve">Lütufla</w:t>
      </w:r>
    </w:p>
    <w:p>
      <w:r>
        <w:rPr/>
        <w:t/>
      </w:r>
    </w:p>
    <w:p>
      <w:pPr/>
      <w:r>
        <w:rPr/>
        <w:t xml:space="preserve">7-) Ulûhiyetin belirginleşmesi hangi iki delil grubuyla anlatılıyor? (9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Allah’ı tanımada sadece tek bir delil mi var? (11 kelime)</w:t>
      </w:r>
    </w:p>
    <w:p>
      <w:pPr/>
      <w:r>
        <w:rPr/>
        <w:t xml:space="preserve">Hayır,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tamamından çıkarılacak en kısa inanç dersi nedir? (12 kelime)</w:t>
      </w:r>
    </w:p>
    <w:p>
      <w:pPr/>
      <w:r>
        <w:rPr/>
        <w:t xml:space="preserve">Kâinattaki düzen,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1 - CEVAPLAR</w:t>
      </w:r>
    </w:p>
    <w:p>
      <w:pPr/>
      <w:r>
        <w:rPr/>
        <w:t xml:space="preserve">1-) Bu parçada anlatılan ilk ana gerçek, hangi hakikatin içinde ortaya çıkan bir durumu anlatır?</w:t>
      </w:r>
    </w:p>
    <w:p>
      <w:pPr/>
      <w:r>
        <w:rPr/>
        <w:t xml:space="preserve">Sürekli işleyen ilâhî faaliyet içinde görünen Rablik hakikatini anlatır.</w:t>
      </w:r>
    </w:p>
    <w:p>
      <w:pPr/>
      <w:r>
        <w:rPr/>
        <w:t xml:space="preserve">2-) Halk, icad, sun’ ve ibda’ birlikte düşünüldüğünde hangi ortak anlam öne çıkar?</w:t>
      </w:r>
    </w:p>
    <w:p>
      <w:pPr/>
      <w:r>
        <w:rPr/>
        <w:t xml:space="preserve">Varlıkları meydana getirme ve sanatlı biçimde ortaya çıkarma anlamı öne çıkar.</w:t>
      </w:r>
    </w:p>
    <w:p>
      <w:pPr/>
      <w:r>
        <w:rPr/>
        <w:t xml:space="preserve">3-) Yaratma, meydana getirme ve sanatlı yapma arasında nasıl bir ilişki vardır?</w:t>
      </w:r>
    </w:p>
    <w:p>
      <w:pPr/>
      <w:r>
        <w:rPr/>
        <w:t xml:space="preserve">Hepsi varlıkların belirli bir bilgi ve kudretle ortaya konduğunu gösterir.</w:t>
      </w:r>
    </w:p>
    <w:p>
      <w:pPr/>
      <w:r>
        <w:rPr/>
        <w:t xml:space="preserve">4-) Takdir, tasvir, tedbir ve tedvir aynı anda düşünülünce nasıl bir yönetim anlayışı ortaya çıkar?</w:t>
      </w:r>
    </w:p>
    <w:p>
      <w:pPr/>
      <w:r>
        <w:rPr/>
        <w:t xml:space="preserve">Ölçülü, planlı ve sürekli bir yönetim anlayışı ortaya çıkar.</w:t>
      </w:r>
    </w:p>
    <w:p>
      <w:pPr/>
      <w:r>
        <w:rPr/>
        <w:t xml:space="preserve">5-) Tahvil ve tekmil kavramları birlikte ele alındığında nasıl bir süreç anlaşılır?</w:t>
      </w:r>
    </w:p>
    <w:p>
      <w:pPr/>
      <w:r>
        <w:rPr/>
        <w:t xml:space="preserve">Varlıkların değiştirildiği ve uygun hâle getirildiği bir süreç anlaşılır.</w:t>
      </w:r>
    </w:p>
    <w:p>
      <w:pPr/>
      <w:r>
        <w:rPr/>
        <w:t xml:space="preserve">6-) Şefkat ve rahmetle yapılan ikram ve ihsan, kul ile Rabbi arasında hangi bağı güçlendirir?</w:t>
      </w:r>
    </w:p>
    <w:p>
      <w:pPr/>
      <w:r>
        <w:rPr/>
        <w:t xml:space="preserve">Sevgi, güven ve şükür bağını güçlendirir.</w:t>
      </w:r>
    </w:p>
    <w:p>
      <w:pPr/>
      <w:r>
        <w:rPr/>
        <w:t xml:space="preserve">7-) Metinde geçen yedi temel sıfattan üç tanesini yaz.</w:t>
      </w:r>
    </w:p>
    <w:p>
      <w:pPr/>
      <w:r>
        <w:rPr/>
        <w:t xml:space="preserve">Hayat, ilim, kudret.</w:t>
      </w:r>
    </w:p>
    <w:p>
      <w:pPr/>
      <w:r>
        <w:rPr/>
        <w:t xml:space="preserve">8-) Celal ve cemal yönü birlikte anıldığında ne anlaşılır?</w:t>
      </w:r>
    </w:p>
    <w:p>
      <w:pPr/>
      <w:r>
        <w:rPr/>
        <w:t xml:space="preserve">Allah’ın hem heybet ve kudret sahibi olduğu hem de güzellik ve rahmetle tecelli ettiği anlaşılır.</w:t>
      </w:r>
    </w:p>
    <w:p>
      <w:pPr/>
      <w:r>
        <w:rPr/>
        <w:t xml:space="preserve">9-) Yedi sıfatın tecellileri niçin hem celalli hem cemalli diye anlatılmış olabilir?</w:t>
      </w:r>
    </w:p>
    <w:p>
      <w:pPr/>
      <w:r>
        <w:rPr/>
        <w:t xml:space="preserve">Çünkü bu sıfatlar hem kudret ve azameti hem de güzellik ve lütfu birlikte gösterir.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2 - CEVAPLAR</w:t>
      </w:r>
    </w:p>
    <w:p>
      <w:pPr/>
      <w:r>
        <w:rPr/>
        <w:t xml:space="preserve">1-) Parçada “faaliyet” denince sadece hareket mi kastediliyor, yoksa daha geniş bir anlam mı var?</w:t>
      </w:r>
    </w:p>
    <w:p>
      <w:pPr/>
      <w:r>
        <w:rPr/>
        <w:t xml:space="preserve">Daha geniş bir anlam var; yaratma, düzenleme, değiştirme ve nimet verme gibi birçok ilâhî işi kapsıyor.</w:t>
      </w:r>
    </w:p>
    <w:p>
      <w:pPr/>
      <w:r>
        <w:rPr/>
        <w:t xml:space="preserve">2-) Bu faaliyetlerin ilim ve hikmetle yapılması neyi gösterir?</w:t>
      </w:r>
    </w:p>
    <w:p>
      <w:pPr/>
      <w:r>
        <w:rPr/>
        <w:t xml:space="preserve">İşlerin bilgisiz ve amaçsız olmadığını gösterir.</w:t>
      </w:r>
    </w:p>
    <w:p>
      <w:pPr/>
      <w:r>
        <w:rPr/>
        <w:t xml:space="preserve">3-) “Nizam ve mizan” ifadesi hangi iki özelliği öne çıkarır?</w:t>
      </w:r>
    </w:p>
    <w:p>
      <w:pPr/>
      <w:r>
        <w:rPr/>
        <w:t xml:space="preserve">Düzen ve dengeyi öne çıkarır.</w:t>
      </w:r>
    </w:p>
    <w:p>
      <w:pPr/>
      <w:r>
        <w:rPr/>
        <w:t xml:space="preserve">4-) Takdir ve tasvir ile tedbir ve tedvir arasında nasıl bir bağ vardır?</w:t>
      </w:r>
    </w:p>
    <w:p>
      <w:pPr/>
      <w:r>
        <w:rPr/>
        <w:t xml:space="preserve">Biri ölçü ve biçim vermeyi, diğeri ise bunu düzenli biçimde yürütmeyi gösterir.</w:t>
      </w:r>
    </w:p>
    <w:p>
      <w:pPr/>
      <w:r>
        <w:rPr/>
        <w:t xml:space="preserve">5-) Tenzil ve tekmil ifadeleri, varlıklar üzerinde nasıl bir ilâhî tasarruf bulunduğunu hissettirir?</w:t>
      </w:r>
    </w:p>
    <w:p>
      <w:pPr/>
      <w:r>
        <w:rPr/>
        <w:t xml:space="preserve">Aşamalı ve tamamlayıcı bir tasarruf bulunduğunu hissettirir.</w:t>
      </w:r>
    </w:p>
    <w:p>
      <w:pPr/>
      <w:r>
        <w:rPr/>
        <w:t xml:space="preserve">6-) Güzel isimlerin nasıl cilveleri, ulûhiyeti tanıtmaya vesile olur?</w:t>
      </w:r>
    </w:p>
    <w:p>
      <w:pPr/>
      <w:r>
        <w:rPr/>
        <w:t xml:space="preserve">Merhametli ve cömert tecellileri buna vesile olur.</w:t>
      </w:r>
    </w:p>
    <w:p>
      <w:pPr/>
      <w:r>
        <w:rPr/>
        <w:t xml:space="preserve">7-) Ulûhiyetin belirginleşmesi hangi iki yolla anlatılır?</w:t>
      </w:r>
    </w:p>
    <w:p>
      <w:pPr/>
      <w:r>
        <w:rPr/>
        <w:t xml:space="preserve">Güzel isimlerin tecellileri ve yedi sabit sıfatın yansımalarıyla anlatılır.</w:t>
      </w:r>
    </w:p>
    <w:p>
      <w:pPr/>
      <w:r>
        <w:rPr/>
        <w:t xml:space="preserve">8-) Hayat, ilim, kudret, irade, işitme, görme ve konuşma sıfatlarının tecellileri neden önemlidir?</w:t>
      </w:r>
    </w:p>
    <w:p>
      <w:pPr/>
      <w:r>
        <w:rPr/>
        <w:t xml:space="preserve">Çünkü bunlar Allah’ın kemal sıfatlarını göstererek O’nu tanımaya vesile olur.</w:t>
      </w:r>
    </w:p>
    <w:p>
      <w:pPr/>
      <w:r>
        <w:rPr/>
        <w:t xml:space="preserve">9-) Sem’, basar ve kelâm sıfatları insana neyi düşündürmelidir?</w:t>
      </w:r>
    </w:p>
    <w:p>
      <w:pPr/>
      <w:r>
        <w:rPr/>
        <w:t xml:space="preserve">Allah’ın her şeyi işiten, gören ve bildiren bir Rab olduğunu düşündürmelidir.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3 - CEVAPLAR</w:t>
      </w:r>
    </w:p>
    <w:p>
      <w:pPr/>
      <w:r>
        <w:rPr/>
        <w:t xml:space="preserve">1-) Metinde rububiyet hakikati hangi hakikatin içinde ortaya çıkmış olarak anlatılıyor?</w:t>
      </w:r>
    </w:p>
    <w:p>
      <w:pPr/>
      <w:r>
        <w:rPr/>
        <w:t xml:space="preserve">Faaliyet hakikatinin içinde ortaya çıkmış olarak anlatılıyor.</w:t>
      </w:r>
    </w:p>
    <w:p>
      <w:pPr/>
      <w:r>
        <w:rPr/>
        <w:t xml:space="preserve">2-) Bu yönlerden biri olan “ilim ve hikmet” bize hangi tür fiilleri düşündürür?</w:t>
      </w:r>
    </w:p>
    <w:p>
      <w:pPr/>
      <w:r>
        <w:rPr/>
        <w:t xml:space="preserve">Yaratma, var etme ve sanatlı biçimde meydana getirme fiillerini düşündürür.</w:t>
      </w:r>
    </w:p>
    <w:p>
      <w:pPr/>
      <w:r>
        <w:rPr/>
        <w:t xml:space="preserve">3-) Yaratma ve icad etme fiillerinin ilim ve hikmetle beraber anılması neyi anlatır?</w:t>
      </w:r>
    </w:p>
    <w:p>
      <w:pPr/>
      <w:r>
        <w:rPr/>
        <w:t xml:space="preserve">Her yaratmanın bilinçli ve hikmetli olduğunu anlatır.</w:t>
      </w:r>
    </w:p>
    <w:p>
      <w:pPr/>
      <w:r>
        <w:rPr/>
        <w:t xml:space="preserve">4-) Kasıt ve iradeyle yapılan tahvil ve tebdil, değişim hakkında nasıl bir anlayış kazandırır?</w:t>
      </w:r>
    </w:p>
    <w:p>
      <w:pPr/>
      <w:r>
        <w:rPr/>
        <w:t xml:space="preserve">Değişimlerin gelişigüzel değil, amaçlı olduğunu kazandırır.</w:t>
      </w:r>
    </w:p>
    <w:p>
      <w:pPr/>
      <w:r>
        <w:rPr/>
        <w:t xml:space="preserve">5-) Parçada ulûhiyetin belirginleşmesi hangi alan içinde hissediliyor?</w:t>
      </w:r>
    </w:p>
    <w:p>
      <w:pPr/>
      <w:r>
        <w:rPr/>
        <w:t xml:space="preserve">Rububiyetin görünmesi içinde açıkça hissediliyor.</w:t>
      </w:r>
    </w:p>
    <w:p>
      <w:pPr/>
      <w:r>
        <w:rPr/>
        <w:t xml:space="preserve">6-) Rububiyet hakikati ne yaparak kendini insanlara tanıtır?</w:t>
      </w:r>
    </w:p>
    <w:p>
      <w:pPr/>
      <w:r>
        <w:rPr/>
        <w:t xml:space="preserve">İşleri, tasarrufları ve düzenli icraatlarıyla kendini gösterir.</w:t>
      </w:r>
    </w:p>
    <w:p>
      <w:pPr/>
      <w:r>
        <w:rPr/>
        <w:t xml:space="preserve">7-) Güzel isimlerin rahmetli ve keremli tecellileri ne işe yarar?</w:t>
      </w:r>
    </w:p>
    <w:p>
      <w:pPr/>
      <w:r>
        <w:rPr/>
        <w:t xml:space="preserve">Allah’ı insanlara tanıtır ve bildirir.</w:t>
      </w:r>
    </w:p>
    <w:p>
      <w:pPr/>
      <w:r>
        <w:rPr/>
        <w:t xml:space="preserve">8-) Esma-i hüsnânın hangi tür cilveleri burada özellikle anılıyor?</w:t>
      </w:r>
    </w:p>
    <w:p>
      <w:pPr/>
      <w:r>
        <w:rPr/>
        <w:t xml:space="preserve">Merhamet ve kerem bildiren cilveleri anılıyor.</w:t>
      </w:r>
    </w:p>
    <w:p>
      <w:pPr/>
      <w:r>
        <w:rPr/>
        <w:t xml:space="preserve">9-) Yedi sıfatın tecellilerinin celal ve cemal taşıması neyi bir arada gösterir?</w:t>
      </w:r>
    </w:p>
    <w:p>
      <w:pPr/>
      <w:r>
        <w:rPr/>
        <w:t xml:space="preserve">Kudret ve azamet ile rahmet ve güzelliği bir arada gösterir.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4 - CEVAPLAR</w:t>
      </w:r>
    </w:p>
    <w:p>
      <w:pPr/>
      <w:r>
        <w:rPr/>
        <w:t xml:space="preserve">1-) Parçaya göre rububiyet hakikati kendini sadece bir yönle mi, yoksa birçok yönle mi gösterir?</w:t>
      </w:r>
    </w:p>
    <w:p>
      <w:pPr/>
      <w:r>
        <w:rPr/>
        <w:t xml:space="preserve">Birçok yönle gösterir.</w:t>
      </w:r>
    </w:p>
    <w:p>
      <w:pPr/>
      <w:r>
        <w:rPr/>
        <w:t xml:space="preserve">2-) Rububiyet hakikati görünür hâle gelince onun içinde hangi hakikat hissediliyor?</w:t>
      </w:r>
    </w:p>
    <w:p>
      <w:pPr/>
      <w:r>
        <w:rPr/>
        <w:t xml:space="preserve">Ulûhiyet hakikati hissediliyor.</w:t>
      </w:r>
    </w:p>
    <w:p>
      <w:pPr/>
      <w:r>
        <w:rPr/>
        <w:t xml:space="preserve">3-) Nizam ve mizan ile takdir ve tedbir arasındaki ilişki nedir?</w:t>
      </w:r>
    </w:p>
    <w:p>
      <w:pPr/>
      <w:r>
        <w:rPr/>
        <w:t xml:space="preserve">Hepsi evrendeki düzenin ölçülü ve planlı olduğunu gösterir.</w:t>
      </w:r>
    </w:p>
    <w:p>
      <w:pPr/>
      <w:r>
        <w:rPr/>
        <w:t xml:space="preserve">4-) Rızık verme, nimetlendirme ve ikram etme hangi duygularla bağlantılı olarak anlatılır?</w:t>
      </w:r>
    </w:p>
    <w:p>
      <w:pPr/>
      <w:r>
        <w:rPr/>
        <w:t xml:space="preserve">Merhamet ve şefkatle bağlantılı olarak anlatılır.</w:t>
      </w:r>
    </w:p>
    <w:p>
      <w:pPr/>
      <w:r>
        <w:rPr/>
        <w:t xml:space="preserve">5-) İt’am, in’am, ikram ve ihsan ifadeleri insanın Allah hakkında hangi yönü anlamasına yardımcı olur?</w:t>
      </w:r>
    </w:p>
    <w:p>
      <w:pPr/>
      <w:r>
        <w:rPr/>
        <w:t xml:space="preserve">Allah’ın kullarına lütufkâr ve merhametli davrandığını anlamasına yardımcı olur.</w:t>
      </w:r>
    </w:p>
    <w:p>
      <w:pPr/>
      <w:r>
        <w:rPr/>
        <w:t xml:space="preserve">6-) Ulûhiyetin rububiyet içinde hissedilmesi ne demektir?</w:t>
      </w:r>
    </w:p>
    <w:p>
      <w:pPr/>
      <w:r>
        <w:rPr/>
        <w:t xml:space="preserve">Kâinattaki terbiye ve yönetim işlerinden ilâhlığın açıkça anlaşılması demektir.</w:t>
      </w:r>
    </w:p>
    <w:p>
      <w:pPr/>
      <w:r>
        <w:rPr/>
        <w:t xml:space="preserve">7-) Rububiyetin görünmesi içinde hangi daha büyük hakikat açıkça hissedilir?</w:t>
      </w:r>
    </w:p>
    <w:p>
      <w:pPr/>
      <w:r>
        <w:rPr/>
        <w:t xml:space="preserve">Ulûhiyet hakikati açıkça hissedilir.</w:t>
      </w:r>
    </w:p>
    <w:p>
      <w:pPr/>
      <w:r>
        <w:rPr/>
        <w:t xml:space="preserve">8-) Metinde sayılan yedi sıfatın hepsi neyin işareti sayılabilir?</w:t>
      </w:r>
    </w:p>
    <w:p>
      <w:pPr/>
      <w:r>
        <w:rPr/>
        <w:t xml:space="preserve">Allah’ın sonsuz kemal sahibi oluşunun işareti sayılabilir.</w:t>
      </w:r>
    </w:p>
    <w:p>
      <w:pPr/>
      <w:r>
        <w:rPr/>
        <w:t xml:space="preserve">9-) Parçanın sonunda bu tecellilerin temel görevi nasıl özetlenebilir?</w:t>
      </w:r>
    </w:p>
    <w:p>
      <w:pPr/>
      <w:r>
        <w:rPr/>
        <w:t xml:space="preserve">Allah’ın kendini kullarına tanıtması ve bildirmesi olarak özetlenebilir.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5 - CEVAPLAR</w:t>
      </w:r>
    </w:p>
    <w:p>
      <w:pPr/>
      <w:r>
        <w:rPr/>
        <w:t xml:space="preserve">1-) Metinde anlatılan faaliyetler bize önce hangi hakikati gösteriyor?</w:t>
      </w:r>
    </w:p>
    <w:p>
      <w:pPr/>
      <w:r>
        <w:rPr/>
        <w:t xml:space="preserve">Önce rububiyet hakikatini gösteriyor.</w:t>
      </w:r>
    </w:p>
    <w:p>
      <w:pPr/>
      <w:r>
        <w:rPr/>
        <w:t xml:space="preserve">2-) Halk, icad ve ibda’ gibi fiiller hangi ortak sonuca götürür?</w:t>
      </w:r>
    </w:p>
    <w:p>
      <w:pPr/>
      <w:r>
        <w:rPr/>
        <w:t xml:space="preserve">Varlıkların Allah tarafından meydana getirildiği sonucuna götürür.</w:t>
      </w:r>
    </w:p>
    <w:p>
      <w:pPr/>
      <w:r>
        <w:rPr/>
        <w:t xml:space="preserve">3-) Değiştirme, dönüştürme ve olgunlaştırma gibi fiillerin kasıt ve iradeyle yapılması neyi gösterir?</w:t>
      </w:r>
    </w:p>
    <w:p>
      <w:pPr/>
      <w:r>
        <w:rPr/>
        <w:t xml:space="preserve">Kâinatta bilinçli bir yönlendirme bulunduğunu gösterir.</w:t>
      </w:r>
    </w:p>
    <w:p>
      <w:pPr/>
      <w:r>
        <w:rPr/>
        <w:t xml:space="preserve">4-) Tahvil, tebdil, tenzil ve tekmilin kasd ve irade ile yapılması neden önemlidir?</w:t>
      </w:r>
    </w:p>
    <w:p>
      <w:pPr/>
      <w:r>
        <w:rPr/>
        <w:t xml:space="preserve">Bunların rastgele değil, bilinçli ve maksatlı olduğunu gösterdiği için önemlidir.</w:t>
      </w:r>
    </w:p>
    <w:p>
      <w:pPr/>
      <w:r>
        <w:rPr/>
        <w:t xml:space="preserve">5-) İrade ve kasıtla yapılan değişiklikler tesadüf fikrini nasıl etkiler?</w:t>
      </w:r>
    </w:p>
    <w:p>
      <w:pPr/>
      <w:r>
        <w:rPr/>
        <w:t xml:space="preserve">Tesadüf fikrini geçersiz kılar; bilinçli bir yönetimi gösterir.</w:t>
      </w:r>
    </w:p>
    <w:p>
      <w:pPr/>
      <w:r>
        <w:rPr/>
        <w:t xml:space="preserve">6-) Şefkat ve rahmetle yapılan it’am ve ihsan, Allah’ın hangi yönünü daha çok hissettirir?</w:t>
      </w:r>
    </w:p>
    <w:p>
      <w:pPr/>
      <w:r>
        <w:rPr/>
        <w:t xml:space="preserve">Merhamet eden ve nimet veren yönünü daha çok hissettirir.</w:t>
      </w:r>
    </w:p>
    <w:p>
      <w:pPr/>
      <w:r>
        <w:rPr/>
        <w:t xml:space="preserve">7-) Esma-i hüsnâ ulûhiyeti hangi yönleriyle tanıtır?</w:t>
      </w:r>
    </w:p>
    <w:p>
      <w:pPr/>
      <w:r>
        <w:rPr/>
        <w:t xml:space="preserve">Rahmet ve kerem yansıtan yönleriyle tanıtır.</w:t>
      </w:r>
    </w:p>
    <w:p>
      <w:pPr/>
      <w:r>
        <w:rPr/>
        <w:t xml:space="preserve">8-) Yedi sıfattan biri olan “irade” burada neyi anlamamıza yardım eder?</w:t>
      </w:r>
    </w:p>
    <w:p>
      <w:pPr/>
      <w:r>
        <w:rPr/>
        <w:t xml:space="preserve">Allah’ın dileyerek ve seçerek iş yaptığını anlamamıza yardım eder.</w:t>
      </w:r>
    </w:p>
    <w:p>
      <w:pPr/>
      <w:r>
        <w:rPr/>
        <w:t xml:space="preserve">9-) Bu parçayı okuyan bir öğrenci, çevresindeki nimetlere nasıl bakmalıdır?</w:t>
      </w:r>
    </w:p>
    <w:p>
      <w:pPr/>
      <w:r>
        <w:rPr/>
        <w:t xml:space="preserve">Onları Allah’ın rahmet ve ikramının işaretleri olarak görmelidir.</w:t>
      </w:r>
    </w:p>
    <w:p>
      <w:r>
        <w:br w:type="page"/>
      </w:r>
    </w:p>
    <w:p>
      <w:pPr>
        <w:pStyle w:val="Heading2"/>
      </w:pPr>
      <w:r>
        <w:t>8sinif ayetul-kubra-p71-dogrudan-marifet-19-mertebe-1-hakikat-rububiyet-ve-uluhiyetin-suunat-ve-tecellileri-esma-ve-sifat-i-seba - Set 6 - CEVAPLAR</w:t>
      </w:r>
    </w:p>
    <w:p>
      <w:pPr/>
      <w:r>
        <w:rPr/>
        <w:t xml:space="preserve">1-) Parçadaki anlatıma göre kâinattaki işleyiş sadece güçle mi açıklanıyor, yoksa başka özellikler de var mı?</w:t>
      </w:r>
    </w:p>
    <w:p>
      <w:pPr/>
      <w:r>
        <w:rPr/>
        <w:t xml:space="preserve">Sadece güçle değil; ilim, hikmet, irade, şefkat ve rahmetle de açıklanıyor.</w:t>
      </w:r>
    </w:p>
    <w:p>
      <w:pPr/>
      <w:r>
        <w:rPr/>
        <w:t xml:space="preserve">2-) Ölçü, düzenleme ve idare etme ile ilgili işler bize neyi düşündürür?</w:t>
      </w:r>
    </w:p>
    <w:p>
      <w:pPr/>
      <w:r>
        <w:rPr/>
        <w:t xml:space="preserve">Her şeyin başıboş değil, bilgi ve hikmetle yönetildiğini düşündürür.</w:t>
      </w:r>
    </w:p>
    <w:p>
      <w:pPr/>
      <w:r>
        <w:rPr/>
        <w:t xml:space="preserve">3-) Takdir, tasvir, tedbir ve tedvir kavramları birlikte neyi anlatır?</w:t>
      </w:r>
    </w:p>
    <w:p>
      <w:pPr/>
      <w:r>
        <w:rPr/>
        <w:t xml:space="preserve">Her şeyin planlı, ölçülü ve uygun şekilde idare edildiğini anlatır.</w:t>
      </w:r>
    </w:p>
    <w:p>
      <w:pPr/>
      <w:r>
        <w:rPr/>
        <w:t xml:space="preserve">4-) Tedbir ve tedvir ifadeleri daha çok hangi manayı kuvvetlendirir?</w:t>
      </w:r>
    </w:p>
    <w:p>
      <w:pPr/>
      <w:r>
        <w:rPr/>
        <w:t xml:space="preserve">İdare etme ve yönlendirme manasını kuvvetlendirir.</w:t>
      </w:r>
    </w:p>
    <w:p>
      <w:pPr/>
      <w:r>
        <w:rPr/>
        <w:t xml:space="preserve">5-) Tahvil ve tebdil gibi işler neden önemli birer delildir?</w:t>
      </w:r>
    </w:p>
    <w:p>
      <w:pPr/>
      <w:r>
        <w:rPr/>
        <w:t xml:space="preserve">Çünkü değişimlerin bile maksatlı ve kontrollü olduğunu gösterirler.</w:t>
      </w:r>
    </w:p>
    <w:p>
      <w:pPr/>
      <w:r>
        <w:rPr/>
        <w:t xml:space="preserve">6-) İkram ve ihsan kelimeleri Allah’ın kullarına karşı nasıl bir muamelede bulunduğunu gösterir?</w:t>
      </w:r>
    </w:p>
    <w:p>
      <w:pPr/>
      <w:r>
        <w:rPr/>
        <w:t xml:space="preserve">Lütufla ve cömertçe muamelede bulunduğunu gösterir.</w:t>
      </w:r>
    </w:p>
    <w:p>
      <w:pPr/>
      <w:r>
        <w:rPr/>
        <w:t xml:space="preserve">7-) Ulûhiyetin belirginleşmesi hangi iki delil grubuyla anlatılıyor?</w:t>
      </w:r>
    </w:p>
    <w:p>
      <w:pPr/>
      <w:r>
        <w:rPr/>
        <w:t xml:space="preserve">Güzel isimlerin tecellileri ve yedi sabit sıfatın tecellileriyle anlatılıyor.</w:t>
      </w:r>
    </w:p>
    <w:p>
      <w:pPr/>
      <w:r>
        <w:rPr/>
        <w:t xml:space="preserve">8-) Bu parçadan hareketle, Allah’ı tanımada sadece tek bir delil mi var?</w:t>
      </w:r>
    </w:p>
    <w:p>
      <w:pPr/>
      <w:r>
        <w:rPr/>
        <w:t xml:space="preserve">Hayır, yaratma, düzen, merhamet, isimler ve sıfatlar gibi birçok delil vardır.</w:t>
      </w:r>
    </w:p>
    <w:p>
      <w:pPr/>
      <w:r>
        <w:rPr/>
        <w:t xml:space="preserve">9-) Parçanın tamamından çıkarılacak en kısa inanç dersi nedir?</w:t>
      </w:r>
    </w:p>
    <w:p>
      <w:pPr/>
      <w:r>
        <w:rPr/>
        <w:t xml:space="preserve">Kâinattaki düzen, nimet ve sıfat tecellileri Allah’ın varlığını ve tanıtmasını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cb8cc81a6e43c9" /></Relationships>
</file>