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d70dde32e4d2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ayetul-kubra-p75-ikinci-bab-1-menzil-uluhiyet-i-mutlaka-1-hakikat - Set 1</w:t>
      </w:r>
    </w:p>
    <w:p>
      <w:pPr/>
      <w:r>
        <w:rPr/>
        <w:t xml:space="preserve">1-) Dünya misafiri bu bölümde niçin yeni bir yolculuğa çıkmak istiyor? (13 kelime)</w:t>
      </w:r>
    </w:p>
    <w:p>
      <w:pPr/>
      <w:r>
        <w:rPr/>
        <w:t xml:space="preserve">Yaratıcının birliğini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durakta kaç büyük gerçek görüldüğü belirtiliyor? (5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3-) Metinde insanların farklı topluluklarının hangi ortak yönüne dikkat çekiliyor? (11 kelime)</w:t>
      </w:r>
    </w:p>
    <w:p>
      <w:pPr/>
      <w:r>
        <w:rPr/>
        <w:t xml:space="preserve">Her topluluğun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Yalnız insanlar değil, başka varlıklar için de nasıl bir değerlendirme yapılıyor? (11 kelime)</w:t>
      </w:r>
    </w:p>
    <w:p>
      <w:pPr/>
      <w:r>
        <w:rPr/>
        <w:t xml:space="preserve">Canlıların, hatta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 ve iyilikler insanı hangi iki davranışa yöneltir? (4 kelime)</w:t>
      </w:r>
    </w:p>
    <w:p>
      <w:pPr/>
      <w:r>
        <w:rPr/>
        <w:t xml:space="preserve">Hamde</w:t>
      </w:r>
    </w:p>
    <w:p>
      <w:r>
        <w:rPr/>
        <w:t/>
      </w:r>
    </w:p>
    <w:p>
      <w:pPr/>
      <w:r>
        <w:rPr/>
        <w:t xml:space="preserve">6-) Vahiy ve ilham gibi gaybî bildirimlerin ortak mesajı nedir?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hakikatten hareketle neden ortak ilahlık kabul edilmiyor? (13 kelime)</w:t>
      </w:r>
    </w:p>
    <w:p>
      <w:pPr/>
      <w:r>
        <w:rPr/>
        <w:t xml:space="preserve">Çünkü ibadet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Şuurlu varlıkların yüzünü başkalarına çevirmek niçin yanlış görülüyor? (8 kelime)</w:t>
      </w:r>
    </w:p>
    <w:p>
      <w:pPr/>
      <w:r>
        <w:rPr/>
        <w:t xml:space="preserve">Gerçek mabudu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şirki sert biçimde reddetmesinin bu parçaya göre temel sebebi nedir? (10 kelime)</w:t>
      </w:r>
    </w:p>
    <w:p>
      <w:pPr/>
      <w:r>
        <w:rPr/>
        <w:t xml:space="preserve">İlahlığın kutsal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anlatıma göre şirk sadece yanlış bir düşünce midir, yoksa ilahlığın amacına da ters midir?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ayetul-kubra-p75-ikinci-bab-1-menzil-uluhiyet-i-mutlaka-1-hakikat - Set 2</w:t>
      </w:r>
    </w:p>
    <w:p>
      <w:pPr/>
      <w:r>
        <w:rPr/>
        <w:t xml:space="preserve">1-) Metindeki yolcu, Yaratıcıyı hangi bakımdan zaten bulmuştur? (5 kelime)</w:t>
      </w:r>
    </w:p>
    <w:p>
      <w:pPr/>
      <w:r>
        <w:rPr/>
        <w:t xml:space="preserve">Varlığının</w:t>
      </w:r>
    </w:p>
    <w:p>
      <w:r>
        <w:rPr/>
        <w:t/>
      </w:r>
    </w:p>
    <w:p>
      <w:pPr/>
      <w:r>
        <w:rPr/>
        <w:t xml:space="preserve">2-) Bundan sonraki arayışta özellikle neyi seyretmek istemektedir?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İlk menzilde görülen dört hakikat vahdeti hangi açıklık derecesinde gerektiriyor?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ibadet etmeye yönelmesi metinde nasıl bir özellik olarak sunuluyor? (6 kelime)</w:t>
      </w:r>
    </w:p>
    <w:p>
      <w:pPr/>
      <w:r>
        <w:rPr/>
        <w:t xml:space="preserve">Yaratılıştan</w:t>
      </w:r>
    </w:p>
    <w:p>
      <w:r>
        <w:rPr/>
        <w:t/>
      </w:r>
    </w:p>
    <w:p>
      <w:pPr/>
      <w:r>
        <w:rPr/>
        <w:t xml:space="preserve">5-) Cansız varlıkların durumu hangi yönden ibadete benzetiliyor? (8 kelime)</w:t>
      </w:r>
    </w:p>
    <w:p>
      <w:pPr/>
      <w:r>
        <w:rPr/>
        <w:t xml:space="preserve">Kendilerine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nimetlerin ve ihsanların bir mabudiyete işaret etmesi neyi gösterir? (7 kelime)</w:t>
      </w:r>
    </w:p>
    <w:p>
      <w:pPr/>
      <w:r>
        <w:rPr/>
        <w:t xml:space="preserve">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Şükür ve ibadetle karşılık verenler için nasıl bir benzetme yapılıyor?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Başkalarının insanları kendine bağlaması uluhiyet açısından neden uygun değildir? (11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gerçek mabudun unutulması neden kolay olabilir? (6 kelime)</w:t>
      </w:r>
    </w:p>
    <w:p>
      <w:pPr/>
      <w:r>
        <w:rPr/>
        <w:t xml:space="preserve">Görünmediği</w:t>
      </w:r>
    </w:p>
    <w:p>
      <w:r>
        <w:rPr/>
        <w:t/>
      </w:r>
    </w:p>
    <w:p>
      <w:pPr/>
      <w:r>
        <w:rPr/>
        <w:t xml:space="preserve">10-) Kur’an’ın müşrikleri tehdit etmesi bu parçaya göre hangi inanç yanlışlığına karşıdır? (5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ayetul-kubra-p75-ikinci-bab-1-menzil-uluhiyet-i-mutlaka-1-hakikat - Set 3</w:t>
      </w:r>
    </w:p>
    <w:p>
      <w:pPr/>
      <w:r>
        <w:rPr/>
        <w:t xml:space="preserve">1-) Bu bölümün başında anlatılan kişi nasıl bir yolcu olarak tanıtılıyor? (11 kelime)</w:t>
      </w:r>
    </w:p>
    <w:p>
      <w:pPr/>
      <w:r>
        <w:rPr/>
        <w:t xml:space="preserve">İman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her şeyden neyi sormaktadır?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Yolcu Rabbini nerede aramaktadır? (3 kelime)</w:t>
      </w:r>
    </w:p>
    <w:p>
      <w:r>
        <w:rPr/>
        <w:t/>
      </w:r>
    </w:p>
    <w:p>
      <w:pPr/>
      <w:r>
        <w:rPr/>
        <w:t xml:space="preserve">4-) Yolcu kendi aklına nasıl bir teklif yapıyor? (10 kelime)</w:t>
      </w:r>
    </w:p>
    <w:p>
      <w:pPr/>
      <w:r>
        <w:rPr/>
        <w:t xml:space="preserve">Birlik delillerini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hakikatin ispatında insanların hâli dışında hangi iki şey daha delil olarak anılıyor? (14 kelime)</w:t>
      </w:r>
    </w:p>
    <w:p>
      <w:pPr/>
      <w:r>
        <w:rPr/>
        <w:t xml:space="preserve">Varlıkların fıtrî hizmetleri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Maddî ve manevî nimetlerin ortak görevi nedir?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uluhiyet varsa neden paylaşım kabul etmez? (10 kelime)</w:t>
      </w:r>
    </w:p>
    <w:p>
      <w:pPr/>
      <w:r>
        <w:rPr/>
        <w:t xml:space="preserve">Çünkü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Şuurlu varlıkların başkalarına minnet duyması hangi sonuca yol açabilir? (10 kelime)</w:t>
      </w:r>
    </w:p>
    <w:p>
      <w:pPr/>
      <w:r>
        <w:rPr/>
        <w:t xml:space="preserve">Gerçek ilahı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hakikatte esas alınan ana fikir tek cümleyle nasıl söylenebilir? (9 kelime)</w:t>
      </w:r>
    </w:p>
    <w:p>
      <w:pPr/>
      <w:r>
        <w:rPr/>
        <w:t xml:space="preserve">Kâinattaki ibadet,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sonuca göre tevhid neden önemlidir? (10 kelime)</w:t>
      </w:r>
    </w:p>
    <w:p>
      <w:pPr/>
      <w:r>
        <w:rPr/>
        <w:t xml:space="preserve">Çünkü kulluğun,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ayetul-kubra-p75-ikinci-bab-1-menzil-uluhiyet-i-mutlaka-1-hakikat - Set 4</w:t>
      </w:r>
    </w:p>
    <w:p>
      <w:pPr/>
      <w:r>
        <w:rPr/>
        <w:t xml:space="preserve">1-) İkinci Bâb’ın konusu genel olarak nedir? (2 kelime)</w:t>
      </w:r>
    </w:p>
    <w:p>
      <w:r>
        <w:rPr/>
        <w:t/>
      </w:r>
    </w:p>
    <w:p>
      <w:pPr/>
      <w:r>
        <w:rPr/>
        <w:t xml:space="preserve">2-) Yolcu kâinatta nasıl bir arayış içindedir? (5 kelime)</w:t>
      </w:r>
    </w:p>
    <w:p>
      <w:pPr/>
      <w:r>
        <w:rPr/>
        <w:t xml:space="preserve">Düşünerek</w:t>
      </w:r>
    </w:p>
    <w:p>
      <w:r>
        <w:rPr/>
        <w:t/>
      </w:r>
    </w:p>
    <w:p>
      <w:pPr/>
      <w:r>
        <w:rPr/>
        <w:t xml:space="preserve">3-) İlk durakta görülen gerçekler neyi zorunlu kılıyor?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hakikatte “ibadet” sadece insanlar için mi ele alınıyor? (15 kelime)</w:t>
      </w:r>
    </w:p>
    <w:p>
      <w:pPr/>
      <w:r>
        <w:rPr/>
        <w:t xml:space="preserve">Hayır, diğer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Nimetlerle ibadet arasında nasıl bir bağ kuruluyor? (7 kelime)</w:t>
      </w:r>
    </w:p>
    <w:p>
      <w:pPr/>
      <w:r>
        <w:rPr/>
        <w:t xml:space="preserve">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Vahiy ve ilhamın tevhid açısından değeri nedir? (8 kelime)</w:t>
      </w:r>
    </w:p>
    <w:p>
      <w:pPr/>
      <w:r>
        <w:rPr/>
        <w:t xml:space="preserve">Tek ilahı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neden şuurlu varlıkların özel bir yeri var? (8 kelime)</w:t>
      </w:r>
    </w:p>
    <w:p>
      <w:pPr/>
      <w:r>
        <w:rPr/>
        <w:t xml:space="preserve">Çünkü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Başka varlıkların insanları kendilerine çevirmesi hangi manevi zarara sebep olur? (8 kelime)</w:t>
      </w:r>
    </w:p>
    <w:p>
      <w:pPr/>
      <w:r>
        <w:rPr/>
        <w:t xml:space="preserve">İnsanların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Şirk neden uluhiyetin kutsal hedeflerine ters sayılıyor? (8 kelime)</w:t>
      </w:r>
    </w:p>
    <w:p>
      <w:pPr/>
      <w:r>
        <w:rPr/>
        <w:t xml:space="preserve">Çünkü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sonucu nedir? (11 kelime)</w:t>
      </w:r>
    </w:p>
    <w:p>
      <w:pPr/>
      <w:r>
        <w:rPr/>
        <w:t xml:space="preserve">Kâinattaki ibadet,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ayetul-kubra-p75-ikinci-bab-1-menzil-uluhiyet-i-mutlaka-1-hakikat - Set 5</w:t>
      </w:r>
    </w:p>
    <w:p>
      <w:pPr/>
      <w:r>
        <w:rPr/>
        <w:t xml:space="preserve">1-) Yolcunun yaptığı seyahat gerçek bir gezi mi, yoksa daha çok düşünmeye dayalı bir arayış mı olarak anlatılıyor?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dört kutsal hakikat neyin delili sayılıyor?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Birinci hakikat neden “mutlak” diye niteleniyor? (11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topluluklarının ibadetle meşgul olması bize ne düşündürür? (5 kelime)</w:t>
      </w:r>
    </w:p>
    <w:p>
      <w:pPr/>
      <w:r>
        <w:rPr/>
        <w:t xml:space="preserve">Kulluğun</w:t>
      </w:r>
    </w:p>
    <w:p>
      <w:r>
        <w:rPr/>
        <w:t/>
      </w:r>
    </w:p>
    <w:p>
      <w:pPr/>
      <w:r>
        <w:rPr/>
        <w:t xml:space="preserve">5-) Diğer varlıkların görevlerinin ibadet sayılması neyi gösterir?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 sadece fayda vermek için mi zikrediliyor, yoksa başka bir anlamı da var mı? (13 kelime)</w:t>
      </w:r>
    </w:p>
    <w:p>
      <w:pPr/>
      <w:r>
        <w:rPr/>
        <w:t xml:space="preserve">Başka anlamı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Manevî kaynaklı bildirimler olan vahiy ve ilham neyi ilan eder?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Gerçek mabud unutulursa ibadetin yönü nasıl etkilenir? (8 kelime)</w:t>
      </w:r>
    </w:p>
    <w:p>
      <w:pPr/>
      <w:r>
        <w:rPr/>
        <w:t xml:space="preserve">İbadetin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şirkin kabul edilmemesinin bir sebebi de insan psikolojisiyle ilgili hangi noktadır? (10 kelime)</w:t>
      </w:r>
    </w:p>
    <w:p>
      <w:pPr/>
      <w:r>
        <w:rPr/>
        <w:t xml:space="preserve">İnsanlar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şirke karşı sert tavrı bu parçadan nasıl anlaşılır? (10 kelime)</w:t>
      </w:r>
    </w:p>
    <w:p>
      <w:pPr/>
      <w:r>
        <w:rPr/>
        <w:t xml:space="preserve">Şirkin ilahlığın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ayetul-kubra-p75-ikinci-bab-1-menzil-uluhiyet-i-mutlaka-1-hakikat - Set 6</w:t>
      </w:r>
    </w:p>
    <w:p>
      <w:pPr/>
      <w:r>
        <w:rPr/>
        <w:t xml:space="preserve">1-) Dünya misafiri önce hangi konuda kesin bir bilgiye ulaşıyor, sonra hangi konuda delil arıyor? (9 kelime)</w:t>
      </w:r>
    </w:p>
    <w:p>
      <w:pPr/>
      <w:r>
        <w:rPr/>
        <w:t xml:space="preserve">Önce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menzilde vahdeti destekleyen kaç esas gösteriliyor? (3 kelime)</w:t>
      </w:r>
    </w:p>
    <w:p>
      <w:r>
        <w:rPr/>
        <w:t/>
      </w:r>
    </w:p>
    <w:p>
      <w:pPr/>
      <w:r>
        <w:rPr/>
        <w:t xml:space="preserve">3-) Bu bölümde ayrıntılı olarak hangisi açıklanıyor? (6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4-) Metinde ibadet eğiliminin insanlar arasında yaygın olması neye işaret ediyor? (9 kelime)</w:t>
      </w:r>
    </w:p>
    <w:p>
      <w:pPr/>
      <w:r>
        <w:rPr/>
        <w:t xml:space="preserve">İlahsız kalınamayacağına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 ve cansız varlıkların görevli oluşu nasıl yorumlanıyor? (7 kelime)</w:t>
      </w:r>
    </w:p>
    <w:p>
      <w:pPr/>
      <w:r>
        <w:rPr/>
        <w:t xml:space="preserve">Yaratılışlarına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Nimetlerin insanda uyandırması gereken doğru karşılık nedir? (4 kelime)</w:t>
      </w:r>
    </w:p>
    <w:p>
      <w:pPr/>
      <w:r>
        <w:rPr/>
        <w:t xml:space="preserve">Şükür,</w:t>
      </w:r>
    </w:p>
    <w:p>
      <w:r>
        <w:rPr/>
        <w:t/>
      </w:r>
    </w:p>
    <w:p>
      <w:pPr/>
      <w:r>
        <w:rPr/>
        <w:t xml:space="preserve">7-) Vahiyler ve ilhamlar çok sayıda farklı ilahı mı, yoksa tek ilahı mı gösterir? (3 kelime)</w:t>
      </w:r>
    </w:p>
    <w:p>
      <w:r>
        <w:rPr/>
        <w:t/>
      </w:r>
    </w:p>
    <w:p>
      <w:pPr/>
      <w:r>
        <w:rPr/>
        <w:t xml:space="preserve">8-) Metne göre uluhiyetin paylaşılmamasının sebebi sadece güç meselesi midir? (11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yüzünü başkalarına çevirmek niçin uluhiyete zıt sayılıyor?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ayetul-kubra-p75-ikinci-bab-1-menzil-uluhiyet-i-mutlaka-1-hakikat - Set 1 - CEVAPLAR</w:t>
      </w:r>
    </w:p>
    <w:p>
      <w:pPr/>
      <w:r>
        <w:rPr/>
        <w:t xml:space="preserve">1-) Dünya misafiri bu bölümde niçin yeni bir yolculuğa çıkmak istiyor?</w:t>
      </w:r>
    </w:p>
    <w:p>
      <w:pPr/>
      <w:r>
        <w:rPr/>
        <w:t xml:space="preserve">Yaratıcının birliğini gösteren delilleri daha açık görmek için yeniden düşünce yolculuğuna çıkmak istiyor.</w:t>
      </w:r>
    </w:p>
    <w:p>
      <w:pPr/>
      <w:r>
        <w:rPr/>
        <w:t xml:space="preserve">2-) İlk durakta kaç büyük gerçek görüldüğü belirtiliyor?</w:t>
      </w:r>
    </w:p>
    <w:p>
      <w:pPr/>
      <w:r>
        <w:rPr/>
        <w:t xml:space="preserve">Dört büyük hakikatin görüldüğü belirtiliyor.</w:t>
      </w:r>
    </w:p>
    <w:p>
      <w:pPr/>
      <w:r>
        <w:rPr/>
        <w:t xml:space="preserve">3-) Metinde insanların farklı topluluklarının hangi ortak yönüne dikkat çekiliyor?</w:t>
      </w:r>
    </w:p>
    <w:p>
      <w:pPr/>
      <w:r>
        <w:rPr/>
        <w:t xml:space="preserve">Her topluluğun bir şekilde kulluk ve ibadetle meşgul olduğuna dikkat çekiliyor.</w:t>
      </w:r>
    </w:p>
    <w:p>
      <w:pPr/>
      <w:r>
        <w:rPr/>
        <w:t xml:space="preserve">4-) Yalnız insanlar değil, başka varlıklar için de nasıl bir değerlendirme yapılıyor?</w:t>
      </w:r>
    </w:p>
    <w:p>
      <w:pPr/>
      <w:r>
        <w:rPr/>
        <w:t xml:space="preserve">Canlıların, hatta cansızların görevlerinin de bir çeşit fıtrî ibadet sayılabileceği anlatılıyor.</w:t>
      </w:r>
    </w:p>
    <w:p>
      <w:pPr/>
      <w:r>
        <w:rPr/>
        <w:t xml:space="preserve">5-) Nimetler ve iyilikler insanı hangi iki davranışa yöneltir?</w:t>
      </w:r>
    </w:p>
    <w:p>
      <w:pPr/>
      <w:r>
        <w:rPr/>
        <w:t xml:space="preserve">Hamde ve şükre yöneltir.</w:t>
      </w:r>
    </w:p>
    <w:p>
      <w:pPr/>
      <w:r>
        <w:rPr/>
        <w:t xml:space="preserve">6-) Vahiy ve ilham gibi gaybî bildirimlerin ortak mesajı nedir?</w:t>
      </w:r>
    </w:p>
    <w:p>
      <w:pPr/>
      <w:r>
        <w:rPr/>
        <w:t xml:space="preserve">Tek bir ilahın varlığını ve ibadete layık olduğunu bildirmeleridir.</w:t>
      </w:r>
    </w:p>
    <w:p>
      <w:pPr/>
      <w:r>
        <w:rPr/>
        <w:t xml:space="preserve">7-) Birinci hakikatten hareketle neden ortak ilahlık kabul edilmiyor?</w:t>
      </w:r>
    </w:p>
    <w:p>
      <w:pPr/>
      <w:r>
        <w:rPr/>
        <w:t xml:space="preserve">Çünkü ibadet ve şükür tek mabuda yönelmelidir; araya başkalarının girmesi bu gerçeği bozar.</w:t>
      </w:r>
    </w:p>
    <w:p>
      <w:pPr/>
      <w:r>
        <w:rPr/>
        <w:t xml:space="preserve">8-) Şuurlu varlıkların yüzünü başkalarına çevirmek niçin yanlış görülüyor?</w:t>
      </w:r>
    </w:p>
    <w:p>
      <w:pPr/>
      <w:r>
        <w:rPr/>
        <w:t xml:space="preserve">Gerçek mabudu unutturmaya yol açtığı için yanlış görülüyor.</w:t>
      </w:r>
    </w:p>
    <w:p>
      <w:pPr/>
      <w:r>
        <w:rPr/>
        <w:t xml:space="preserve">9-) Kur’an’ın şirki sert biçimde reddetmesinin bu parçaya göre temel sebebi nedir?</w:t>
      </w:r>
    </w:p>
    <w:p>
      <w:pPr/>
      <w:r>
        <w:rPr/>
        <w:t xml:space="preserve">İlahlığın kutsal maksadına aykırı olduğu için şirki kesin biçimde reddeder.</w:t>
      </w:r>
    </w:p>
    <w:p>
      <w:pPr/>
      <w:r>
        <w:rPr/>
        <w:t xml:space="preserve">10-) Bu anlatıma göre şirk sadece yanlış bir düşünce midir, yoksa ilahlığın amacına da ters midir?</w:t>
      </w:r>
    </w:p>
    <w:p>
      <w:pPr/>
      <w:r>
        <w:rPr/>
        <w:t xml:space="preserve">İkisi de vardır; hem yanlıştır hem de ilahlığın maksadına ters düşer.</w:t>
      </w:r>
    </w:p>
    <w:p>
      <w:r>
        <w:br w:type="page"/>
      </w:r>
    </w:p>
    <w:p>
      <w:pPr>
        <w:pStyle w:val="Heading2"/>
      </w:pPr>
      <w:r>
        <w:t>8sinif ayetul-kubra-p75-ikinci-bab-1-menzil-uluhiyet-i-mutlaka-1-hakikat - Set 2 - CEVAPLAR</w:t>
      </w:r>
    </w:p>
    <w:p>
      <w:pPr/>
      <w:r>
        <w:rPr/>
        <w:t xml:space="preserve">1-) Metindeki yolcu, Yaratıcıyı hangi bakımdan zaten bulmuştur?</w:t>
      </w:r>
    </w:p>
    <w:p>
      <w:pPr/>
      <w:r>
        <w:rPr/>
        <w:t xml:space="preserve">Varlığının zorunlu oluşu bakımından bulmuştur.</w:t>
      </w:r>
    </w:p>
    <w:p>
      <w:pPr/>
      <w:r>
        <w:rPr/>
        <w:t xml:space="preserve">2-) Bundan sonraki arayışta özellikle neyi seyretmek istemektedir?</w:t>
      </w:r>
    </w:p>
    <w:p>
      <w:pPr/>
      <w:r>
        <w:rPr/>
        <w:t xml:space="preserve">Allah’ın birliğini gösteren delilleri görmek istemektedir.</w:t>
      </w:r>
    </w:p>
    <w:p>
      <w:pPr/>
      <w:r>
        <w:rPr/>
        <w:t xml:space="preserve">3-) İlk menzilde görülen dört hakikat vahdeti hangi açıklık derecesinde gerektiriyor?</w:t>
      </w:r>
    </w:p>
    <w:p>
      <w:pPr/>
      <w:r>
        <w:rPr/>
        <w:t xml:space="preserve">Çok açık ve apaçık bir derecede gerektiriyor.</w:t>
      </w:r>
    </w:p>
    <w:p>
      <w:pPr/>
      <w:r>
        <w:rPr/>
        <w:t xml:space="preserve">4-) İnsanların ibadet etmeye yönelmesi metinde nasıl bir özellik olarak sunuluyor?</w:t>
      </w:r>
    </w:p>
    <w:p>
      <w:pPr/>
      <w:r>
        <w:rPr/>
        <w:t xml:space="preserve">Yaratılıştan gelen bir eğilim gibi sunuluyor.</w:t>
      </w:r>
    </w:p>
    <w:p>
      <w:pPr/>
      <w:r>
        <w:rPr/>
        <w:t xml:space="preserve">5-) Cansız varlıkların durumu hangi yönden ibadete benzetiliyor?</w:t>
      </w:r>
    </w:p>
    <w:p>
      <w:pPr/>
      <w:r>
        <w:rPr/>
        <w:t xml:space="preserve">Kendilerine verilen görevleri yerine getirmeleri yönünden ibadete benzetiliyor.</w:t>
      </w:r>
    </w:p>
    <w:p>
      <w:pPr/>
      <w:r>
        <w:rPr/>
        <w:t xml:space="preserve">6-) Bütün nimetlerin ve ihsanların bir mabudiyete işaret etmesi neyi gösterir?</w:t>
      </w:r>
    </w:p>
    <w:p>
      <w:pPr/>
      <w:r>
        <w:rPr/>
        <w:t xml:space="preserve">Gerçekten hükmeden tek bir ilahlığın bulunduğunu gösterir.</w:t>
      </w:r>
    </w:p>
    <w:p>
      <w:pPr/>
      <w:r>
        <w:rPr/>
        <w:t xml:space="preserve">7-) Şükür ve ibadetle karşılık verenler için nasıl bir benzetme yapılıyor?</w:t>
      </w:r>
    </w:p>
    <w:p>
      <w:pPr/>
      <w:r>
        <w:rPr/>
        <w:t xml:space="preserve">Kâinatın sonunda bulunan şuurlu meyveler gibi görülüyorlar.</w:t>
      </w:r>
    </w:p>
    <w:p>
      <w:pPr/>
      <w:r>
        <w:rPr/>
        <w:t xml:space="preserve">8-) Başkalarının insanları kendine bağlaması uluhiyet açısından neden uygun değildir?</w:t>
      </w:r>
    </w:p>
    <w:p>
      <w:pPr/>
      <w:r>
        <w:rPr/>
        <w:t xml:space="preserve">Çünkü asıl ibadete layık olanı gölgede bırakır ve kulluğun yönünü değiştirir.</w:t>
      </w:r>
    </w:p>
    <w:p>
      <w:pPr/>
      <w:r>
        <w:rPr/>
        <w:t xml:space="preserve">9-) Metne göre gerçek mabudun unutulması neden kolay olabilir?</w:t>
      </w:r>
    </w:p>
    <w:p>
      <w:pPr/>
      <w:r>
        <w:rPr/>
        <w:t xml:space="preserve">Görünmediği için insanlar onu çabuk unutabilir.</w:t>
      </w:r>
    </w:p>
    <w:p>
      <w:pPr/>
      <w:r>
        <w:rPr/>
        <w:t xml:space="preserve">10-) Kur’an’ın müşrikleri tehdit etmesi bu parçaya göre hangi inanç yanlışlığına karşıdır?</w:t>
      </w:r>
    </w:p>
    <w:p>
      <w:pPr/>
      <w:r>
        <w:rPr/>
        <w:t xml:space="preserve">Allah’a ortak koşma yanlışlığına karşıdır.</w:t>
      </w:r>
    </w:p>
    <w:p>
      <w:r>
        <w:br w:type="page"/>
      </w:r>
    </w:p>
    <w:p>
      <w:pPr>
        <w:pStyle w:val="Heading2"/>
      </w:pPr>
      <w:r>
        <w:t>8sinif ayetul-kubra-p75-ikinci-bab-1-menzil-uluhiyet-i-mutlaka-1-hakikat - Set 3 - CEVAPLAR</w:t>
      </w:r>
    </w:p>
    <w:p>
      <w:pPr/>
      <w:r>
        <w:rPr/>
        <w:t xml:space="preserve">1-) Bu bölümün başında anlatılan kişi nasıl bir yolcu olarak tanıtılıyor?</w:t>
      </w:r>
    </w:p>
    <w:p>
      <w:pPr/>
      <w:r>
        <w:rPr/>
        <w:t xml:space="preserve">İman için dünyaya gönderilmiş, kâinatta düşünerek dolaşan bir yolcu olarak tanıtılıyor.</w:t>
      </w:r>
    </w:p>
    <w:p>
      <w:pPr/>
      <w:r>
        <w:rPr/>
        <w:t xml:space="preserve">2-) Yolcu her şeyden neyi sormaktadır?</w:t>
      </w:r>
    </w:p>
    <w:p>
      <w:pPr/>
      <w:r>
        <w:rPr/>
        <w:t xml:space="preserve">Her şeyden kendi Yaratıcısını sormaktadır.</w:t>
      </w:r>
    </w:p>
    <w:p>
      <w:pPr/>
      <w:r>
        <w:rPr/>
        <w:t xml:space="preserve">3-) Yolcu Rabbini nerede aramaktadır?</w:t>
      </w:r>
    </w:p>
    <w:p>
      <w:pPr/>
      <w:r>
        <w:rPr/>
        <w:t xml:space="preserve">Her yerde aramaktadır.</w:t>
      </w:r>
    </w:p>
    <w:p>
      <w:pPr/>
      <w:r>
        <w:rPr/>
        <w:t xml:space="preserve">4-) Yolcu kendi aklına nasıl bir teklif yapıyor?</w:t>
      </w:r>
    </w:p>
    <w:p>
      <w:pPr/>
      <w:r>
        <w:rPr/>
        <w:t xml:space="preserve">Birlik delillerini görmek için beraberce yeniden yolculuğa çıkmayı teklif ediyor.</w:t>
      </w:r>
    </w:p>
    <w:p>
      <w:pPr/>
      <w:r>
        <w:rPr/>
        <w:t xml:space="preserve">5-) Birinci hakikatin ispatında insanların hâli dışında hangi iki şey daha delil olarak anılıyor?</w:t>
      </w:r>
    </w:p>
    <w:p>
      <w:pPr/>
      <w:r>
        <w:rPr/>
        <w:t xml:space="preserve">Varlıkların fıtrî hizmetleri ile vahiy ve ilham gibi manevî bildirimler de delil olarak anılıyor.</w:t>
      </w:r>
    </w:p>
    <w:p>
      <w:pPr/>
      <w:r>
        <w:rPr/>
        <w:t xml:space="preserve">6-) Maddî ve manevî nimetlerin ortak görevi nedir?</w:t>
      </w:r>
    </w:p>
    <w:p>
      <w:pPr/>
      <w:r>
        <w:rPr/>
        <w:t xml:space="preserve">İnsanı ibadete, hamde ve şükre vesile olmalarıdır.</w:t>
      </w:r>
    </w:p>
    <w:p>
      <w:pPr/>
      <w:r>
        <w:rPr/>
        <w:t xml:space="preserve">7-) Metne göre uluhiyet varsa neden paylaşım kabul etmez?</w:t>
      </w:r>
    </w:p>
    <w:p>
      <w:pPr/>
      <w:r>
        <w:rPr/>
        <w:t xml:space="preserve">Çünkü ibadet yalnız gerçek mabuda yapılmalıdır; ortaklık bu yönelişi bozar.</w:t>
      </w:r>
    </w:p>
    <w:p>
      <w:pPr/>
      <w:r>
        <w:rPr/>
        <w:t xml:space="preserve">8-) Şuurlu varlıkların başkalarına minnet duyması hangi sonuca yol açabilir?</w:t>
      </w:r>
    </w:p>
    <w:p>
      <w:pPr/>
      <w:r>
        <w:rPr/>
        <w:t xml:space="preserve">Gerçek ilahı unutmalarına ve yüzlerini yanlış yere çevirmelerine yol açabilir.</w:t>
      </w:r>
    </w:p>
    <w:p>
      <w:pPr/>
      <w:r>
        <w:rPr/>
        <w:t xml:space="preserve">9-) Birinci hakikatte esas alınan ana fikir tek cümleyle nasıl söylenebilir?</w:t>
      </w:r>
    </w:p>
    <w:p>
      <w:pPr/>
      <w:r>
        <w:rPr/>
        <w:t xml:space="preserve">Kâinattaki ibadet, şükür ve manevî bildirimler tek mabudu gösterir.</w:t>
      </w:r>
    </w:p>
    <w:p>
      <w:pPr/>
      <w:r>
        <w:rPr/>
        <w:t xml:space="preserve">10-) Bu parçadan çıkan sonuca göre tevhid neden önemlidir?</w:t>
      </w:r>
    </w:p>
    <w:p>
      <w:pPr/>
      <w:r>
        <w:rPr/>
        <w:t xml:space="preserve">Çünkü kulluğun, şükrün ve imanın doğru adrese yönelmesi tevhidle olur.</w:t>
      </w:r>
    </w:p>
    <w:p>
      <w:r>
        <w:br w:type="page"/>
      </w:r>
    </w:p>
    <w:p>
      <w:pPr>
        <w:pStyle w:val="Heading2"/>
      </w:pPr>
      <w:r>
        <w:t>8sinif ayetul-kubra-p75-ikinci-bab-1-menzil-uluhiyet-i-mutlaka-1-hakikat - Set 4 - CEVAPLAR</w:t>
      </w:r>
    </w:p>
    <w:p>
      <w:pPr/>
      <w:r>
        <w:rPr/>
        <w:t xml:space="preserve">1-) İkinci Bâb’ın konusu genel olarak nedir?</w:t>
      </w:r>
    </w:p>
    <w:p>
      <w:pPr/>
      <w:r>
        <w:rPr/>
        <w:t xml:space="preserve">Tevhid delilleridir.</w:t>
      </w:r>
    </w:p>
    <w:p>
      <w:pPr/>
      <w:r>
        <w:rPr/>
        <w:t xml:space="preserve">2-) Yolcu kâinatta nasıl bir arayış içindedir?</w:t>
      </w:r>
    </w:p>
    <w:p>
      <w:pPr/>
      <w:r>
        <w:rPr/>
        <w:t xml:space="preserve">Düşünerek dolaşıp Rabbi’nin işaretlerini aramaktadır.</w:t>
      </w:r>
    </w:p>
    <w:p>
      <w:pPr/>
      <w:r>
        <w:rPr/>
        <w:t xml:space="preserve">3-) İlk durakta görülen gerçekler neyi zorunlu kılıyor?</w:t>
      </w:r>
    </w:p>
    <w:p>
      <w:pPr/>
      <w:r>
        <w:rPr/>
        <w:t xml:space="preserve">Allah’ın bir olduğunu kabul etmeyi zorunlu kılıyor.</w:t>
      </w:r>
    </w:p>
    <w:p>
      <w:pPr/>
      <w:r>
        <w:rPr/>
        <w:t xml:space="preserve">4-) Birinci hakikatte “ibadet” sadece insanlar için mi ele alınıyor?</w:t>
      </w:r>
    </w:p>
    <w:p>
      <w:pPr/>
      <w:r>
        <w:rPr/>
        <w:t xml:space="preserve">Hayır, diğer canlılar ve hatta cansızlar için de kendi hâllerine uygun bir kulluk anlamı veriliyor.</w:t>
      </w:r>
    </w:p>
    <w:p>
      <w:pPr/>
      <w:r>
        <w:rPr/>
        <w:t xml:space="preserve">5-) Nimetlerle ibadet arasında nasıl bir bağ kuruluyor?</w:t>
      </w:r>
    </w:p>
    <w:p>
      <w:pPr/>
      <w:r>
        <w:rPr/>
        <w:t xml:space="preserve">Nimetlerin şükür ve kulluğa kapı açtığı anlatılıyor.</w:t>
      </w:r>
    </w:p>
    <w:p>
      <w:pPr/>
      <w:r>
        <w:rPr/>
        <w:t xml:space="preserve">6-) Vahiy ve ilhamın tevhid açısından değeri nedir?</w:t>
      </w:r>
    </w:p>
    <w:p>
      <w:pPr/>
      <w:r>
        <w:rPr/>
        <w:t xml:space="preserve">Tek ilahı haber vermeleri bakımından güçlü bir işarettir.</w:t>
      </w:r>
    </w:p>
    <w:p>
      <w:pPr/>
      <w:r>
        <w:rPr/>
        <w:t xml:space="preserve">7-) Metinde neden şuurlu varlıkların özel bir yeri var?</w:t>
      </w:r>
    </w:p>
    <w:p>
      <w:pPr/>
      <w:r>
        <w:rPr/>
        <w:t xml:space="preserve">Çünkü ibadet ve şükrü bilinçli şekilde yapanlar onlardır.</w:t>
      </w:r>
    </w:p>
    <w:p>
      <w:pPr/>
      <w:r>
        <w:rPr/>
        <w:t xml:space="preserve">8-) Başka varlıkların insanları kendilerine çevirmesi hangi manevi zarara sebep olur?</w:t>
      </w:r>
    </w:p>
    <w:p>
      <w:pPr/>
      <w:r>
        <w:rPr/>
        <w:t xml:space="preserve">İnsanların asıl kulluk edecekleri Zâtı unutmalarına sebep olur.</w:t>
      </w:r>
    </w:p>
    <w:p>
      <w:pPr/>
      <w:r>
        <w:rPr/>
        <w:t xml:space="preserve">9-) Şirk neden uluhiyetin kutsal hedeflerine ters sayılıyor?</w:t>
      </w:r>
    </w:p>
    <w:p>
      <w:pPr/>
      <w:r>
        <w:rPr/>
        <w:t xml:space="preserve">Çünkü ibadetin tek sahibine gitmesini engelleyip yönü dağıtıyor.</w:t>
      </w:r>
    </w:p>
    <w:p>
      <w:pPr/>
      <w:r>
        <w:rPr/>
        <w:t xml:space="preserve">10-) Bu parçanın ana sonucu nedir?</w:t>
      </w:r>
    </w:p>
    <w:p>
      <w:pPr/>
      <w:r>
        <w:rPr/>
        <w:t xml:space="preserve">Kâinattaki ibadet, nimet ve manevî işaretler Allah’ın tek ilah olduğunu gösterir.</w:t>
      </w:r>
    </w:p>
    <w:p>
      <w:r>
        <w:br w:type="page"/>
      </w:r>
    </w:p>
    <w:p>
      <w:pPr>
        <w:pStyle w:val="Heading2"/>
      </w:pPr>
      <w:r>
        <w:t>8sinif ayetul-kubra-p75-ikinci-bab-1-menzil-uluhiyet-i-mutlaka-1-hakikat - Set 5 - CEVAPLAR</w:t>
      </w:r>
    </w:p>
    <w:p>
      <w:pPr/>
      <w:r>
        <w:rPr/>
        <w:t xml:space="preserve">1-) Yolcunun yaptığı seyahat gerçek bir gezi mi, yoksa daha çok düşünmeye dayalı bir arayış mı olarak anlatılıyor?</w:t>
      </w:r>
    </w:p>
    <w:p>
      <w:pPr/>
      <w:r>
        <w:rPr/>
        <w:t xml:space="preserve">Daha çok akıl ve tefekkürle yapılan bir arayış olarak anlatılıyor.</w:t>
      </w:r>
    </w:p>
    <w:p>
      <w:pPr/>
      <w:r>
        <w:rPr/>
        <w:t xml:space="preserve">2-) Kâinatta görülen dört kutsal hakikat neyin delili sayılıyor?</w:t>
      </w:r>
    </w:p>
    <w:p>
      <w:pPr/>
      <w:r>
        <w:rPr/>
        <w:t xml:space="preserve">Allah’ın birliğinin delili sayılıyor.</w:t>
      </w:r>
    </w:p>
    <w:p>
      <w:pPr/>
      <w:r>
        <w:rPr/>
        <w:t xml:space="preserve">3-) Birinci hakikat neden “mutlak” diye niteleniyor?</w:t>
      </w:r>
    </w:p>
    <w:p>
      <w:pPr/>
      <w:r>
        <w:rPr/>
        <w:t xml:space="preserve">Çünkü sınırlı bir alanla değil, her yerde geçerli olan ilahlığı anlatıyor.</w:t>
      </w:r>
    </w:p>
    <w:p>
      <w:pPr/>
      <w:r>
        <w:rPr/>
        <w:t xml:space="preserve">4-) İnsan topluluklarının ibadetle meşgul olması bize ne düşündürür?</w:t>
      </w:r>
    </w:p>
    <w:p>
      <w:pPr/>
      <w:r>
        <w:rPr/>
        <w:t xml:space="preserve">Kulluğun insan fıtratında bulunduğunu düşündürür.</w:t>
      </w:r>
    </w:p>
    <w:p>
      <w:pPr/>
      <w:r>
        <w:rPr/>
        <w:t xml:space="preserve">5-) Diğer varlıkların görevlerinin ibadet sayılması neyi gösterir?</w:t>
      </w:r>
    </w:p>
    <w:p>
      <w:pPr/>
      <w:r>
        <w:rPr/>
        <w:t xml:space="preserve">Kâinatta genel bir kulluk düzeni bulunduğunu gösterir.</w:t>
      </w:r>
    </w:p>
    <w:p>
      <w:pPr/>
      <w:r>
        <w:rPr/>
        <w:t xml:space="preserve">6-) Nimetler sadece fayda vermek için mi zikrediliyor, yoksa başka bir anlamı da var mı?</w:t>
      </w:r>
    </w:p>
    <w:p>
      <w:pPr/>
      <w:r>
        <w:rPr/>
        <w:t xml:space="preserve">Başka anlamı da var; insanı şükre ve hamde yönelten işaretler olarak da zikrediliyor.</w:t>
      </w:r>
    </w:p>
    <w:p>
      <w:pPr/>
      <w:r>
        <w:rPr/>
        <w:t xml:space="preserve">7-) Manevî kaynaklı bildirimler olan vahiy ve ilham neyi ilan eder?</w:t>
      </w:r>
    </w:p>
    <w:p>
      <w:pPr/>
      <w:r>
        <w:rPr/>
        <w:t xml:space="preserve">Tek olan mabudu ilan eder.</w:t>
      </w:r>
    </w:p>
    <w:p>
      <w:pPr/>
      <w:r>
        <w:rPr/>
        <w:t xml:space="preserve">8-) Gerçek mabud unutulursa ibadetin yönü nasıl etkilenir?</w:t>
      </w:r>
    </w:p>
    <w:p>
      <w:pPr/>
      <w:r>
        <w:rPr/>
        <w:t xml:space="preserve">İbadetin yönü şaşar ve hak etmeyen taraflara kayabilir.</w:t>
      </w:r>
    </w:p>
    <w:p>
      <w:pPr/>
      <w:r>
        <w:rPr/>
        <w:t xml:space="preserve">9-) Metne göre şirkin kabul edilmemesinin bir sebebi de insan psikolojisiyle ilgili hangi noktadır?</w:t>
      </w:r>
    </w:p>
    <w:p>
      <w:pPr/>
      <w:r>
        <w:rPr/>
        <w:t xml:space="preserve">İnsanlar görünen şeylere kolay yönelebilir ve görünmeyen gerçek mabudu unutabilir.</w:t>
      </w:r>
    </w:p>
    <w:p>
      <w:pPr/>
      <w:r>
        <w:rPr/>
        <w:t xml:space="preserve">10-) Kur’an’ın şirke karşı sert tavrı bu parçadan nasıl anlaşılır?</w:t>
      </w:r>
    </w:p>
    <w:p>
      <w:pPr/>
      <w:r>
        <w:rPr/>
        <w:t xml:space="preserve">Şirkin ilahlığın özüne aykırı büyük bir yanlış olduğu vurgulanarak anlaşılır.</w:t>
      </w:r>
    </w:p>
    <w:p>
      <w:r>
        <w:br w:type="page"/>
      </w:r>
    </w:p>
    <w:p>
      <w:pPr>
        <w:pStyle w:val="Heading2"/>
      </w:pPr>
      <w:r>
        <w:t>8sinif ayetul-kubra-p75-ikinci-bab-1-menzil-uluhiyet-i-mutlaka-1-hakikat - Set 6 - CEVAPLAR</w:t>
      </w:r>
    </w:p>
    <w:p>
      <w:pPr/>
      <w:r>
        <w:rPr/>
        <w:t xml:space="preserve">1-) Dünya misafiri önce hangi konuda kesin bir bilgiye ulaşıyor, sonra hangi konuda delil arıyor?</w:t>
      </w:r>
    </w:p>
    <w:p>
      <w:pPr/>
      <w:r>
        <w:rPr/>
        <w:t xml:space="preserve">Önce Yaratıcının kesin varlığını buluyor, sonra birliğinin delillerini arıyor.</w:t>
      </w:r>
    </w:p>
    <w:p>
      <w:pPr/>
      <w:r>
        <w:rPr/>
        <w:t xml:space="preserve">2-) İlk menzilde vahdeti destekleyen kaç esas gösteriliyor?</w:t>
      </w:r>
    </w:p>
    <w:p>
      <w:pPr/>
      <w:r>
        <w:rPr/>
        <w:t xml:space="preserve">Dört esas gösteriliyor.</w:t>
      </w:r>
    </w:p>
    <w:p>
      <w:pPr/>
      <w:r>
        <w:rPr/>
        <w:t xml:space="preserve">3-) Bu bölümde ayrıntılı olarak hangisi açıklanıyor?</w:t>
      </w:r>
    </w:p>
    <w:p>
      <w:pPr/>
      <w:r>
        <w:rPr/>
        <w:t xml:space="preserve">Birinci hakikat olan mutlak uluhiyet açıklanıyor.</w:t>
      </w:r>
    </w:p>
    <w:p>
      <w:pPr/>
      <w:r>
        <w:rPr/>
        <w:t xml:space="preserve">4-) Metinde ibadet eğiliminin insanlar arasında yaygın olması neye işaret ediyor?</w:t>
      </w:r>
    </w:p>
    <w:p>
      <w:pPr/>
      <w:r>
        <w:rPr/>
        <w:t xml:space="preserve">İlahsız kalınamayacağına ve kulluk ihtiyacının yaratılıştan geldiğine işaret ediyor.</w:t>
      </w:r>
    </w:p>
    <w:p>
      <w:pPr/>
      <w:r>
        <w:rPr/>
        <w:t xml:space="preserve">5-) Canlı ve cansız varlıkların görevli oluşu nasıl yorumlanıyor?</w:t>
      </w:r>
    </w:p>
    <w:p>
      <w:pPr/>
      <w:r>
        <w:rPr/>
        <w:t xml:space="preserve">Yaratılışlarına uygun bir kulluk hâli gibi yorumlanıyor.</w:t>
      </w:r>
    </w:p>
    <w:p>
      <w:pPr/>
      <w:r>
        <w:rPr/>
        <w:t xml:space="preserve">6-) Nimetlerin insanda uyandırması gereken doğru karşılık nedir?</w:t>
      </w:r>
    </w:p>
    <w:p>
      <w:pPr/>
      <w:r>
        <w:rPr/>
        <w:t xml:space="preserve">Şükür, hamd ve ibadettir.</w:t>
      </w:r>
    </w:p>
    <w:p>
      <w:pPr/>
      <w:r>
        <w:rPr/>
        <w:t xml:space="preserve">7-) Vahiyler ve ilhamlar çok sayıda farklı ilahı mı, yoksa tek ilahı mı gösterir?</w:t>
      </w:r>
    </w:p>
    <w:p>
      <w:pPr/>
      <w:r>
        <w:rPr/>
        <w:t xml:space="preserve">Tek ilahı gösterir.</w:t>
      </w:r>
    </w:p>
    <w:p>
      <w:pPr/>
      <w:r>
        <w:rPr/>
        <w:t xml:space="preserve">8-) Metne göre uluhiyetin paylaşılmamasının sebebi sadece güç meselesi midir?</w:t>
      </w:r>
    </w:p>
    <w:p>
      <w:pPr/>
      <w:r>
        <w:rPr/>
        <w:t xml:space="preserve">Hayır, asıl sebep ibadetin ve şükrün yalnız gerçek mabuda ait olmasıdır.</w:t>
      </w:r>
    </w:p>
    <w:p>
      <w:pPr/>
      <w:r>
        <w:rPr/>
        <w:t xml:space="preserve">9-) İnsanların yüzünü başkalarına çevirmek niçin uluhiyete zıt sayılıyor?</w:t>
      </w:r>
    </w:p>
    <w:p>
      <w:pPr/>
      <w:r>
        <w:rPr/>
        <w:t xml:space="preserve">Çünkü gerçek kulluk sahibini unutturup insanların bağlılığını yanlış yere yöneltiyor.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bc28f7999734fa6" /></Relationships>
</file>