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6f1bf36b41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ayetul-kubra-p82-2-menzil-2-hakikat-efal-i-rabbaniyenin-itlaki-nahl-suresinden-1-misal-ari - Set 1</w:t>
      </w:r>
    </w:p>
    <w:p>
      <w:pPr/>
      <w:r>
        <w:rPr/>
        <w:t xml:space="preserve">1-) İkinci hakikatte, kâinatta görülen İlâhî fiillerin hangi üç özelliği özellikle vurgulanıyor? (12 kelime)</w:t>
      </w:r>
    </w:p>
    <w:p>
      <w:pPr/>
      <w:r>
        <w:rPr/>
        <w:t xml:space="preserve">Sınırsız oluşları,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fiilleri sınırlandıran şeyler neler olarak gösteriliyor?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3-) Tesadüf, tabiat, kör kuvvet ve sebeplerin bu fiillere ortak olamayışının temel sebebi nedir? (12 kelime)</w:t>
      </w:r>
    </w:p>
    <w:p>
      <w:pPr/>
      <w:r>
        <w:rPr/>
        <w:t xml:space="preserve">Çünkü bu fiiller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ve unsurlar metinde tamamen etkisiz mi gösteriliyor, yoksa başka bir görevle mi anılıyor? (11 kelime)</w:t>
      </w:r>
    </w:p>
    <w:p>
      <w:pPr/>
      <w:r>
        <w:rPr/>
        <w:t xml:space="preserve">Bağımsız yapanlar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 örneğinde, onun küçük yapısında hangi dikkat çekici yönler anlatılıyor? (11 kelime)</w:t>
      </w:r>
    </w:p>
    <w:p>
      <w:pPr/>
      <w:r>
        <w:rPr/>
        <w:t xml:space="preserve">Vazifesinin programı,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Arıdaki bu özellikler neden tevhid delili sayılıyor? (18 kelime)</w:t>
      </w:r>
    </w:p>
    <w:p>
      <w:pPr/>
      <w:r>
        <w:rPr/>
        <w:t xml:space="preserve">Çünkü aynı sanat,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şuursuz tabiat neden arının işine karışamaz? (11 kelime)</w:t>
      </w:r>
    </w:p>
    <w:p>
      <w:pPr/>
      <w:r>
        <w:rPr/>
        <w:t xml:space="preserve">Çünkü 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 verilen arı örneği genel olarak neyi ispat ediyor? (12 kelime)</w:t>
      </w:r>
    </w:p>
    <w:p>
      <w:pPr/>
      <w:r>
        <w:rPr/>
        <w:t xml:space="preserve">Kâinattaki bu tür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2</w:t>
      </w:r>
    </w:p>
    <w:p>
      <w:pPr/>
      <w:r>
        <w:rPr/>
        <w:t xml:space="preserve">1-) İkinci hakikate göre Rabbânî fiillerin yaygın ve kuşatıcı olması neyi göstermektedir?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gelişigüzel ve şuursuz sayılan hangi şeylerin İlâhî fiillere karışamayacağı belirtiliyor? (9 kelime)</w:t>
      </w:r>
    </w:p>
    <w:p>
      <w:pPr/>
      <w:r>
        <w:rPr/>
        <w:t xml:space="preserve">Tesadüf, tabiat,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Arının baş kısmı hakkında verilen bilgi, hangi gerçeğe işaret ediyor?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Arının karnında yapılan iş, hangi yönden dikkat çekici anlatılıyor? (8 kelime)</w:t>
      </w:r>
    </w:p>
    <w:p>
      <w:pPr/>
      <w:r>
        <w:rPr/>
        <w:t xml:space="preserve">En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iğnesindeki zehir neden örnek olarak veriliyor? (13 kelime)</w:t>
      </w:r>
    </w:p>
    <w:p>
      <w:pPr/>
      <w:r>
        <w:rPr/>
        <w:t xml:space="preserve">Zararlı bir maddenin,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Arıdaki sanatın üç yönden dikkat çektiği söyleniyor. Bu yönler genel olarak nasıl özetlenebilir? (7 kelime)</w:t>
      </w:r>
    </w:p>
    <w:p>
      <w:pPr/>
      <w:r>
        <w:rPr/>
        <w:t xml:space="preserve">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özelliklerin yeryüzündeki sayısız arıda aynı biçimde görülmesi hangi sonuca götürüyor?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arı niçin önemli bir örnek olarak seçilmiş görünüyor? (12 kelime)</w:t>
      </w:r>
    </w:p>
    <w:p>
      <w:pPr/>
      <w:r>
        <w:rPr/>
        <w:t xml:space="preserve">Küçük bir canlıda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3</w:t>
      </w:r>
    </w:p>
    <w:p>
      <w:pPr/>
      <w:r>
        <w:rPr/>
        <w:t xml:space="preserve">1-) İkinci hakikatte anlatılan fiillerin “mutlak” şekilde görünmesi nasıl anlaşılabilir? (13 kelime)</w:t>
      </w:r>
    </w:p>
    <w:p>
      <w:pPr/>
      <w:r>
        <w:rPr/>
        <w:t xml:space="preserve">Belli bir yerle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fiillerin ölçülü ve hikmetli oluşu, sebepler hakkında nasıl bir hükme götürüyor?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3-) Metinde sebepler için “perde” denilmesinin anlamı nedir? (11 kelime)</w:t>
      </w:r>
    </w:p>
    <w:p>
      <w:pPr/>
      <w:r>
        <w:rPr/>
        <w:t xml:space="preserve">Gerçek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Arının vazifesine ait planın onun küçücük bedeninde bulunması neyi düşündürür?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Balın üretilmesi ile zehrin taşınmasının aynı canlıda bulunması neden önemli bir delildir? (14 kelime)</w:t>
      </w:r>
    </w:p>
    <w:p>
      <w:pPr/>
      <w:r>
        <w:rPr/>
        <w:t xml:space="preserve">Birbirinden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 örneğinde “aynı anda, aynı tarzda” ifadesinin verdiği ana fikir nedir? (12 kelime)</w:t>
      </w:r>
    </w:p>
    <w:p>
      <w:pPr/>
      <w:r>
        <w:rPr/>
        <w:t xml:space="preserve">Çok sayıdaki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Arının özelliklerinden hareketle, tabiat ve tesadüf niçin yetersiz kalıyor?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mesajı kısa olarak nasıl söylenebilir?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4</w:t>
      </w:r>
    </w:p>
    <w:p>
      <w:pPr/>
      <w:r>
        <w:rPr/>
        <w:t xml:space="preserve">1-) İkinci hakikatin başında, kâinattaki fiillerin hangi nitelikte olduğu söyleniyor? (9 kelime)</w:t>
      </w:r>
    </w:p>
    <w:p>
      <w:pPr/>
      <w:r>
        <w:rPr/>
        <w:t xml:space="preserve">Sınırsız,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 üzerinde belirleyici olan iki ana esas hangileridir? (3 kelime)</w:t>
      </w:r>
    </w:p>
    <w:p>
      <w:r>
        <w:rPr/>
        <w:t/>
      </w:r>
    </w:p>
    <w:p>
      <w:pPr/>
      <w:r>
        <w:rPr/>
        <w:t xml:space="preserve">3-) Varlıkların kabiliyeti bu anlatımda nasıl bir rol oynuyor? (10 kelime)</w:t>
      </w:r>
    </w:p>
    <w:p>
      <w:pPr/>
      <w:r>
        <w:rPr/>
        <w:t xml:space="preserve">Fiillerin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kör kuvvet ve şuursuz tabiat gerçek fail sayılmıyor? (9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bir sûreye isim olacak kadar önemli görülmesi neyi anlatır? (11 kelime)</w:t>
      </w:r>
    </w:p>
    <w:p>
      <w:pPr/>
      <w:r>
        <w:rPr/>
        <w:t xml:space="preserve">Bu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Arıdaki bal ve zehir örneği birlikte düşünülünce hangi sonuç çıkar? (12 kelime)</w:t>
      </w:r>
    </w:p>
    <w:p>
      <w:pPr/>
      <w:r>
        <w:rPr/>
        <w:t xml:space="preserve">Faydalı ve tehlikeli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Sayısız arıda aynı sanatın tekrarlanması neden önemlidir? (12 kelime)</w:t>
      </w:r>
    </w:p>
    <w:p>
      <w:pPr/>
      <w:r>
        <w:rPr/>
        <w:t xml:space="preserve">Çünkü bu tekrar,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hakikatteki örneklerden hareketle tevhid nasıl anlaşılmalıdır? (13 kelime)</w:t>
      </w:r>
    </w:p>
    <w:p>
      <w:pPr/>
      <w:r>
        <w:rPr/>
        <w:t xml:space="preserve">Her yerde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5</w:t>
      </w:r>
    </w:p>
    <w:p>
      <w:pPr/>
      <w:r>
        <w:rPr/>
        <w:t xml:space="preserve">1-) İkinci hakikatte anlatılan İlâhî fiillerin her yere yayılmış olması, Allah’ın hangi yönünü düşündürür?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düzensiz ve şuursuz sebeplerin niçin yetersiz olduğunu hangi özellikler üzerinden anlatıyor? (10 kelime)</w:t>
      </w:r>
    </w:p>
    <w:p>
      <w:pPr/>
      <w:r>
        <w:rPr/>
        <w:t xml:space="preserve">Denge,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Arının yaratılışında geçen “program” ifadesi bize ne anlatır? (10 kelime)</w:t>
      </w:r>
    </w:p>
    <w:p>
      <w:pPr/>
      <w:r>
        <w:rPr/>
        <w:t xml:space="preserve">Onun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Arının yaptığı işlerden hangisi rızık yönünü, hangisi savunma yönünü gösterir? (9 kelime)</w:t>
      </w:r>
    </w:p>
    <w:p>
      <w:pPr/>
      <w:r>
        <w:rPr/>
        <w:t xml:space="preserve">Bal üretmesi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bedeninde birbirine zıt gibi görünen özelliklerin uyum içinde bulunması neyi ispatlar? (8 kelime)</w:t>
      </w:r>
    </w:p>
    <w:p>
      <w:pPr/>
      <w:r>
        <w:rPr/>
        <w:t xml:space="preserve">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her tarafında aynı arı türü işleyişinin görülmesi, birlik açısından nasıl değerlendirilir?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verilen tek örnek olan arıdan hangi genel sonuca ulaştırılıyor? (11 kelime)</w:t>
      </w:r>
    </w:p>
    <w:p>
      <w:pPr/>
      <w:r>
        <w:rPr/>
        <w:t xml:space="preserve">Kâinattaki 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öğrencinin alması gereken en önemli ders nedir? (12 kelime)</w:t>
      </w:r>
    </w:p>
    <w:p>
      <w:pPr/>
      <w:r>
        <w:rPr/>
        <w:t xml:space="preserve">Küçük bir canlıya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6</w:t>
      </w:r>
    </w:p>
    <w:p>
      <w:pPr/>
      <w:r>
        <w:rPr/>
        <w:t xml:space="preserve">1-) İkinci hakikatte, Rabbânî fiillerin sınırsız görünmesi ile onların hikmetli oluşu arasında nasıl bir bağ kuruluyor? (13 kelime)</w:t>
      </w:r>
    </w:p>
    <w:p>
      <w:pPr/>
      <w:r>
        <w:rPr/>
        <w:t xml:space="preserve">Her yerde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“karışamazlar” denilen unsurlar ortak olarak hangi eksik özelliğe sahiptir? (9 kelime)</w:t>
      </w:r>
    </w:p>
    <w:p>
      <w:pPr/>
      <w:r>
        <w:rPr/>
        <w:t xml:space="preserve">Şuur,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Arının küçüklüğü ile onda görülen işler arasında nasıl bir karşıtlık vardır? (11 kelime)</w:t>
      </w:r>
    </w:p>
    <w:p>
      <w:pPr/>
      <w:r>
        <w:rPr/>
        <w:t xml:space="preserve">Bedeni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Arının başında ve karnında anlatılan özellikler hangi iki temel noktayı öne çıkarır? (5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5-) Arının zehir taşıması neden sadece güç değil, aynı zamanda hikmet örneği sayılır? (11 kelime)</w:t>
      </w:r>
    </w:p>
    <w:p>
      <w:pPr/>
      <w:r>
        <w:rPr/>
        <w:t xml:space="preserve">Çünkü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“Aynı hikmet, aynı dikkat, aynı mizan” ifadesinin tekrar edilmesi hangi düşünceyi kuvvetlendirir?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7-) Arı örneği, Allah’ın birliğini sadece bir yerde mi, yoksa daha geniş bir alanda mı gösteriyor?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Bu pasajın sonunda varılan hüküm nedir? (12 kelime)</w:t>
      </w:r>
    </w:p>
    <w:p>
      <w:pPr/>
      <w:r>
        <w:rPr/>
        <w:t xml:space="preserve">Arılarda görülen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1 - CEVAPLAR</w:t>
      </w:r>
    </w:p>
    <w:p>
      <w:pPr/>
      <w:r>
        <w:rPr/>
        <w:t xml:space="preserve">1-) İkinci hakikatte, kâinatta görülen İlâhî fiillerin hangi üç özelliği özellikle vurgulanıyor?</w:t>
      </w:r>
    </w:p>
    <w:p>
      <w:pPr/>
      <w:r>
        <w:rPr/>
        <w:t xml:space="preserve">Sınırsız oluşları, her şeyi kuşatmaları ve çok geniş şekilde ortaya çıkmaları vurgulanıyor.</w:t>
      </w:r>
    </w:p>
    <w:p>
      <w:pPr/>
      <w:r>
        <w:rPr/>
        <w:t xml:space="preserve">2-) Bu fiilleri sınırlandıran şeyler neler olarak gösteriliyor?</w:t>
      </w:r>
    </w:p>
    <w:p>
      <w:pPr/>
      <w:r>
        <w:rPr/>
        <w:t xml:space="preserve">Hikmet, irade ve varlıkların kabiliyetleri gösteriliyor.</w:t>
      </w:r>
    </w:p>
    <w:p>
      <w:pPr/>
      <w:r>
        <w:rPr/>
        <w:t xml:space="preserve">3-) Tesadüf, tabiat, kör kuvvet ve sebeplerin bu fiillere ortak olamayışının temel sebebi nedir?</w:t>
      </w:r>
    </w:p>
    <w:p>
      <w:pPr/>
      <w:r>
        <w:rPr/>
        <w:t xml:space="preserve">Çünkü bu fiiller ölçülü, düzenli, şuurlu, hikmetli ve canlılara uygun şekilde gerçekleşiyor.</w:t>
      </w:r>
    </w:p>
    <w:p>
      <w:pPr/>
      <w:r>
        <w:rPr/>
        <w:t xml:space="preserve">4-) Sebepler ve unsurlar metinde tamamen etkisiz mi gösteriliyor, yoksa başka bir görevle mi anılıyor?</w:t>
      </w:r>
    </w:p>
    <w:p>
      <w:pPr/>
      <w:r>
        <w:rPr/>
        <w:t xml:space="preserve">Bağımsız yapanlar olarak değil, Allah’ın emriyle kullanılan birer perde olarak anılıyorlar.</w:t>
      </w:r>
    </w:p>
    <w:p>
      <w:pPr/>
      <w:r>
        <w:rPr/>
        <w:t xml:space="preserve">5-) Arı örneğinde, onun küçük yapısında hangi dikkat çekici yönler anlatılıyor?</w:t>
      </w:r>
    </w:p>
    <w:p>
      <w:pPr/>
      <w:r>
        <w:rPr/>
        <w:t xml:space="preserve">Vazifesinin programı, bal üretmesi ve zehri kendine zarar vermeden taşıması anlatılıyor.</w:t>
      </w:r>
    </w:p>
    <w:p>
      <w:pPr/>
      <w:r>
        <w:rPr/>
        <w:t xml:space="preserve">6-) Arıdaki bu özellikler neden tevhid delili sayılıyor?</w:t>
      </w:r>
    </w:p>
    <w:p>
      <w:pPr/>
      <w:r>
        <w:rPr/>
        <w:t xml:space="preserve">Çünkü aynı sanat, aynı ölçü ve aynı hikmetle sayısız arıda birlikte görülüyor; bu da tek bir Yaratıcıyı gösteriyor.</w:t>
      </w:r>
    </w:p>
    <w:p>
      <w:pPr/>
      <w:r>
        <w:rPr/>
        <w:t xml:space="preserve">7-) Metne göre şuursuz tabiat neden arının işine karışamaz?</w:t>
      </w:r>
    </w:p>
    <w:p>
      <w:pPr/>
      <w:r>
        <w:rPr/>
        <w:t xml:space="preserve">Çünkü arıdaki işleyiş çok ince bir bilgi, denge ve düzen gerektiriyor.</w:t>
      </w:r>
    </w:p>
    <w:p>
      <w:pPr/>
      <w:r>
        <w:rPr/>
        <w:t xml:space="preserve">8-) İkinci hakikatte verilen arı örneği genel olarak neyi ispat ediyor?</w:t>
      </w:r>
    </w:p>
    <w:p>
      <w:pPr/>
      <w:r>
        <w:rPr/>
        <w:t xml:space="preserve">Kâinattaki bu tür fiillerin birliğe, yani Allah’ın tek olduğuna delil olduğunu gösteriyor.</w:t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2 - CEVAPLAR</w:t>
      </w:r>
    </w:p>
    <w:p>
      <w:pPr/>
      <w:r>
        <w:rPr/>
        <w:t xml:space="preserve">1-) İkinci hakikate göre Rabbânî fiillerin yaygın ve kuşatıcı olması neyi göstermektedir?</w:t>
      </w:r>
    </w:p>
    <w:p>
      <w:pPr/>
      <w:r>
        <w:rPr/>
        <w:t xml:space="preserve">Her yerde iş gören tek bir İlâhî kudreti göstermektedir.</w:t>
      </w:r>
    </w:p>
    <w:p>
      <w:pPr/>
      <w:r>
        <w:rPr/>
        <w:t xml:space="preserve">2-) Metinde, gelişigüzel ve şuursuz sayılan hangi şeylerin İlâhî fiillere karışamayacağı belirtiliyor?</w:t>
      </w:r>
    </w:p>
    <w:p>
      <w:pPr/>
      <w:r>
        <w:rPr/>
        <w:t xml:space="preserve">Tesadüf, tabiat, kör kuvvet, donuk sebepler ve karıştırıcı unsurlar.</w:t>
      </w:r>
    </w:p>
    <w:p>
      <w:pPr/>
      <w:r>
        <w:rPr/>
        <w:t xml:space="preserve">3-) Arının baş kısmı hakkında verilen bilgi, hangi gerçeğe işaret ediyor?</w:t>
      </w:r>
    </w:p>
    <w:p>
      <w:pPr/>
      <w:r>
        <w:rPr/>
        <w:t xml:space="preserve">Çok küçük bir yerde bile görevine uygun ince bir plan bulunduğunu gösteriyor.</w:t>
      </w:r>
    </w:p>
    <w:p>
      <w:pPr/>
      <w:r>
        <w:rPr/>
        <w:t xml:space="preserve">4-) Arının karnında yapılan iş, hangi yönden dikkat çekici anlatılıyor?</w:t>
      </w:r>
    </w:p>
    <w:p>
      <w:pPr/>
      <w:r>
        <w:rPr/>
        <w:t xml:space="preserve">En tatlı gıdanın orada hazırlanması yönünden dikkat çekiyor.</w:t>
      </w:r>
    </w:p>
    <w:p>
      <w:pPr/>
      <w:r>
        <w:rPr/>
        <w:t xml:space="preserve">5-) Arının iğnesindeki zehir neden örnek olarak veriliyor?</w:t>
      </w:r>
    </w:p>
    <w:p>
      <w:pPr/>
      <w:r>
        <w:rPr/>
        <w:t xml:space="preserve">Zararlı bir maddenin, arıya zarar vermeden uygun yere yerleştirilmesindeki hikmeti göstermek için veriliyor.</w:t>
      </w:r>
    </w:p>
    <w:p>
      <w:pPr/>
      <w:r>
        <w:rPr/>
        <w:t xml:space="preserve">6-) Arıdaki sanatın üç yönden dikkat çektiği söyleniyor. Bu yönler genel olarak nasıl özetlenebilir?</w:t>
      </w:r>
    </w:p>
    <w:p>
      <w:pPr/>
      <w:r>
        <w:rPr/>
        <w:t xml:space="preserve">Bilgiyle yapılması, hikmetle düzenlenmesi ve dengeli olması.</w:t>
      </w:r>
    </w:p>
    <w:p>
      <w:pPr/>
      <w:r>
        <w:rPr/>
        <w:t xml:space="preserve">7-) Aynı özelliklerin yeryüzündeki sayısız arıda aynı biçimde görülmesi hangi sonuca götürüyor?</w:t>
      </w:r>
    </w:p>
    <w:p>
      <w:pPr/>
      <w:r>
        <w:rPr/>
        <w:t xml:space="preserve">Bu işlerin tek elden çıktığı sonucuna götürüyor.</w:t>
      </w:r>
    </w:p>
    <w:p>
      <w:pPr/>
      <w:r>
        <w:rPr/>
        <w:t xml:space="preserve">8-) Bu bölümde arı niçin önemli bir örnek olarak seçilmiş görünüyor?</w:t>
      </w:r>
    </w:p>
    <w:p>
      <w:pPr/>
      <w:r>
        <w:rPr/>
        <w:t xml:space="preserve">Küçük bir canlıda bile büyük bir sanat ve düzen açıkça görüldüğü için.</w:t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3 - CEVAPLAR</w:t>
      </w:r>
    </w:p>
    <w:p>
      <w:pPr/>
      <w:r>
        <w:rPr/>
        <w:t xml:space="preserve">1-) İkinci hakikatte anlatılan fiillerin “mutlak” şekilde görünmesi nasıl anlaşılabilir?</w:t>
      </w:r>
    </w:p>
    <w:p>
      <w:pPr/>
      <w:r>
        <w:rPr/>
        <w:t xml:space="preserve">Belli bir yerle sınırlı kalmadan geniş ve yaygın biçimde ortaya çıkması olarak anlaşılabilir.</w:t>
      </w:r>
    </w:p>
    <w:p>
      <w:pPr/>
      <w:r>
        <w:rPr/>
        <w:t xml:space="preserve">2-) Bu fiillerin ölçülü ve hikmetli oluşu, sebepler hakkında nasıl bir hükme götürüyor?</w:t>
      </w:r>
    </w:p>
    <w:p>
      <w:pPr/>
      <w:r>
        <w:rPr/>
        <w:t xml:space="preserve">Sebeplerin asıl yapan olamayacağını gösteriyor.</w:t>
      </w:r>
    </w:p>
    <w:p>
      <w:pPr/>
      <w:r>
        <w:rPr/>
        <w:t xml:space="preserve">3-) Metinde sebepler için “perde” denilmesinin anlamı nedir?</w:t>
      </w:r>
    </w:p>
    <w:p>
      <w:pPr/>
      <w:r>
        <w:rPr/>
        <w:t xml:space="preserve">Gerçek yapanın onlar olmadığı, sadece görünürde bir vasıta oldukları anlamına gelir.</w:t>
      </w:r>
    </w:p>
    <w:p>
      <w:pPr/>
      <w:r>
        <w:rPr/>
        <w:t xml:space="preserve">4-) Arının vazifesine ait planın onun küçücük bedeninde bulunması neyi düşündürür?</w:t>
      </w:r>
    </w:p>
    <w:p>
      <w:pPr/>
      <w:r>
        <w:rPr/>
        <w:t xml:space="preserve">Çok ince bir ilim ve kudretle yaratıldığını düşündürür.</w:t>
      </w:r>
    </w:p>
    <w:p>
      <w:pPr/>
      <w:r>
        <w:rPr/>
        <w:t xml:space="preserve">5-) Balın üretilmesi ile zehrin taşınmasının aynı canlıda bulunması neden önemli bir delildir?</w:t>
      </w:r>
    </w:p>
    <w:p>
      <w:pPr/>
      <w:r>
        <w:rPr/>
        <w:t xml:space="preserve">Birbirinden çok farklı işler tek canlıda uyumla yürütülüyor; bu da üstün bir düzeni gösteriyor.</w:t>
      </w:r>
    </w:p>
    <w:p>
      <w:pPr/>
      <w:r>
        <w:rPr/>
        <w:t xml:space="preserve">6-) Arı örneğinde “aynı anda, aynı tarzda” ifadesinin verdiği ana fikir nedir?</w:t>
      </w:r>
    </w:p>
    <w:p>
      <w:pPr/>
      <w:r>
        <w:rPr/>
        <w:t xml:space="preserve">Çok sayıdaki benzer işin birlikte ve düzenli yapılmasının tek bir iradeyi göstermesidir.</w:t>
      </w:r>
    </w:p>
    <w:p>
      <w:pPr/>
      <w:r>
        <w:rPr/>
        <w:t xml:space="preserve">7-) Arının özelliklerinden hareketle, tabiat ve tesadüf niçin yetersiz kalıyor?</w:t>
      </w:r>
    </w:p>
    <w:p>
      <w:pPr/>
      <w:r>
        <w:rPr/>
        <w:t xml:space="preserve">Çünkü onlar bilinçsizdir; böylesine düzenli, faydalı ve dengeli işleri açıklayamazlar.</w:t>
      </w:r>
    </w:p>
    <w:p>
      <w:pPr/>
      <w:r>
        <w:rPr/>
        <w:t xml:space="preserve">8-) Bu parçanın ana mesajı kısa olarak nasıl söylenebilir?</w:t>
      </w:r>
    </w:p>
    <w:p>
      <w:pPr/>
      <w:r>
        <w:rPr/>
        <w:t xml:space="preserve">Kâinattaki düzenli fiiller, Allah’ın birliğine açık delildir.</w:t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4 - CEVAPLAR</w:t>
      </w:r>
    </w:p>
    <w:p>
      <w:pPr/>
      <w:r>
        <w:rPr/>
        <w:t xml:space="preserve">1-) İkinci hakikatin başında, kâinattaki fiillerin hangi nitelikte olduğu söyleniyor?</w:t>
      </w:r>
    </w:p>
    <w:p>
      <w:pPr/>
      <w:r>
        <w:rPr/>
        <w:t xml:space="preserve">Sınırsız, kuşatıcı ve geniş şekilde görünen fiiller olduğu söyleniyor.</w:t>
      </w:r>
    </w:p>
    <w:p>
      <w:pPr/>
      <w:r>
        <w:rPr/>
        <w:t xml:space="preserve">2-) Bu fiiller üzerinde belirleyici olan iki ana esas hangileridir?</w:t>
      </w:r>
    </w:p>
    <w:p>
      <w:pPr/>
      <w:r>
        <w:rPr/>
        <w:t xml:space="preserve">Hikmet ve irade.</w:t>
      </w:r>
    </w:p>
    <w:p>
      <w:pPr/>
      <w:r>
        <w:rPr/>
        <w:t xml:space="preserve">3-) Varlıkların kabiliyeti bu anlatımda nasıl bir rol oynuyor?</w:t>
      </w:r>
    </w:p>
    <w:p>
      <w:pPr/>
      <w:r>
        <w:rPr/>
        <w:t xml:space="preserve">Fiillerin onlarda hangi şekilde görüneceğiyle ilgili bir uygunluk zemini oluşturuyor.</w:t>
      </w:r>
    </w:p>
    <w:p>
      <w:pPr/>
      <w:r>
        <w:rPr/>
        <w:t xml:space="preserve">4-) Neden kör kuvvet ve şuursuz tabiat gerçek fail sayılmıyor?</w:t>
      </w:r>
    </w:p>
    <w:p>
      <w:pPr/>
      <w:r>
        <w:rPr/>
        <w:t xml:space="preserve">Çünkü ortaya çıkan işler bilinç, ölçü ve maksat taşıyor.</w:t>
      </w:r>
    </w:p>
    <w:p>
      <w:pPr/>
      <w:r>
        <w:rPr/>
        <w:t xml:space="preserve">5-) Arının bir sûreye isim olacak kadar önemli görülmesi neyi anlatır?</w:t>
      </w:r>
    </w:p>
    <w:p>
      <w:pPr/>
      <w:r>
        <w:rPr/>
        <w:t xml:space="preserve">Bu küçücük canlıda büyük bir kudret ve hikmet tecellisinin bulunduğunu anlatır.</w:t>
      </w:r>
    </w:p>
    <w:p>
      <w:pPr/>
      <w:r>
        <w:rPr/>
        <w:t xml:space="preserve">6-) Arıdaki bal ve zehir örneği birlikte düşünülünce hangi sonuç çıkar?</w:t>
      </w:r>
    </w:p>
    <w:p>
      <w:pPr/>
      <w:r>
        <w:rPr/>
        <w:t xml:space="preserve">Faydalı ve tehlikeli özelliklerin bile tam yerinde ve dengeli verildiği sonucu çıkar.</w:t>
      </w:r>
    </w:p>
    <w:p>
      <w:pPr/>
      <w:r>
        <w:rPr/>
        <w:t xml:space="preserve">7-) Sayısız arıda aynı sanatın tekrarlanması neden önemlidir?</w:t>
      </w:r>
    </w:p>
    <w:p>
      <w:pPr/>
      <w:r>
        <w:rPr/>
        <w:t xml:space="preserve">Çünkü bu tekrar, işin rastgele değil tek bir düzenleyici tarafından yapıldığını gösterir.</w:t>
      </w:r>
    </w:p>
    <w:p>
      <w:pPr/>
      <w:r>
        <w:rPr/>
        <w:t xml:space="preserve">8-) İkinci hakikatteki örneklerden hareketle tevhid nasıl anlaşılmalıdır?</w:t>
      </w:r>
    </w:p>
    <w:p>
      <w:pPr/>
      <w:r>
        <w:rPr/>
        <w:t xml:space="preserve">Her yerde görülen düzenli işleri tek bir Rabbin yaptığına kesin inanmak şeklinde anlaşılmalıdır.</w:t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5 - CEVAPLAR</w:t>
      </w:r>
    </w:p>
    <w:p>
      <w:pPr/>
      <w:r>
        <w:rPr/>
        <w:t xml:space="preserve">1-) İkinci hakikatte anlatılan İlâhî fiillerin her yere yayılmış olması, Allah’ın hangi yönünü düşündürür?</w:t>
      </w:r>
    </w:p>
    <w:p>
      <w:pPr/>
      <w:r>
        <w:rPr/>
        <w:t xml:space="preserve">Kudretinin ve tasarrufunun her şeyi kuşattığını düşündürür.</w:t>
      </w:r>
    </w:p>
    <w:p>
      <w:pPr/>
      <w:r>
        <w:rPr/>
        <w:t xml:space="preserve">2-) Metin, düzensiz ve şuursuz sebeplerin niçin yetersiz olduğunu hangi özellikler üzerinden anlatıyor?</w:t>
      </w:r>
    </w:p>
    <w:p>
      <w:pPr/>
      <w:r>
        <w:rPr/>
        <w:t xml:space="preserve">Denge, hikmet, düzen, basiret ve canlılara uygunluk özellikleri üzerinden anlatıyor.</w:t>
      </w:r>
    </w:p>
    <w:p>
      <w:pPr/>
      <w:r>
        <w:rPr/>
        <w:t xml:space="preserve">3-) Arının yaratılışında geçen “program” ifadesi bize ne anlatır?</w:t>
      </w:r>
    </w:p>
    <w:p>
      <w:pPr/>
      <w:r>
        <w:rPr/>
        <w:t xml:space="preserve">Onun görevlerinin baştan belirlenmiş ve bilinçli şekilde düzenlenmiş olduğunu anlatır.</w:t>
      </w:r>
    </w:p>
    <w:p>
      <w:pPr/>
      <w:r>
        <w:rPr/>
        <w:t xml:space="preserve">4-) Arının yaptığı işlerden hangisi rızık yönünü, hangisi savunma yönünü gösterir?</w:t>
      </w:r>
    </w:p>
    <w:p>
      <w:pPr/>
      <w:r>
        <w:rPr/>
        <w:t xml:space="preserve">Bal üretmesi rızık yönünü, zehir taşıması savunma yönünü gösterir.</w:t>
      </w:r>
    </w:p>
    <w:p>
      <w:pPr/>
      <w:r>
        <w:rPr/>
        <w:t xml:space="preserve">5-) Arının bedeninde birbirine zıt gibi görünen özelliklerin uyum içinde bulunması neyi ispatlar?</w:t>
      </w:r>
    </w:p>
    <w:p>
      <w:pPr/>
      <w:r>
        <w:rPr/>
        <w:t xml:space="preserve">Üstün bir ilim, kudret ve hikmetle yaratıldığını ispatlar.</w:t>
      </w:r>
    </w:p>
    <w:p>
      <w:pPr/>
      <w:r>
        <w:rPr/>
        <w:t xml:space="preserve">6-) Yeryüzünün her tarafında aynı arı türü işleyişinin görülmesi, birlik açısından nasıl değerlendirilir?</w:t>
      </w:r>
    </w:p>
    <w:p>
      <w:pPr/>
      <w:r>
        <w:rPr/>
        <w:t xml:space="preserve">Tek bir Yaratıcının her yerde aynı kanunla iş gördüğünü gösterir.</w:t>
      </w:r>
    </w:p>
    <w:p>
      <w:pPr/>
      <w:r>
        <w:rPr/>
        <w:t xml:space="preserve">7-) İkinci hakikatte verilen tek örnek olan arıdan hangi genel sonuca ulaştırılıyor?</w:t>
      </w:r>
    </w:p>
    <w:p>
      <w:pPr/>
      <w:r>
        <w:rPr/>
        <w:t xml:space="preserve">Kâinattaki Rabbânî fiillerin tesadüfe bırakılmadığı ve Allah’ın birliğini gösterdiği sonucuna ulaştırılıyor.</w:t>
      </w:r>
    </w:p>
    <w:p>
      <w:pPr/>
      <w:r>
        <w:rPr/>
        <w:t xml:space="preserve">8-) Bu bölümde öğrencinin alması gereken en önemli ders nedir?</w:t>
      </w:r>
    </w:p>
    <w:p>
      <w:pPr/>
      <w:r>
        <w:rPr/>
        <w:t xml:space="preserve">Küçük bir canlıya bakınca bile Allah’ın hikmetini, kudretini ve birliğini fark etmektir.</w:t>
      </w:r>
    </w:p>
    <w:p>
      <w:r>
        <w:br w:type="page"/>
      </w:r>
    </w:p>
    <w:p>
      <w:pPr>
        <w:pStyle w:val="Heading2"/>
      </w:pPr>
      <w:r>
        <w:t>8sinif ayetul-kubra-p82-2-menzil-2-hakikat-efal-i-rabbaniyenin-itlaki-nahl-suresinden-1-misal-ari - Set 6 - CEVAPLAR</w:t>
      </w:r>
    </w:p>
    <w:p>
      <w:pPr/>
      <w:r>
        <w:rPr/>
        <w:t xml:space="preserve">1-) İkinci hakikatte, Rabbânî fiillerin sınırsız görünmesi ile onların hikmetli oluşu arasında nasıl bir bağ kuruluyor?</w:t>
      </w:r>
    </w:p>
    <w:p>
      <w:pPr/>
      <w:r>
        <w:rPr/>
        <w:t xml:space="preserve">Her yerde görülen bu fiillerin gelişigüzel değil, hikmet ve irade ile yürütüldüğü anlatılıyor.</w:t>
      </w:r>
    </w:p>
    <w:p>
      <w:pPr/>
      <w:r>
        <w:rPr/>
        <w:t xml:space="preserve">2-) Metinde “karışamazlar” denilen unsurlar ortak olarak hangi eksik özelliğe sahiptir?</w:t>
      </w:r>
    </w:p>
    <w:p>
      <w:pPr/>
      <w:r>
        <w:rPr/>
        <w:t xml:space="preserve">Şuur, düzen kurma gücü ve gerçek irade eksikliğine sahiptirler.</w:t>
      </w:r>
    </w:p>
    <w:p>
      <w:pPr/>
      <w:r>
        <w:rPr/>
        <w:t xml:space="preserve">3-) Arının küçüklüğü ile onda görülen işler arasında nasıl bir karşıtlık vardır?</w:t>
      </w:r>
    </w:p>
    <w:p>
      <w:pPr/>
      <w:r>
        <w:rPr/>
        <w:t xml:space="preserve">Bedeni çok küçükken yaptığı işler çok büyük hikmet ve sanat gösterir.</w:t>
      </w:r>
    </w:p>
    <w:p>
      <w:pPr/>
      <w:r>
        <w:rPr/>
        <w:t xml:space="preserve">4-) Arının başında ve karnında anlatılan özellikler hangi iki temel noktayı öne çıkarır?</w:t>
      </w:r>
    </w:p>
    <w:p>
      <w:pPr/>
      <w:r>
        <w:rPr/>
        <w:t xml:space="preserve">Planlı yaratılış ve faydalı üretim.</w:t>
      </w:r>
    </w:p>
    <w:p>
      <w:pPr/>
      <w:r>
        <w:rPr/>
        <w:t xml:space="preserve">5-) Arının zehir taşıması neden sadece güç değil, aynı zamanda hikmet örneği sayılır?</w:t>
      </w:r>
    </w:p>
    <w:p>
      <w:pPr/>
      <w:r>
        <w:rPr/>
        <w:t xml:space="preserve">Çünkü zarar verebilecek şey uygun yerde tutuluyor ve canlıya zarar vermiyor.</w:t>
      </w:r>
    </w:p>
    <w:p>
      <w:pPr/>
      <w:r>
        <w:rPr/>
        <w:t xml:space="preserve">6-) “Aynı hikmet, aynı dikkat, aynı mizan” ifadesinin tekrar edilmesi hangi düşünceyi kuvvetlendirir?</w:t>
      </w:r>
    </w:p>
    <w:p>
      <w:pPr/>
      <w:r>
        <w:rPr/>
        <w:t xml:space="preserve">Düzenin tek kaynaktan geldiği düşüncesini kuvvetlendirir.</w:t>
      </w:r>
    </w:p>
    <w:p>
      <w:pPr/>
      <w:r>
        <w:rPr/>
        <w:t xml:space="preserve">7-) Arı örneği, Allah’ın birliğini sadece bir yerde mi, yoksa daha geniş bir alanda mı gösteriyor?</w:t>
      </w:r>
    </w:p>
    <w:p>
      <w:pPr/>
      <w:r>
        <w:rPr/>
        <w:t xml:space="preserve">Bütün yeryüzüne yayılan bir şekilde gösteriyor.</w:t>
      </w:r>
    </w:p>
    <w:p>
      <w:pPr/>
      <w:r>
        <w:rPr/>
        <w:t xml:space="preserve">8-) Bu pasajın sonunda varılan hüküm nedir?</w:t>
      </w:r>
    </w:p>
    <w:p>
      <w:pPr/>
      <w:r>
        <w:rPr/>
        <w:t xml:space="preserve">Arılarda görülen bu kuşatıcı ve düzenli sanatın, Allah’ın birliğine açık delil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a0201d540e4bdc" /></Relationships>
</file>