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58de2be444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başında, bu risalenin herkes tarafından aynı derecede anlaşılamaması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benzetmenin vermek istediği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Risalenin anlaşılmasını zorlaştıran sebeplerin sayısı kaç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sebep, eserin yazılış tarzı bakımından hangi noktaya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sebebe göre konuların kavranmasını güçleştiren temel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sebepte, cümlelerin bazen neden uzadığı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sebep sadece fizikî hastalıktan mı söz eder, yoksa başka bir yön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tutumun zorluğu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parçaların çokluğu, okuyucu kitlesi açısından nasıl bir eşik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 kısmında, eserden herkesin eşit seviyede faydalanamayacağı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sebepte geçen yüksek tevhid anlatımı, metnin yapısını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sebep, hakikatin korunması ile anlatım biçimi arasında nasıl bir ilişki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Eser, başkalarının anlayışına göre değil, müellifin kendi idraki ve yaşadığı tecrübeye göre kaleme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sebep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 eserin tamamını kavrayamasa da ondan nasipsiz kalmaz; gücü yettiği ölçüde istifade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bahçeye giren kişinin bütün ürünlere ulaşamaması, fakat ulaşabildiği kadardan yine fayda görmesi benzetmesiyle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uzar ve dikkat seviyesi düşük okuyucular için takip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hastalıktan söz etmez; acele yazma, dağınık hâl ve sonradan düzenlememe gibi başka yönler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hakikatler bölünüp zayıflatılmasın diye bazen tek bir hüküm içinde çok sayıda hazırlayıcı unsur bir araya getirildiği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Konular çok kapsamlı, derin ve yer yer uzun olduğu için hepsini bir anda kuşatmak zorlaşır.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parçalanmadan sunulması için anlatımın bazen sıkışık ve yoğun tutulduğunu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 hem genişletmiş hem de derinleştirmiş, böylece metni daha ağır hale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bütün meseleleri çözemeyeceği, fakat yine de payına düşen bir istifadeyi alacağı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Arapçaya aşina olmayanlar için ilave bir anlama eşiği oluşturur.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delil hükmünde çok mukaddemat” denilmesinin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sebebe göre, çok delil kullanmak her zaman anlaşılmayı kolaylaştırır mı?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yöntem neden bazı okuyucular için zorlayıcı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tutumun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sebepte hangi olumsuz şartlar bu olumlu yönle birlikte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sebepte dil bakımından ayrıca hangi husus, anlamayı zorlaştıran bir etken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 okuyucuya hangi teselli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Risalenin herkes için aynı derecede yazılmadığını gösteren ifade hangi düşünceye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sebep, bir okuyucunun niçin bütün meseleleri bir anda kuşatamayacağını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sebepte, uzun cümlelerin olumsuz bir tercih değil de gerekli bir yöntem olduğunu gösteren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sebepte “çok delili bir bürhan yapmak” ne tür bir yönteme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sebepten, müellifin ispat konusunda nasıl bir tutum benimsediği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Konuları daha sağlam temellendirir ve delil gücünü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delilin aynı çizgide takip edilmesi dikkat ve zihnî dayanıklılık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Hayır. Deliller güç kazandırsa da bir araya fazla toplanınca kısa kavrayışlı okuyucu için takip etmek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sonuca ulaşmak için önce birçok hazırlayıcı düşüncenin birlikte verilmesi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Müellifin, başkalarının beklentisine göre değil kendi müşahedesine göre yazdığı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Tamamını anlayamasa da eserden mutlaka bir nasip alacağı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kısımların çokça yer alması, özellikle ilk bölümün bütünüyle Arapça olması, anlamayı zorlaştıran bir unsur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Hastalık, dağınık hâl, acele yazma ve düzeltme yapmama gibi şartlar zikredilir.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delille yetinmeyip çok yönlü ve kuvvetli ispat sunmayı tercih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kanıtları bir araya getirip tek bir kuvvetli ispat halinde sunma yöntemine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manaların bozulmadan taşınması için bazen tek cümlede yoğun biçimde verilmesinin gerekli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ele alınan iman ve tevhid bahisleri hem çok geniş hem çok derindir; hızlıca toparlanmaları kolay değildir.</w:t>
            </w:r>
          </w:p>
        </w:tc>
      </w:tr>
    </w:tbl>
  </w:body>
</w:document>
</file>