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938db8791f414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mertebede hangi varlık topluluklarının ortak şahitliğinden söz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ortak şahitlik hangi temel hakikate delil olarak sunulmaktadır?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Hayvanlar ve kuşlar hangi yönleriyle birer delil gibi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bu özelliklerin düzenli ve anlamlı oluşu neyi düşündürmektedir?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ayetul-kubra-p26-hayvanat-ve-tuyur-1-makam-7-mertebe-icin-arapca-hulasa-sehadet-metni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ayetul-kubra-p26-hayvanat-ve-tuyur-1-makam-7-mertebe-icin-arapca-hulasa-sehadet-metni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ayetul-kubra-p26-hayvanat-ve-tuyur-1-makam-7-mertebe-icin-arapca-hulasa-sehadet-metni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ayetul-kubra-p26-hayvanat-ve-tuyur-1-makam-7-mertebe-icin-arapca-hulasa-sehadet-metni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Yaratma ve sanat hakikati metinde hangi özellikle birlikte anılmaktadır?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Ayırt etme ve süsleme hakikatleri hangi manayı kuvvetlendirmektedir?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Ölçü verme ve şekillendirme hangi esasla ilişkilendirilmektedir?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Sınırlı sayıdaki benzer başlangıç maddelerinden sayısız farklı şekillerin çıkması neye delil kabul 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ayetul-kubra-p26-hayvanat-ve-tuyur-1-makam-7-mertebe-icin-arapca-hulasa-sehadet-metni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ayetul-kubra-p26-hayvanat-ve-tuyur-1-makam-7-mertebe-icin-arapca-hulasa-sehadet-metni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ayetul-kubra-p26-hayvanat-ve-tuyur-1-makam-7-mertebe-icin-arapca-hulasa-sehadet-metni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ayetul-kubra-p26-hayvanat-ve-tuyur-1-makam-7-mertebe-icin-arapca-hulasa-sehadet-metni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parçanın ana fikri kısa biçimde nasıl ifade edilebilir?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Yedinci mertebede öne çıkan şahitlik, bitkilerden değil hangi canlılardan gelmektedir?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canlıların övgü ve şahitlikleri yalnız sesleriyle mi sınırlıdır?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canlıların donanımlarının “açık konuşan” deliller gibi sunulması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ayetul-kubra-p26-hayvanat-ve-tuyur-1-makam-7-mertebe-icin-arapca-hulasa-sehadet-metni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ayetul-kubra-p26-hayvanat-ve-tuyur-1-makam-7-mertebe-icin-arapca-hulasa-sehadet-metni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ayetul-kubra-p26-hayvanat-ve-tuyur-1-makam-7-mertebe-icin-arapca-hulasa-sehadet-metni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ayetul-kubra-p26-hayvanat-ve-tuyur-1-makam-7-mertebe-icin-arapca-hulasa-sehadet-metni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Bunların rastgele değil, ölçü, düzen ve maksatla verildiğini düşündürmektedir.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Duyuları, iç kabiliyetleri, ince latifeleri, organları ve bedenlerindeki araçlarıyla delil sayılmaktadır.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varlığının zorunlu olduğuna ve birliğine delil olarak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hayvan türleriyle kuş cinslerinin birlikte verdiği şahitlikten söz edilmektedir.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Kudretli, bilen, dileyen ve hikmetle iş gören bir Yaratıcıya delil kabul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Hikmetle ilişkilendirilmektedir.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Kasıt ve bilinçli yönlendirme bulunduğu manasını güçlendirmektedir.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İrade ile bağlantılı olarak anılmaktadır.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 yapının, sahibini tanıtan anlamlı bir işaret taşıdığına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duyu, güç, letaif, organ ve çeşitli bedenî donanımlarıyla da gerçekleşmektedir.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Hayvanlar ve kuşlardan gelmektedir.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Hayvanlar ve kuşlar, hem iç hem dış yapılarıyla Allah’ın birliğine ve zorunlu varlığına topluca işaret etmektedir.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Yaratma, yapma ve yoktan ortaya koyma fiillerinin iradeyle anılması hangi yorumu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Ayırt etme ve güzelleştirmenin kasıtla bağlantılandırılması neyi reddeder?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Takdir ve tasvirin hikmetle beraber zikredilmesi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Benzer ve sınırlı başlangıçlardan çıkan düzenli ama farklı suretler hangi iki özelliği birlikte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ayetul-kubra-p26-hayvanat-ve-tuyur-1-makam-7-mertebe-icin-arapca-hulasa-sehadet-metni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ayetul-kubra-p26-hayvanat-ve-tuyur-1-makam-7-mertebe-icin-arapca-hulasa-sehadet-metni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ayetul-kubra-p26-hayvanat-ve-tuyur-1-makam-7-mertebe-icin-arapca-hulasa-sehadet-metni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ayetul-kubra-p26-hayvanat-ve-tuyur-1-makam-7-mertebe-icin-arapca-hulasa-sehadet-metni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hayvan ve kuşların ittifakı neyin yerine geçen güçlü bir tanıklık oluşturmaktadır?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ana hüküm, hangi inanç cümlesi etrafında toplanmaktadır?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Hayvanlar ve kuşlar bu hükme nasıl bir katkı sağlamaktadır?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Canlıların duyuları ve güçlerinin ölçülü ve düzenli olması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ayetul-kubra-p26-hayvanat-ve-tuyur-1-makam-7-mertebe-icin-arapca-hulasa-sehadet-metni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ayetul-kubra-p26-hayvanat-ve-tuyur-1-makam-7-mertebe-icin-arapca-hulasa-sehadet-metni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ayetul-kubra-p26-hayvanat-ve-tuyur-1-makam-7-mertebe-icin-arapca-hulasa-sehadet-metni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ayetul-kubra-p26-hayvanat-ve-tuyur-1-makam-7-mertebe-icin-arapca-hulasa-sehadet-metni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Organlar ve aletlerin tamamlanmış ve anlamlı oluşundan hangi sonuç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Neden özellikle sayıca sınırlı ve birbirine benzeyen kaynaklardan söz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dilinde hayvan ve kuşların “hamd eden” ve “şahitlik eden” diye nitelenmesi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sonunda ulaşılması gereken temel idrak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ayetul-kubra-p26-hayvanat-ve-tuyur-1-makam-7-mertebe-icin-arapca-hulasa-sehadet-metni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ayetul-kubra-p26-hayvanat-ve-tuyur-1-makam-7-mertebe-icin-arapca-hulasa-sehadet-metni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ayetul-kubra-p26-hayvanat-ve-tuyur-1-makam-7-mertebe-icin-arapca-hulasa-sehadet-metni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ayetul-kubra-p26-hayvanat-ve-tuyur-1-makam-7-mertebe-icin-arapca-hulasa-sehadet-metni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kudreti hem de hikmeti birlikte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Canlıların şekil ve ölçülerinin boşuna değil, yerli yerinde ve anlamlı biçimde verildiğini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Kör tesadüfün ve başıboş oluşun yeterli açıklama olduğunu reddeder.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Canlıların bilinçsiz sebeplerle değil, seçerek yaratan bir kudretle meydana geldiği yorumunu destekler.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durum gelişigüzelliği değil, düzenli bir sevk ve idareyi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türleriyle birleşip bu hakikati destekleyen işaretler sunmaktadırlar.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Allah’tan başka ilah bulunmadığı ve O’nun tek olduğu hükmü etrafında toplanmaktadır.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birliğini ve varlığının zaruriliğini bildiren kapsamlı bir tanıklık oluşturmaktadır.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Canlılar âleminin bütün ayrıntılarıyla Allah’a delalet eden bir bütün olduğunun kavranmasıdır.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varlık yapılarının, yaratıcılarını öven ve O’na işaret eden bir anlam taşıdığını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Az ve benzer başlangıçlardan çok ve farklı sonuçların çıkmasının daha güçlü bir delil oluşturması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canlının ihtiyacına uygun bir biçimde donatıldığını ve bunun bilinçli bir fiil olduğunu çıkarırız.</w:t>
            </w:r>
          </w:p>
        </w:tc>
      </w:tr>
    </w:tbl>
  </w:body>
</w:document>
</file>