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3fe4cbfef483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peygamberlerin doğruluğunu destekleyen deliller hangi ana başlıklar altında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Peygamberlere verilen olağanüstü hâller burada hangi işlevle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Muhaliflere gelen semavî cezalar, peygamberler hakkında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ahlâkî ve şahsî üstünlükleri niçin önemli bir delil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talebelerinin ve onlara uyanların hakikate ulaşması,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“müsbet meselelerde” peygamberlerin birleşmesi neden çok güçlü bir hüccet kabul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ortak şahitliğin karşısında neden ciddi bir şüphe kalmadığı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esasları içinde bütün peygamberleri tasdik etmenin özel önemi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yolcu, peygamberlerin dersinden nasıl bir kazanç elde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peygamberlerin haberlerine güven duyulmasının en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peygamberlerin “fiilen tasdik edilmiş” sayılması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sözleriyle hayatları birbirini doğrulamakta, böylece davalarının samimiyet ve doğruluğu daha açık hâle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karşı çıkanların haksızlığını ve peygamberlerin getirdiği davanın hak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Allah tarafından tasdik edildiğini gösteren fiilî işaretler olarak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Mucizeler, karşı çıkanlara gelen ilahî ikazlar, peygamberlerin şahsî olgunlukları, getirdikleri hakikatli dersler, sağlam imanları, ciddi ve fedakâr yaşayışları, yanlarındaki vahiy metinleri ve onların yoluyla hakka ulaşan talebeleri başlıca delillerdir.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imana büyük bir destek ve kuvvet kaynağı kazandırır; kişi yalnız bir habere değil, bütün peygamberlerin ortak beyanına dayanmış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deliller çoktur hem de farklı yönlerden gelen doğrulamalar tek noktada birleşmektedir.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hakikati çok sayıda güvenilir elçi birlikte haber vermekte, birbirlerini desteklemekte ve ortak bir doğrulama ortaya koymaktadırlar.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peygamberlerin gösterdiği yolun insanı nur, kemal ve hakikate götüren doğru bir yol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Allah’ın, onlara verdiği olağanüstü delillerle sözlerini uygulamalı biçimde doğrulamış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doğruluğu yalnız sözle değil, hayatları, mucizeleri ve sonuçlarıyla da desteklenmektedir.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peygamberlerin çok yönlü delillerle desteklenen ortak beyanı, Allah’ın varlığına ve birliğine son derece kuvvetli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bakımından derin bir feyiz almış ve inancının dayanağını daha güçlü kavramıştır.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Peygamberlerin eğitim ve tebliğleri için hangi nitelik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Kuvvetli iman, tam ciddiyet ve fedakârlık birlikte düşünüldüğünde peygamberler hakkında hangi sonuca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Kutsal kitap ve sahifelerin ellerinde bulunması, peygamberlik davasını nasıl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Peygamberleri izleyerek hakikate ve olgunluğa erişen çok sayıdaki insanın varlığı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İcma, ittifak, tevatür, tevafuk ve tesanüd kavramlarının birlikte anılması nasıl bir tablo çizer?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delil karşısında “dünyada hiçbir kuvvet” neden duramaz?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anladığı “büyük kuvvet menbaı”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hareketle, neden peygamberlere iman sadece tarihî bir kabul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peygamberlerin doğruluğu yalnız bir delile mi bağlanmıştır, yoksa çok yönlü bir ispat mı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çok yönlü ispat içinde dış dünyada görülen deliller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dünyaya ve ahlâka bakan deliller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ve rehberlik yönünden hangi unsurlar delil sayılmıştır?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ayetul-kubra-p28-enbiyalar-huccetlerin-tafsili-ve-8-mertebe-ibaresi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yolun değeri, onu izleyenlerde ortaya çıkan neticelerle de anlaşılır; burada sonuçlar olumlu ve aydınlatıcıdır.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Tebliğlerinin şahsî düşünce değil, vahye dayalı bir görev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davasını menfaat için değil, kesin inanç ve samimiyetle taşıdıkları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Verdikleri derslerin hakikate uygun ve insanı doğruya sevk eden bir içerik taşıması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mesele geçmişte kalmış bir bilgi değil; bugün de imanı sağlamlaştıran, aklı ve kalbi destekleyen canlı bir delil kaynağıdır.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esasları içinde bütün peygamberleri tasdik etmenin sağladığı manevî güçtür.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tek bir şahsın kanaati değil, sayı, doğruluk, destekleyici delil ve ortaklık bakımından son derece güçlü bir toplu şahitlik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güvenilir kaynağın aynı hakikatte birleştiği, birbirini doğruladığı ve ortak bir kuvvet oluşturduğu tabloyu çizer.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Getirdikleri doğru öğretilerle yanlarındaki kutsal kitap ve sahifeler delil sayılmıştır.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 imanları, ciddi tavırları, fedakârlıkları ve şahsî olgunlukları bu gruba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Mucizeler ve karşı çıkanlara gelen ilahî cezalar dış dünyada görülen delillerdendir.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yönlü bir ispat sunulmuştur.</w:t>
            </w:r>
          </w:p>
        </w:tc>
      </w:tr>
    </w:tbl>
  </w:body>
</w:document>
</file>