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403e19ee14a9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 arayan yolcu, peygamberlerin meclisinden ayrıldıktan sonra kimlerin davetiyle yeni bir ders ortamına giriyor?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dershanedeki kişilerin temel hizmeti hangi konuda yoğunlaşıyor?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âlimlerin ilimde farklı kabiliyet ve yöntemlere sahip olmalarına rağmen birleştiği ortak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bu ilim ehlinin toplu halde ortaya koyduğu delilin gücü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İnkarcıların bu güçlü ispat karşısındaki tutumu hangi zayıf temeller üzerine kurulmuş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Gözünü kapatan kişiyle ilgili verilen benzetme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Yolcu, bu büyük dershanenin toplum üzerindeki etkisini nasıl değerlendiriyor?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dershaneden aldığı en önemli manevi kazanım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verilen kısa özet cümlede, Allah’ın varlığı ve birliği için kimlerin ittifakı delil olarak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fikri bir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bu yeni merhaleye yönelmesinde hangi manevi hâl etkili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Yolcuyu çağıran kişiler sadece sıradan âlimler değil; hangi özellikleriyle öne çıkıyorlar?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Onlara karşı çıkmanın ancak onların toplam ilmi ve delilleri kadar bir güçle mümkün olabileceği söylenerek çok üstün bir kuvvet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ana esaslarında aynı neticeye varmaları ve bunu güçlü delillere dayandırmalarıdır.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esaslarını, özellikle Allah’ın varlığını ve birliğini kesin delillerle ortaya koymak üzerinde yoğunlaşıyor.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Âlimlerin, özellikle peygamberlerin getirdiği hakikatleri sağlam delillerle açıklayan seçkin araştırmacıların davetiyle giriyor.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İnkarcılar toplansa bile kendisini sarsamayacak sağlam bir iman kuvveti kazanmasıdır.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Orada yayılan ilim ve nurun uzun zaman boyunca çok geniş bir alana tesir ettiğini fark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değişmediği halde kişinin kendi kendini mahrum bırakmasını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Bilgisizlik, daha derin bir bilgisizlik, inat, inkâr ve göz göre göre gerçeği görmezden gelme üzerine kurulmuş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Derin araştırma yapan, içtihat ehli, hakikati tahkik eden ve peygamberlerin davalarını delillendiren kimseler olmalarıyla öne çıkıyorlar.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verdiği güçten doğan yüce bir hakikat zevki onu daha ileriye sevk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Derin ilim ve kesin delillerle hareket eden hakikat ehlinin ittifakı, iman esasları için çok güçlü bir hüccettir.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Asfiyanın, yani seçkin ve arınmış hakikat ehlinin ortak kanaati delil olarak öne çıkarılıyor.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kişiler imanla ilgili meseleleri hangi bilgi derecesinde ele alıyorlar?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özellikle hangi iki iman konusu başta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yol ve meşreplere sahip olan bu âlimlerin aynı esaslarda birleşmesi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bu âlimlere itiraz etmek isteyen birinin neye sahip olması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İnkarcıların başvurduğu yol neden geçerli bir karşılık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örneğe göre hakikati reddetmek, dış dünyayı mı değiştirir, kişiyi mi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Yolcu, bu dershanede yayılan ilmin tarih ve coğrafya bakımından etkisini nasıl anlıyor?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yolcunun imanındaki değişim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dershane, nasıl bir ilim ve araştırma ortamı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Oradaki araştırmacıların çalışmalarında özellikle hangi nitelik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incelemelerin sonucu olarak şüphe hakkında nasıl bir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esaslarında ortak kanaate ulaşmaları, onların delilleri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ayetul-kubra-p29-asfiya-ve-muhakkik-ulema-burhanlarla-isbat-9-mertebe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tamamına denk bir anlayış gücüne ve delillerinin toplamı kadar kuvvetli bir isbata sahip olması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farklı yönlerden gelip aynı hakikati tasdik etmeleri, sonucun şahsî kanaat değil sağlam gerçek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varlığının zorunluluğu ve birliği başta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Kesin bilgi seviyesinde, sağlam ve net delillerle ele alıyorlar.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İmanı, sarsılması zor bir sağlamlığa ulaşıyor.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uzun bir zaman boyunca yeryüzünün büyük bir kısmını aydınlatan bir etki taşıdığını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dünyayı değiştirmez; esasen kişiyi mahrum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ortaya ispatlı bir hakikat koymuyorlar; daha çok olumsuzlama, inat ve gerçeği görmemeyi tercih ediyorlar.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Delillerinin kişisel tahmin değil, güvenilir ve yakînî nitelikte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Neredeyse en küçük bir tereddüde bile yer bırakmayan bir kesinlik elde edildiği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 eleyip sık dokuyan derin incelemeler yapmaları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Geniş, güçlü ve sayısız ciddi araştırmacının bulunduğu büyük bir ilim merkezi olarak tanıtılıyor.</w:t>
            </w:r>
          </w:p>
        </w:tc>
      </w:tr>
    </w:tbl>
  </w:body>
</w:document>
</file>