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dcccc68de4d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bu bölümde gayb âlemi hakkında araştırmaya yönelmesinin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dünyadaki eserlerden hareketle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gayb tarafında hakikati hangi yoldan tanımaya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vahyin hakikati için nasıl bir hâkimiyet tasviri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 ve ilhamın, Allah’ın varlığı ve birliği konusunda nasıl bir işlev gördüğü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ilahî kelâmın Allah’ı tanıtmada hangi iki yönüne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Vahyin gerçekleştiği ve sabit olduğu hangi delillerle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kudsî hakikat neyi ifade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ilk hakikatin gerekçesi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kısmında vahyin genel sonucu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akıl yürütmesinde, kâinattaki güzellik ve nimetler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istek yalnız fiillerle sınırlı görülmemesinin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Vahyin, gayb âleminde her devirde etkili ve belirleyici bir gerçeklik olarak sürdüğü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 görünen ilahî tecelliler, özellikle vahiy ve ilham üzerinden tanımaya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açık şekilde tanınmak ve sevilmek isteniyorsa, sadece fiillerle değil sözle de hitap edildiği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âlemdeki sanat, nimet ve hikmetlerin, bunların sahibinin perde arkasında da kendini bildirmek isteyeceğini düşündürmesidir.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anlayış seviyesine uygun biçimde hitap edilmesinin ilahî bir lütuf ve indirgeme olduğunu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çok sayıdaki ortak haberi, ilahî bildirim aldıklarında birleşmeleri, kutsal kitapların rehberliği ve mucizeleriyle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sözün içeriği Allah’ı bildiriyor hem de konuşuyor olması O’nun sıfatlarına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Bunların, yaratılmışların işaretlerinden de güçlü bir biçimde Allah’ın varlığına ve birliğine delil olduğu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kendini bu kadar açık biçimde tanıtan bir zatın sözle de hitap etmesi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Bunlar, yaratanın kendini tanıtmak ve sevdirmek istediğini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Semavî vahiylerin ortak şahitliği, Allah’ın varlığı ve birliği için son derece kuvvetli bir hüccet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Konuşan canlıları yaratan ve onların konuşmalarını bilen Rabbin, rububiyetinin gereği olarak onlara hitap etmesinin uygun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 kalbiyle içeri girip aklıyla baktığında ilk olarak ne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 ve ilham, kâinatın şahitliğine göre nasıl konumlandırılıyor?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“Kendini yalnız eserlerine bırakmamak” düşüncesi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ortak bildirimi vahiy konusunda nasıl bir değer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Kutsal kitaplar ve semavî sahifeler bu bahiste neyin delili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kudsî hakikatte insan aklına uygun hitap edilmesi hangi isimle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canlıları konuşturanın kendisinin de konuşması neden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kısa olarak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görünmeyen âlem hakkında bilgi edinmek için hangi düşünceden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fiil dili ile sözlü hitap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Yolcuya göre gayb âlemindeki hakikati anlamanın uygun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Vahyin şahitliği neden çok güçlü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ayetul-kubra-p34-alem-i-gayb-vahyin-5-hakikati-vahyin-hakikatine-giris-ve-tahakkuku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Vahyin gerçek ve kesin olduğuna kuvvetli bir toplu delil teşkil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sadece yarattıklarıyla değil, doğrudan hitabıyla da kendini bildirdiğini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 ve birliği hakkında onlardan daha da kuvvetli bir bildirim kaynağı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Vahyin hakikatinin çok güçlü bir şekilde gayb alanında hüküm sürdüğünü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 âlemine açılan en güçlü kapılardan birinin vahiy olduğu ve bunun Allah’ın varlığına, birliğine ve hitabına delalet ettiği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 terbiye eden ve yöneten olarak onlarla ilişki kurması rububiyetin bir gereği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bir tenezzül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Vahyin fiilen gerçekleştiğinin ve insanlığa ulaştığının delili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doğrudan Allah’tan gelen bir bildirim olarak, yaratılmışların dolaylı işaretlerinden daha açık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 yönündeki ilahî tecellileri ve özellikle vahiy hakikatini dikkate almaktır.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Eserlerle yapılan tanıtmanın, sözle yapılan tanıtmayı da gerekli kıldığı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âlemdeki sanatlı ve hikmetli icraatın, perde arkasındaki sahibin bilinmek ve sevilmek istediğini gösterdiği düşüncesinden hareket ediyor.</w:t>
            </w:r>
          </w:p>
        </w:tc>
      </w:tr>
    </w:tbl>
  </w:body>
</w:document>
</file>