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c69facb6a40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Hz. Peygamber’in elinde bulunduğu bildirilen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ilahî mesajın insanlar arasındaki kabulü hakkında nasıl bir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hakkında hangi bakımdan olağanüstülük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Kur’an’ın kaynağı hakkında hangi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ayrıntılı açıklama için hangi yola başvuruluyor?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hak ve hakikat oluşu, onu tebliğ eden zat hakkında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yalan neden sadece kişisel bir kusur olarak değil, daha ağır bir mesele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delilin mantığını tek cümlede nasıl kurarsın?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“İkincisi” başlığı altında hangi konu işleniyor?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sadece okunup geçilen bir metin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olağanüstülüğüyle ilgili verilen sayıların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 neden ayrıntılı delilleri burada uzun uzun sıralamıyor?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sıradan bir insan sözü değil, âlemlerin Rabbi tarafından gönderilmiş bir kelam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Birden çok yönden harika olduğu, ayrıca mucize oluşunun da çeşitli delillerle ortaya konduğu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asırda çok büyük bir insan topluluğunun onu benimsediği ve doğruladığı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sahibinden gelen ilahî bir mesaj ve hüküm kitabı bulunduğu ifade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Allah’tan gelen hak bir kitabı insanlara bildiren elçi, bu görevde yalana düşmez.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durumda hem ilahî mesaja zarar vermek hem de onu gönderen makama sadakatsizlik etmek anlamı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kitabı bildiren kişinin yalan söylemesinin mümkün olmayacağı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delillerin başka bir risalede tafsilatlı biçimde ele alındığı belirtilerek oraya yönlendirme yapılıyor.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delillerin başka bir eserde geniş şekilde işlendiğini bildirip burada kısa bir sonuç vermeyi tercih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Mucizeliğin tek bir noktaya dayanmadığını, birçok cepheden desteklendiğini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Asırlar boyunca çok geniş bir insan kitlesi tarafından tasdik edildiği söylenerek onun canlı ve etkili bir rehber olduğu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Hz. Peygamber’in doğruluğuna delil olarak Kur’an’ın mahiyeti ve onun tebliğ vazifesi ele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“Ferman” benzetmesi Kur’an hakkında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fermanın tercümanı olan zat için hangi ahlâkî hüküm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ana fikrini bir cümleyle nasıl özetlersin?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vermek istediği nihai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Kur’an’ı kabul edenlerin sayısının çokluğu neden önemli bir unsur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mucize oluşu ile Allah kelamı oluşu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Hz. Peygamber’in rolü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göre, böyle bir görevi taşıyan bir kişi neden yalana başvuramaz?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doğruluk delili daha çok Hz. Peygamber’in kişisel hayatından mı, yoksa getirdiği vahiyden mi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yönlendirme, okuyucuya nasıl bir ilim ahlâkı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hareketle, Hz. Peygamber’in sadakati hangi emanete bağlı olarak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Hz. Peygamber’in doğruluğunu ispatlamak için önce hangi metne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ilahî, sahih ve mucizevi oluşu sebebiyle, onu tebliğ eden Hz. Peygamber’in yalancı olması imkânsızdır.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ilahî ve mucizevi oluşu, onu insanlara ulaştıran Hz. Peygamber’in doğruluğunu kuvvetle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Görevine ihanet etmesi, yani bile bile yanlış bildirimde bulunması düşünülemez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yüksek bir makamdan gelen bağlayıcı, ciddi ve otorite sahibi bir hitap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hem taşıdığı emanetin hakkını çiğnemek hem de emaneti verene karşı vefasızlık etmek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O, ilahî mesajı insanlara aktaran ve açıklayan güvenilir elçi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Olağanüstü yönlerinin, onun beşer üstü bir kaynaktan geldiğine delil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mesajın etkisinin geçici ve dar çevreli olmadığını, çağlar boyunca güven kazandığını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verilen vahiy emanetine bağlı olarak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hükümle yetinmeyip delilin ayrıntısına gitme, kaynaklara müracaat etme alışkanlığı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getirdiği vahiyden çıkarılıyor.</w:t>
            </w:r>
          </w:p>
        </w:tc>
      </w:tr>
    </w:tbl>
  </w:body>
</w:document>
</file>