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e853a59914e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ikinci menzilde görülen hakikatlerin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geçen ifade, ilâhlık hakkında hangi temel inancı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birliğine delil olarak önce hangi büyük hakikat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Fiillerin sınırsız ve yaygın görünmesine rağmen bunların rastgele sayılmamasının sebebi ne olarak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çokluk içinde, çok hızlı ve çok kolay yaratılmasının neyi gösterdiği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işlerin hem bolca ortaya çıkması hem de çok sanatlı ve kıymetli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bütünlük, beraberlik, iç içelik ve uygunluk içinde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tedbir merkezlerinin birliği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 isim ve fiillerin birliği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 ve türler üzerinden kurulan delil, mülkiyet fikriyle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“beş hakikat” ifadesi hangi inanç esasını desteklemek için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dair ilk gözlemde “kibriya” ve “azamet” vurgusu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irade ve hikmetle sınırlandırılmış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Varlığının zorunlu oluşuyla birlikte azamet ve yüceliğinin kuşatıcı şekilde görünmesi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İbadete lâyık tek mabudun Allah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gösteren delillerin topluca hatırlatılmasıdır.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idarenin bir oluşu, yapanın da bir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ortak bir idare ve tek bir kaynak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işlerin acizlikten değil, tam kudret ve ilimden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sahibi tek bir Yaratıcıyı gösterdiği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eşi ve benzeri olmayan mutlak büyüklüğünü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 desteklemek için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 kaplayan temel yapıların ve canlı gruplarının tek sahibinin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Tasarruf eden Zâtın tekliğini ispat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Fiillerin sınırsız görünmesiyle beraber hikmet ve iradeye bağlı olması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Kolaylıkla yapılan yaratmanın aynı zamanda çok düzgün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toplu bir düzen, beraberlik ve ilişki içinde bulunması nasıl bir okuma yapmayı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tedbir dairelerinin birlik taşıması, sadece yaratmayı mı yoksa başka bir şeyi de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ve fiillerin birlik içinde işlemesi, Allah’ın hangi yönünü daha belirgin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ve türlerin dünya yüzüne yayılmış olması neden dağınıklık delili değil de birlik delili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 ve fiillerin birlik içinde tasarruf etmesi, Allah’ın sadece yaratıcı değil hangi yönünü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ikna yöntemi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Arapça giriş cümlesinin temel ilanı Türkçe olarak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birliğine, varlığının zorunlu oluşu nasıl delil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Yücelik ve kuşatıcılık içindeki büyüklüğün gözlenmesi, insanı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varlığın mutlak süratle var edilmesi ne tür bir kudret tasavvurunu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yanında yönetim ve sevkin de bir elde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dağınık işler toplamı değil, tek merkezden yönetilen bir bütün olarak okumayı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sürat hem kusursuzluk ancak sonsuz kudret ve hikmetle birlikte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Şuurlu, maksatlı ve seçerek yapan bir Faili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kapsamlı, düzenli ve kuşatıcı işleyişten hareketle Allah’ın birliğini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idare eden ve her şeye müdahalesi bulunan Rab oluşunu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geniş yayılışa rağmen aynı idare çizgisi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rububiyetini ve tasarrufunu daha belirgin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Gecikmeyen, zorlanmayan, sınırsız bir kudret tasavvurunu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hâkimiyetin tek bir Zâta ait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başkasına bağlı olmayan mutlak bir Zâtın birden fazla olamayacağı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ilâh yoktur; O tektir ve birdir.</w:t>
            </w:r>
          </w:p>
        </w:tc>
      </w:tr>
    </w:tbl>
  </w:body>
</w:document>
</file>