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9ff7d679842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ayetul-kubra-p101-3-menzil-2-hakikat-rahmaniyetin-rahmet-i-ammesi-ve-insana-verilen-istifade-cihazlari - Set 1</w:t>
      </w:r>
    </w:p>
    <w:p>
      <w:pPr/>
      <w:r>
        <w:rPr/>
        <w:t xml:space="preserve">1-) Üçüncü menzilde görülen ikinci büyük hakikat hangi isimle anılıyor? (4 kelime)</w:t>
      </w:r>
    </w:p>
    <w:p>
      <w:pPr/>
      <w:r>
        <w:rPr/>
        <w:t xml:space="preserve">Rahmaniyet</w:t>
      </w:r>
    </w:p>
    <w:p>
      <w:r>
        <w:rPr/>
        <w:t/>
      </w:r>
    </w:p>
    <w:p>
      <w:pPr/>
      <w:r>
        <w:rPr/>
        <w:t xml:space="preserve">2-) Yeryüzünün rahmet hediyeleriyle dolu olması hangi gözleme dayanır?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içinin mahzen gibi tasvir edilmesi nimetlerin hangi durumuna işaret eder? (13 kelime)</w:t>
      </w:r>
    </w:p>
    <w:p>
      <w:pPr/>
      <w:r>
        <w:rPr/>
        <w:t xml:space="preserve">Bir kısmının saklanmış,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gönderilmesi ifadesi tabiat olaylarına nasıl bir anlam yükler? (9 kelime)</w:t>
      </w:r>
    </w:p>
    <w:p>
      <w:pPr/>
      <w:r>
        <w:rPr/>
        <w:t xml:space="preserve">Onları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nimetlerden istifade ettirmesi ile insaniyetin nimetleri derinleştirmesi arasında nasıl bir fark vardır? (14 kelime)</w:t>
      </w:r>
    </w:p>
    <w:p>
      <w:pPr/>
      <w:r>
        <w:rPr/>
        <w:t xml:space="preserve">Hayat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verilmesi maddî nimetlerin ötesinde hangi alanı açar? (8 kelime)</w:t>
      </w:r>
    </w:p>
    <w:p>
      <w:pPr/>
      <w:r>
        <w:rPr/>
        <w:t xml:space="preserve">Manevî hediyeler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saraya benzetilmesiyle ne anlatılmak isteniyor? (11 kelime)</w:t>
      </w:r>
    </w:p>
    <w:p>
      <w:pPr/>
      <w:r>
        <w:rPr/>
        <w:t xml:space="preserve">Evrenin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İhtiyaçların ve duyguların fıtrata yerleştirilmesi neden dikkat çekicidir? (9 kelime)</w:t>
      </w:r>
    </w:p>
    <w:p>
      <w:pPr/>
      <w:r>
        <w:rPr/>
        <w:t xml:space="preserve">Çünkü dışarıdaki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temsiliyle rahmet arasındaki ortak nokta nedir? (14 kelime)</w:t>
      </w:r>
    </w:p>
    <w:p>
      <w:pPr/>
      <w:r>
        <w:rPr/>
        <w:t xml:space="preserve">İkisinin 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kısmına göre rahmaniyet hakikati canlılar üzerinde hangi iki düzenli fiille görünür? (7 kelime)</w:t>
      </w:r>
    </w:p>
    <w:p>
      <w:pPr/>
      <w:r>
        <w:rPr/>
        <w:t xml:space="preserve">Besleme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2</w:t>
      </w:r>
    </w:p>
    <w:p>
      <w:pPr/>
      <w:r>
        <w:rPr/>
        <w:t xml:space="preserve">1-) Metinde rahmaniyet ilk olarak hangi gözleme dayandırılıyor? (9 kelime)</w:t>
      </w:r>
    </w:p>
    <w:p>
      <w:pPr/>
      <w:r>
        <w:rPr/>
        <w:t xml:space="preserve">Yeryüzünün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iç kısmı hangi yönüyle ele alınıyor?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Mahzen benzetmesi neden rahmetin sadece yüzeyde görünen kısmıyla sınırlı olmadığını düşündürür? (10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erzak ve elbise taşıması benzetmesi, mevsim değişimini hangi açıdan yorumlar? (8 kelime)</w:t>
      </w:r>
    </w:p>
    <w:p>
      <w:pPr/>
      <w:r>
        <w:rPr/>
        <w:t xml:space="preserve">Hayatın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 neden özellikle dikkat çekicidir? (15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dünyayı ve âhireti birlikte kuşatması neyi gösterir? (8 kelime)</w:t>
      </w:r>
    </w:p>
    <w:p>
      <w:pPr/>
      <w:r>
        <w:rPr/>
        <w:t xml:space="preserve">İlâhî ihsanın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İman, insana hangi iki âlemle ilgili istifade kapısı açıyor?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eline anahtar verilmesi ile fıtratına ihtiyaçlar konulması birlikte neyi tamamlar? (11 kelime)</w:t>
      </w:r>
    </w:p>
    <w:p>
      <w:pPr/>
      <w:r>
        <w:rPr/>
        <w:t xml:space="preserve">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canlıda nimet örneklerinin toplanması ilahî tecellinin hangi yönünü öne çıkarır? (10 kelime)</w:t>
      </w:r>
    </w:p>
    <w:p>
      <w:pPr/>
      <w:r>
        <w:rPr/>
        <w:t xml:space="preserve">Genel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Rahmaniyet hakikatinin sonuç kısmındaki ana fikir nedir? (18 kelime)</w:t>
      </w:r>
    </w:p>
    <w:p>
      <w:pPr/>
      <w:r>
        <w:rPr/>
        <w:t xml:space="preserve">Bütün canlıların düzenli biçimde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3</w:t>
      </w:r>
    </w:p>
    <w:p>
      <w:pPr/>
      <w:r>
        <w:rPr/>
        <w:t xml:space="preserve">1-) Üçüncü menzilde rahmaniyetin görülmesi, canlıların hayatı bakımından en temelde neyi anlatır?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çok farklı tatlarla sunulması neye işaret eder? (10 kelime)</w:t>
      </w:r>
    </w:p>
    <w:p>
      <w:pPr/>
      <w:r>
        <w:rPr/>
        <w:t xml:space="preserve">Rahmetin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bir vagon gibi sunulması hangi manaya işaret eder? (9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vagon gibi görülmesi hangi tür ihtiyaçları öne çıkarır? (9 kelime)</w:t>
      </w:r>
    </w:p>
    <w:p>
      <w:pPr/>
      <w:r>
        <w:rPr/>
        <w:t xml:space="preserve">Beslenme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ile başlayan örnekler zinciri, rahmetin insandaki hangi katmanlara ulaştığını gösterir? (9 kelime)</w:t>
      </w:r>
    </w:p>
    <w:p>
      <w:pPr/>
      <w:r>
        <w:rPr/>
        <w:t xml:space="preserve">Beden,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ve kalbin zikredilmesi, insanın diğer canlılardan farkını hangi yönde öne çıkarır? (13 kelime)</w:t>
      </w:r>
    </w:p>
    <w:p>
      <w:pPr/>
      <w:r>
        <w:rPr/>
        <w:t xml:space="preserve">Maddî faydanın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hidayet etmesi ifadesi, bilginin ötesinde hangi sonucu içerir? (9 kelime)</w:t>
      </w:r>
    </w:p>
    <w:p>
      <w:pPr/>
      <w:r>
        <w:rPr/>
        <w:t xml:space="preserve">Aydınlanma,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fıtratına ihtiyaçların yerleştirilmiş olması neden anlamlıdır?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canlıda, özellikle insanda isimlerin parıltılarının bulunması hangi dinî sonuca destek olur?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4</w:t>
      </w:r>
    </w:p>
    <w:p>
      <w:pPr/>
      <w:r>
        <w:rPr/>
        <w:t xml:space="preserve">1-) İkinci hakikat olarak rahmaniyetin seçilmesi, pasajın ana eksenini hangi konu etrafında toplar?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içinin bir mahzen sayılması, sadece yüzeyde görülenlerle yetinilmemesi gerektiğini nasıl gösterir? (9 kelime)</w:t>
      </w:r>
    </w:p>
    <w:p>
      <w:pPr/>
      <w:r>
        <w:rPr/>
        <w:t xml:space="preserve">Görünmeyen kısımlarda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yıl görünmeyen âlemden yük getiren bir araç benzetmesi hangi düzen fikrini öne çıkarır? (12 kelime)</w:t>
      </w:r>
    </w:p>
    <w:p>
      <w:pPr/>
      <w:r>
        <w:rPr/>
        <w:t xml:space="preserve">İhtiyaçların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Midede görülen özellik, rahmetin hangi yönünü anlamaya yardım eder? (12 kelime)</w:t>
      </w:r>
    </w:p>
    <w:p>
      <w:pPr/>
      <w:r>
        <w:rPr/>
        <w:t xml:space="preserve">Çok farklı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 rahmetin hangi düzeydeki uygunluğunu gösterir? (11 kelime)</w:t>
      </w:r>
    </w:p>
    <w:p>
      <w:pPr/>
      <w:r>
        <w:rPr/>
        <w:t xml:space="preserve">En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İnsaniyetin çok sayıda hediye ile ilişkilendirilmesi insanın hangi vasfını öne çıkarır? (11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dünya ve âhiret hediyelerinden yararlandırması neyi gösterir? (10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Fıtrata konulan ihtiyaçlar niçin gereksiz görülmüyor? (10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Kavun ve çekirdek örneğiyle “küçükte büyüğün özeti” fikri nasıl kullanılıyor? (15 kelime)</w:t>
      </w:r>
    </w:p>
    <w:p>
      <w:pPr/>
      <w:r>
        <w:rPr/>
        <w:t xml:space="preserve">En küçük canlıdaki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5</w:t>
      </w:r>
    </w:p>
    <w:p>
      <w:pPr/>
      <w:r>
        <w:rPr/>
        <w:t xml:space="preserve">1-) Üçüncü menzildeki ikinci hakikat olan rahmaniyet, ilk cümlelerde en çok hangi kelime alanıyla anlatılıyor? (7 kelime)</w:t>
      </w:r>
    </w:p>
    <w:p>
      <w:pPr/>
      <w:r>
        <w:rPr/>
        <w:t xml:space="preserve">İkram,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Çeşit çeşit yiyeceklerin dizilmiş bir sofra gibi anılması rahmetin hangi özelliğini öne çıkarır? (7 kelime)</w:t>
      </w:r>
    </w:p>
    <w:p>
      <w:pPr/>
      <w:r>
        <w:rPr/>
        <w:t xml:space="preserve">Bolluk,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gelişinin erzak ve elbise taşıyan bir vasıta gibi gösterilmesi hangi tecrübeye dayanır? (13 kelime)</w:t>
      </w:r>
    </w:p>
    <w:p>
      <w:pPr/>
      <w:r>
        <w:rPr/>
        <w:t xml:space="preserve">Her baharda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İştaha, ihtiyaç ve hislerin çokluğu neden önemli kabul ediliyor? (8 kelime)</w:t>
      </w:r>
    </w:p>
    <w:p>
      <w:pPr/>
      <w:r>
        <w:rPr/>
        <w:t xml:space="preserve">Çünkü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İnsaniyetin akıl ve kalp ile birlikte zikredilmesi neyi gösterir? (13 kelime)</w:t>
      </w:r>
    </w:p>
    <w:p>
      <w:pPr/>
      <w:r>
        <w:rPr/>
        <w:t xml:space="preserve">İnsanın sadece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İnsaniyet nimetinin önceki örneklere göre daha ileri tarafı nedir? (12 kelime)</w:t>
      </w:r>
    </w:p>
    <w:p>
      <w:pPr/>
      <w:r>
        <w:rPr/>
        <w:t xml:space="preserve">Akıl ve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İman, İslâmiyetten söz edilen bölümde hangi tamamlayıcı rolü üstlenir? (12 kelime)</w:t>
      </w:r>
    </w:p>
    <w:p>
      <w:pPr/>
      <w:r>
        <w:rPr/>
        <w:t xml:space="preserve">O hazinelerden nur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Rahmetin her şeyi kuşatması hangi kavrama örnek sayılıyor? (3 kelime)</w:t>
      </w:r>
    </w:p>
    <w:p>
      <w:r>
        <w:rPr/>
        <w:t/>
      </w:r>
    </w:p>
    <w:p>
      <w:pPr/>
      <w:r>
        <w:rPr/>
        <w:t xml:space="preserve">9-) Her canlıda, bilhassa insanda nimet örneklerinin toplanması neyi ispat eder? (14 kelime)</w:t>
      </w:r>
    </w:p>
    <w:p>
      <w:pPr/>
      <w:r>
        <w:rPr/>
        <w:t xml:space="preserve">İlâhî rahmetin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6</w:t>
      </w:r>
    </w:p>
    <w:p>
      <w:pPr/>
      <w:r>
        <w:rPr/>
        <w:t xml:space="preserve">1-) Metindeki ikinci hakikatin özeti tek cümleyle nasıl ifade edilebilir? (14 kelime)</w:t>
      </w:r>
    </w:p>
    <w:p>
      <w:pPr/>
      <w:r>
        <w:rPr/>
        <w:t xml:space="preserve">Kâinat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tatların çokluğu, rahmetin sadece yeterlilik değil hangi yönünü de gösterir? (6 kelime)</w:t>
      </w:r>
    </w:p>
    <w:p>
      <w:pPr/>
      <w:r>
        <w:rPr/>
        <w:t xml:space="preserve">Zenginlik</w:t>
      </w:r>
    </w:p>
    <w:p>
      <w:r>
        <w:rPr/>
        <w:t/>
      </w:r>
    </w:p>
    <w:p>
      <w:pPr/>
      <w:r>
        <w:rPr/>
        <w:t xml:space="preserve">3-) Senelik hareket içinde yeryüzünün yük taşıyan bir araç gibi tasvir edilmesi zamanla ilgili hangi noktayı gösterir?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4-) Mide, hayat, insaniyet, İslâmiyet ve iman sıralaması nasıl bir genişleme gösterir? (14 kelime)</w:t>
      </w:r>
    </w:p>
    <w:p>
      <w:pPr/>
      <w:r>
        <w:rPr/>
        <w:t xml:space="preserve">Bedenden başlayıp duyu,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nimeti, beden âlemindeki nimetlerle insan arasında nasıl bir bağ kurar? (8 kelime)</w:t>
      </w:r>
    </w:p>
    <w:p>
      <w:pPr/>
      <w:r>
        <w:rPr/>
        <w:t xml:space="preserve">Duyular aracılığıyla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için belirtilen temel sonuç nedir? (11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saraydaki sandıkları açacak anahtarların insana verilmesi nasıl anlaşılmalıdır? (11 kelime)</w:t>
      </w:r>
    </w:p>
    <w:p>
      <w:pPr/>
      <w:r>
        <w:rPr/>
        <w:t xml:space="preserve">İnsana,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Rahmetin kapsamlı oluşu ile her ferde ulaşması arasında nasıl bir denge kuruluyor? (13 kelime)</w:t>
      </w:r>
    </w:p>
    <w:p>
      <w:pPr/>
      <w:r>
        <w:rPr/>
        <w:t xml:space="preserve">Rahmet hem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Rahmaniyetin sonunda vahdet ve ehadiyeti birlikte göstermesi nasıl özetlenebilir? (19 kelime)</w:t>
      </w:r>
    </w:p>
    <w:p>
      <w:pPr/>
      <w:r>
        <w:rPr/>
        <w:t xml:space="preserve">Rahmet hem herkese ulaşır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1 - CEVAPLAR</w:t>
      </w:r>
    </w:p>
    <w:p>
      <w:pPr/>
      <w:r>
        <w:rPr/>
        <w:t xml:space="preserve">1-) Üçüncü menzilde görülen ikinci büyük hakikat hangi isimle anılıyor?</w:t>
      </w:r>
    </w:p>
    <w:p>
      <w:pPr/>
      <w:r>
        <w:rPr/>
        <w:t xml:space="preserve">Rahmaniyet hakikati olarak anılıyor.</w:t>
      </w:r>
    </w:p>
    <w:p>
      <w:pPr/>
      <w:r>
        <w:rPr/>
        <w:t xml:space="preserve">2-) Yeryüzünün rahmet hediyeleriyle dolu olması hangi gözleme dayanır?</w:t>
      </w:r>
    </w:p>
    <w:p>
      <w:pPr/>
      <w:r>
        <w:rPr/>
        <w:t xml:space="preserve">İnsan ve canlıların faydasına sunulan çok çeşitli nimetlerin açıkça görülmesine dayanır.</w:t>
      </w:r>
    </w:p>
    <w:p>
      <w:pPr/>
      <w:r>
        <w:rPr/>
        <w:t xml:space="preserve">3-) Yerin içinin mahzen gibi tasvir edilmesi nimetlerin hangi durumuna işaret eder?</w:t>
      </w:r>
    </w:p>
    <w:p>
      <w:pPr/>
      <w:r>
        <w:rPr/>
        <w:t xml:space="preserve">Bir kısmının saklanmış, korunmuş ve vakti gelince ortaya çıkarılacak durumda olduğuna işaret eder.</w:t>
      </w:r>
    </w:p>
    <w:p>
      <w:pPr/>
      <w:r>
        <w:rPr/>
        <w:t xml:space="preserve">4-) Baharın gönderilmesi ifadesi tabiat olaylarına nasıl bir anlam yükler?</w:t>
      </w:r>
    </w:p>
    <w:p>
      <w:pPr/>
      <w:r>
        <w:rPr/>
        <w:t xml:space="preserve">Onları başıboş oluşlar değil, gönderilmiş rahmet tecellileri olarak değerlendirir.</w:t>
      </w:r>
    </w:p>
    <w:p>
      <w:pPr/>
      <w:r>
        <w:rPr/>
        <w:t xml:space="preserve">5-) Hayatın nimetlerden istifade ettirmesi ile insaniyetin nimetleri derinleştirmesi arasında nasıl bir fark vardır?</w:t>
      </w:r>
    </w:p>
    <w:p>
      <w:pPr/>
      <w:r>
        <w:rPr/>
        <w:t xml:space="preserve">Hayat daha çok duyusal faydayı açar, insaniyet ise akıl ve kalple maddî-manevî ufku genişletir.</w:t>
      </w:r>
    </w:p>
    <w:p>
      <w:pPr/>
      <w:r>
        <w:rPr/>
        <w:t xml:space="preserve">6-) İnsaniyetin verilmesi maddî nimetlerin ötesinde hangi alanı açar?</w:t>
      </w:r>
    </w:p>
    <w:p>
      <w:pPr/>
      <w:r>
        <w:rPr/>
        <w:t xml:space="preserve">Manevî hediyeler ve daha geniş idrak alanını açar.</w:t>
      </w:r>
    </w:p>
    <w:p>
      <w:pPr/>
      <w:r>
        <w:rPr/>
        <w:t xml:space="preserve">7-) Kâinatın saraya benzetilmesiyle ne anlatılmak isteniyor?</w:t>
      </w:r>
    </w:p>
    <w:p>
      <w:pPr/>
      <w:r>
        <w:rPr/>
        <w:t xml:space="preserve">Evrenin çok kıymetli ve hayret verici nimetlerle donatılmış olduğu anlatılmak isteniyor.</w:t>
      </w:r>
    </w:p>
    <w:p>
      <w:pPr/>
      <w:r>
        <w:rPr/>
        <w:t xml:space="preserve">8-) İhtiyaçların ve duyguların fıtrata yerleştirilmesi neden dikkat çekicidir?</w:t>
      </w:r>
    </w:p>
    <w:p>
      <w:pPr/>
      <w:r>
        <w:rPr/>
        <w:t xml:space="preserve">Çünkü dışarıdaki nimetlerle iç dünyadaki yönelişler birbirine uygun yaratılmıştır.</w:t>
      </w:r>
    </w:p>
    <w:p>
      <w:pPr/>
      <w:r>
        <w:rPr/>
        <w:t xml:space="preserve">9-) Güneş temsiliyle rahmet arasındaki ortak nokta nedir?</w:t>
      </w:r>
    </w:p>
    <w:p>
      <w:pPr/>
      <w:r>
        <w:rPr/>
        <w:t xml:space="preserve">İkisinin de hem geniş çapta yayılması hem de tek tek varlıklarda özel biçimde görünmesidir.</w:t>
      </w:r>
    </w:p>
    <w:p>
      <w:pPr/>
      <w:r>
        <w:rPr/>
        <w:t xml:space="preserve">10-) Sonuç kısmına göre rahmaniyet hakikati canlılar üzerinde hangi iki düzenli fiille görünür?</w:t>
      </w:r>
    </w:p>
    <w:p>
      <w:pPr/>
      <w:r>
        <w:rPr/>
        <w:t xml:space="preserve">Besleme ve ihtiyaçları eksiksiz yetiştirme fiilleriyle görünür.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2 - CEVAPLAR</w:t>
      </w:r>
    </w:p>
    <w:p>
      <w:pPr/>
      <w:r>
        <w:rPr/>
        <w:t xml:space="preserve">1-) Metinde rahmaniyet ilk olarak hangi gözleme dayandırılıyor?</w:t>
      </w:r>
    </w:p>
    <w:p>
      <w:pPr/>
      <w:r>
        <w:rPr/>
        <w:t xml:space="preserve">Yeryüzünün sayısız rahmet armağanıyla dolu olduğunun açıkça görülmesine dayandırılıyor.</w:t>
      </w:r>
    </w:p>
    <w:p>
      <w:pPr/>
      <w:r>
        <w:rPr/>
        <w:t xml:space="preserve">2-) Yerin iç kısmı hangi yönüyle ele alınıyor?</w:t>
      </w:r>
    </w:p>
    <w:p>
      <w:pPr/>
      <w:r>
        <w:rPr/>
        <w:t xml:space="preserve">Değerli ihsanların toplandığı bir depo gibi düşünülüyor.</w:t>
      </w:r>
    </w:p>
    <w:p>
      <w:pPr/>
      <w:r>
        <w:rPr/>
        <w:t xml:space="preserve">3-) Mahzen benzetmesi neden rahmetin sadece yüzeyde görünen kısmıyla sınırlı olmadığını düşündürür?</w:t>
      </w:r>
    </w:p>
    <w:p>
      <w:pPr/>
      <w:r>
        <w:rPr/>
        <w:t xml:space="preserve">Çünkü görünmeyen yerlerde de saklanan ve hazırlanan nimetlerin varlığını düşündürür.</w:t>
      </w:r>
    </w:p>
    <w:p>
      <w:pPr/>
      <w:r>
        <w:rPr/>
        <w:t xml:space="preserve">4-) Baharın erzak ve elbise taşıması benzetmesi, mevsim değişimini hangi açıdan yorumlar?</w:t>
      </w:r>
    </w:p>
    <w:p>
      <w:pPr/>
      <w:r>
        <w:rPr/>
        <w:t xml:space="preserve">Hayatın ihtiyaçlarına cevap veren bir teslimat olarak yorumlar.</w:t>
      </w:r>
    </w:p>
    <w:p>
      <w:pPr/>
      <w:r>
        <w:rPr/>
        <w:t xml:space="preserve">5-) Mide örneği neden özellikle dikkat çekicidir?</w:t>
      </w:r>
    </w:p>
    <w:p>
      <w:pPr/>
      <w:r>
        <w:rPr/>
        <w:t xml:space="preserve">Çünkü küçük bir organda bile çok çeşitli nimetlere uygun bir alım ve tatma düzeni görülür.</w:t>
      </w:r>
    </w:p>
    <w:p>
      <w:pPr/>
      <w:r>
        <w:rPr/>
        <w:t xml:space="preserve">6-) Rahmetin dünyayı ve âhireti birlikte kuşatması neyi gösterir?</w:t>
      </w:r>
    </w:p>
    <w:p>
      <w:pPr/>
      <w:r>
        <w:rPr/>
        <w:t xml:space="preserve">İlâhî ihsanın sadece dünya hayatıyla sınırlı olmadığını gösterir.</w:t>
      </w:r>
    </w:p>
    <w:p>
      <w:pPr/>
      <w:r>
        <w:rPr/>
        <w:t xml:space="preserve">7-) İman, insana hangi iki âlemle ilgili istifade kapısı açıyor?</w:t>
      </w:r>
    </w:p>
    <w:p>
      <w:pPr/>
      <w:r>
        <w:rPr/>
        <w:t xml:space="preserve">Dünya ve âhiret ile ilgili faydalanma kapısı açıyor.</w:t>
      </w:r>
    </w:p>
    <w:p>
      <w:pPr/>
      <w:r>
        <w:rPr/>
        <w:t xml:space="preserve">8-) İnsanın eline anahtar verilmesi ile fıtratına ihtiyaçlar konulması birlikte neyi tamamlar?</w:t>
      </w:r>
    </w:p>
    <w:p>
      <w:pPr/>
      <w:r>
        <w:rPr/>
        <w:t xml:space="preserve">Bir yandan erişim imkânını, öte yandan o erişimi kullanma yönelişini tamamlar.</w:t>
      </w:r>
    </w:p>
    <w:p>
      <w:pPr/>
      <w:r>
        <w:rPr/>
        <w:t xml:space="preserve">9-) Her bir canlıda nimet örneklerinin toplanması ilahî tecellinin hangi yönünü öne çıkarır?</w:t>
      </w:r>
    </w:p>
    <w:p>
      <w:pPr/>
      <w:r>
        <w:rPr/>
        <w:t xml:space="preserve">Genel rahmet yanında özel ilgi ve şefkat yönünü öne çıkarır.</w:t>
      </w:r>
    </w:p>
    <w:p>
      <w:pPr/>
      <w:r>
        <w:rPr/>
        <w:t xml:space="preserve">10-) Rahmaniyet hakikatinin sonuç kısmındaki ana fikir nedir?</w:t>
      </w:r>
    </w:p>
    <w:p>
      <w:pPr/>
      <w:r>
        <w:rPr/>
        <w:t xml:space="preserve">Bütün canlıların düzenli biçimde beslenmesi ve hiçbirinin ihmal edilmemesi, Allah’ın birliğini ve her ferde özel yönelişini açıkça gösterir.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3 - CEVAPLAR</w:t>
      </w:r>
    </w:p>
    <w:p>
      <w:pPr/>
      <w:r>
        <w:rPr/>
        <w:t xml:space="preserve">1-) Üçüncü menzilde rahmaniyetin görülmesi, canlıların hayatı bakımından en temelde neyi anlatır?</w:t>
      </w:r>
    </w:p>
    <w:p>
      <w:pPr/>
      <w:r>
        <w:rPr/>
        <w:t xml:space="preserve">Canlıların ihtiyaçlarının merhametli bir düzenle karşılandığını anlatır.</w:t>
      </w:r>
    </w:p>
    <w:p>
      <w:pPr/>
      <w:r>
        <w:rPr/>
        <w:t xml:space="preserve">2-) Nimetlerin çok farklı tatlarla sunulması neye işaret eder?</w:t>
      </w:r>
    </w:p>
    <w:p>
      <w:pPr/>
      <w:r>
        <w:rPr/>
        <w:t xml:space="preserve">Rahmetin tek tip değil, çok yönlü ve incelikli olduğunu gösterir.</w:t>
      </w:r>
    </w:p>
    <w:p>
      <w:pPr/>
      <w:r>
        <w:rPr/>
        <w:t xml:space="preserve">3-) Baharın bir vagon gibi sunulması hangi manaya işaret eder?</w:t>
      </w:r>
    </w:p>
    <w:p>
      <w:pPr/>
      <w:r>
        <w:rPr/>
        <w:t xml:space="preserve">Rızık ve ihtiyaçların mevsimle birlikte insanlara ulaştırılmasına işaret eder.</w:t>
      </w:r>
    </w:p>
    <w:p>
      <w:pPr/>
      <w:r>
        <w:rPr/>
        <w:t xml:space="preserve">4-) Baharın bir vagon gibi görülmesi hangi tür ihtiyaçları öne çıkarır?</w:t>
      </w:r>
    </w:p>
    <w:p>
      <w:pPr/>
      <w:r>
        <w:rPr/>
        <w:t xml:space="preserve">Beslenme ve giyinme gibi temel hayat ihtiyaçlarını öne çıkarır.</w:t>
      </w:r>
    </w:p>
    <w:p>
      <w:pPr/>
      <w:r>
        <w:rPr/>
        <w:t xml:space="preserve">5-) Mide ile başlayan örnekler zinciri, rahmetin insandaki hangi katmanlara ulaştığını gösterir?</w:t>
      </w:r>
    </w:p>
    <w:p>
      <w:pPr/>
      <w:r>
        <w:rPr/>
        <w:t xml:space="preserve">Beden, hayat, akıl-kalp, din ve iman katmanlarına ulaştığını gösterir.</w:t>
      </w:r>
    </w:p>
    <w:p>
      <w:pPr/>
      <w:r>
        <w:rPr/>
        <w:t xml:space="preserve">6-) Akıl ve kalbin zikredilmesi, insanın diğer canlılardan farkını hangi yönde öne çıkarır?</w:t>
      </w:r>
    </w:p>
    <w:p>
      <w:pPr/>
      <w:r>
        <w:rPr/>
        <w:t xml:space="preserve">Maddî faydanın ötesinde manevî ve fikrî nimetlere de açık oluşu yönünde öne çıkarır.</w:t>
      </w:r>
    </w:p>
    <w:p>
      <w:pPr/>
      <w:r>
        <w:rPr/>
        <w:t xml:space="preserve">7-) İmanın hidayet etmesi ifadesi, bilginin ötesinde hangi sonucu içerir?</w:t>
      </w:r>
    </w:p>
    <w:p>
      <w:pPr/>
      <w:r>
        <w:rPr/>
        <w:t xml:space="preserve">Aydınlanma, yön bulma ve nimetlerden bilinçli yararlanma sonucunu içerir.</w:t>
      </w:r>
    </w:p>
    <w:p>
      <w:pPr/>
      <w:r>
        <w:rPr/>
        <w:t xml:space="preserve">8-) İnsan fıtratına ihtiyaçların yerleştirilmiş olması neden anlamlıdır?</w:t>
      </w:r>
    </w:p>
    <w:p>
      <w:pPr/>
      <w:r>
        <w:rPr/>
        <w:t xml:space="preserve">Çünkü bu sayede insan, kendisi için hazırlanmış nimetlere yönelme kabiliyeti kazanır.</w:t>
      </w:r>
    </w:p>
    <w:p>
      <w:pPr/>
      <w:r>
        <w:rPr/>
        <w:t xml:space="preserve">9-) Her canlıda, özellikle insanda isimlerin parıltılarının bulunması hangi dinî sonuca destek olur?</w:t>
      </w:r>
    </w:p>
    <w:p>
      <w:pPr/>
      <w:r>
        <w:rPr/>
        <w:t xml:space="preserve">Allah’ın her varlıkla doğrudan ilişkili olduğu sonucuna destek olur.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4 - CEVAPLAR</w:t>
      </w:r>
    </w:p>
    <w:p>
      <w:pPr/>
      <w:r>
        <w:rPr/>
        <w:t xml:space="preserve">1-) İkinci hakikat olarak rahmaniyetin seçilmesi, pasajın ana eksenini hangi konu etrafında toplar?</w:t>
      </w:r>
    </w:p>
    <w:p>
      <w:pPr/>
      <w:r>
        <w:rPr/>
        <w:t xml:space="preserve">İlâhî merhametin kâinattaki düzenli ihsanları etrafında toplar.</w:t>
      </w:r>
    </w:p>
    <w:p>
      <w:pPr/>
      <w:r>
        <w:rPr/>
        <w:t xml:space="preserve">2-) Yerin içinin bir mahzen sayılması, sadece yüzeyde görülenlerle yetinilmemesi gerektiğini nasıl gösterir?</w:t>
      </w:r>
    </w:p>
    <w:p>
      <w:pPr/>
      <w:r>
        <w:rPr/>
        <w:t xml:space="preserve">Görünmeyen kısımlarda da hayatı destekleyen saklı ihsanların bulunduğunu gösterir.</w:t>
      </w:r>
    </w:p>
    <w:p>
      <w:pPr/>
      <w:r>
        <w:rPr/>
        <w:t xml:space="preserve">3-) Her yıl görünmeyen âlemden yük getiren bir araç benzetmesi hangi düzen fikrini öne çıkarır?</w:t>
      </w:r>
    </w:p>
    <w:p>
      <w:pPr/>
      <w:r>
        <w:rPr/>
        <w:t xml:space="preserve">İhtiyaçların belli bir plan ve idare altında sevk edildiği fikrini öne çıkarır.</w:t>
      </w:r>
    </w:p>
    <w:p>
      <w:pPr/>
      <w:r>
        <w:rPr/>
        <w:t xml:space="preserve">4-) Midede görülen özellik, rahmetin hangi yönünü anlamaya yardım eder?</w:t>
      </w:r>
    </w:p>
    <w:p>
      <w:pPr/>
      <w:r>
        <w:rPr/>
        <w:t xml:space="preserve">Çok farklı yiyeceklerden tat alabilme sayesinde nimetlerin çeşitliliğini fark etmeye yardım eder.</w:t>
      </w:r>
    </w:p>
    <w:p>
      <w:pPr/>
      <w:r>
        <w:rPr/>
        <w:t xml:space="preserve">5-) Mide örneği rahmetin hangi düzeydeki uygunluğunu gösterir?</w:t>
      </w:r>
    </w:p>
    <w:p>
      <w:pPr/>
      <w:r>
        <w:rPr/>
        <w:t xml:space="preserve">En temel bedensel düzeyde bile nimetlerle alıcı arasında uyum bulunduğunu gösterir.</w:t>
      </w:r>
    </w:p>
    <w:p>
      <w:pPr/>
      <w:r>
        <w:rPr/>
        <w:t xml:space="preserve">6-) İnsaniyetin çok sayıda hediye ile ilişkilendirilmesi insanın hangi vasfını öne çıkarır?</w:t>
      </w:r>
    </w:p>
    <w:p>
      <w:pPr/>
      <w:r>
        <w:rPr/>
        <w:t xml:space="preserve">Çok yönlü alıcı ve değerlendirici bir varlık oluş vasfını öne çıkarır.</w:t>
      </w:r>
    </w:p>
    <w:p>
      <w:pPr/>
      <w:r>
        <w:rPr/>
        <w:t xml:space="preserve">7-) İmanın dünya ve âhiret hediyelerinden yararlandırması neyi gösterir?</w:t>
      </w:r>
    </w:p>
    <w:p>
      <w:pPr/>
      <w:r>
        <w:rPr/>
        <w:t xml:space="preserve">İmanın insan ufkunu iki âlemi içine alacak kadar genişlettiğini gösterir.</w:t>
      </w:r>
    </w:p>
    <w:p>
      <w:pPr/>
      <w:r>
        <w:rPr/>
        <w:t xml:space="preserve">8-) Fıtrata konulan ihtiyaçlar niçin gereksiz görülmüyor?</w:t>
      </w:r>
    </w:p>
    <w:p>
      <w:pPr/>
      <w:r>
        <w:rPr/>
        <w:t xml:space="preserve">Çünkü onlar, kâinattaki nimetlerden istifadeyi mümkün kılan yönlendirici unsurlar oluyor.</w:t>
      </w:r>
    </w:p>
    <w:p>
      <w:pPr/>
      <w:r>
        <w:rPr/>
        <w:t xml:space="preserve">9-) Kavun ve çekirdek örneğiyle “küçükte büyüğün özeti” fikri nasıl kullanılıyor?</w:t>
      </w:r>
    </w:p>
    <w:p>
      <w:pPr/>
      <w:r>
        <w:rPr/>
        <w:t xml:space="preserve">En küçük canlıdaki sanat ve düzenin, bütün kâinatı kuşatan bir ilim ve kudreti gerektirdiği gösteriliyor.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5 - CEVAPLAR</w:t>
      </w:r>
    </w:p>
    <w:p>
      <w:pPr/>
      <w:r>
        <w:rPr/>
        <w:t xml:space="preserve">1-) Üçüncü menzildeki ikinci hakikat olan rahmaniyet, ilk cümlelerde en çok hangi kelime alanıyla anlatılıyor?</w:t>
      </w:r>
    </w:p>
    <w:p>
      <w:pPr/>
      <w:r>
        <w:rPr/>
        <w:t xml:space="preserve">İkram, nimet, besleme ve ihsan alanıyla anlatılıyor.</w:t>
      </w:r>
    </w:p>
    <w:p>
      <w:pPr/>
      <w:r>
        <w:rPr/>
        <w:t xml:space="preserve">2-) Çeşit çeşit yiyeceklerin dizilmiş bir sofra gibi anılması rahmetin hangi özelliğini öne çıkarır?</w:t>
      </w:r>
    </w:p>
    <w:p>
      <w:pPr/>
      <w:r>
        <w:rPr/>
        <w:t xml:space="preserve">Bolluk, çeşitlilik ve uygunluk özelliğini öne çıkarır.</w:t>
      </w:r>
    </w:p>
    <w:p>
      <w:pPr/>
      <w:r>
        <w:rPr/>
        <w:t xml:space="preserve">3-) Baharın gelişinin erzak ve elbise taşıyan bir vasıta gibi gösterilmesi hangi tecrübeye dayanır?</w:t>
      </w:r>
    </w:p>
    <w:p>
      <w:pPr/>
      <w:r>
        <w:rPr/>
        <w:t xml:space="preserve">Her baharda hayat için gerekli şeylerin yeniden ve bolca ortaya çıkması tecrübesine dayanır.</w:t>
      </w:r>
    </w:p>
    <w:p>
      <w:pPr/>
      <w:r>
        <w:rPr/>
        <w:t xml:space="preserve">4-) İştaha, ihtiyaç ve hislerin çokluğu neden önemli kabul ediliyor?</w:t>
      </w:r>
    </w:p>
    <w:p>
      <w:pPr/>
      <w:r>
        <w:rPr/>
        <w:t xml:space="preserve">Çünkü nimetlerden faydalanmanın yolları da bu sayede genişliyor.</w:t>
      </w:r>
    </w:p>
    <w:p>
      <w:pPr/>
      <w:r>
        <w:rPr/>
        <w:t xml:space="preserve">5-) İnsaniyetin akıl ve kalp ile birlikte zikredilmesi neyi gösterir?</w:t>
      </w:r>
    </w:p>
    <w:p>
      <w:pPr/>
      <w:r>
        <w:rPr/>
        <w:t xml:space="preserve">İnsanın sadece bedenle değil, manevî yönleriyle de geniş bir nimet alanına açıldığını gösterir.</w:t>
      </w:r>
    </w:p>
    <w:p>
      <w:pPr/>
      <w:r>
        <w:rPr/>
        <w:t xml:space="preserve">6-) İnsaniyet nimetinin önceki örneklere göre daha ileri tarafı nedir?</w:t>
      </w:r>
    </w:p>
    <w:p>
      <w:pPr/>
      <w:r>
        <w:rPr/>
        <w:t xml:space="preserve">Akıl ve kalp ile maddî nimetlerin ötesine geçip manevî alanlara da açılmasıdır.</w:t>
      </w:r>
    </w:p>
    <w:p>
      <w:pPr/>
      <w:r>
        <w:rPr/>
        <w:t xml:space="preserve">7-) İman, İslâmiyetten söz edilen bölümde hangi tamamlayıcı rolü üstlenir?</w:t>
      </w:r>
    </w:p>
    <w:p>
      <w:pPr/>
      <w:r>
        <w:rPr/>
        <w:t xml:space="preserve">O hazinelerden nur alıp dünya ve âhiret nimetlerinden fiilen istifade etmeyi tamamlar.</w:t>
      </w:r>
    </w:p>
    <w:p>
      <w:pPr/>
      <w:r>
        <w:rPr/>
        <w:t xml:space="preserve">8-) Rahmetin her şeyi kuşatması hangi kavrama örnek sayılıyor?</w:t>
      </w:r>
    </w:p>
    <w:p>
      <w:pPr/>
      <w:r>
        <w:rPr/>
        <w:t xml:space="preserve">Vahidiyete örnek sayılıyor.</w:t>
      </w:r>
    </w:p>
    <w:p>
      <w:pPr/>
      <w:r>
        <w:rPr/>
        <w:t xml:space="preserve">9-) Her canlıda, bilhassa insanda nimet örneklerinin toplanması neyi ispat eder?</w:t>
      </w:r>
    </w:p>
    <w:p>
      <w:pPr/>
      <w:r>
        <w:rPr/>
        <w:t xml:space="preserve">İlâhî rahmetin sadece genel değil, ferdî ve özel şekilde de tecelli ettiğini ispat eder.</w:t>
      </w:r>
    </w:p>
    <w:p>
      <w:r>
        <w:br w:type="page"/>
      </w:r>
    </w:p>
    <w:p>
      <w:pPr>
        <w:pStyle w:val="Heading2"/>
      </w:pPr>
      <w:r>
        <w:t>lisans ayetul-kubra-p101-3-menzil-2-hakikat-rahmaniyetin-rahmet-i-ammesi-ve-insana-verilen-istifade-cihazlari - Set 6 - CEVAPLAR</w:t>
      </w:r>
    </w:p>
    <w:p>
      <w:pPr/>
      <w:r>
        <w:rPr/>
        <w:t xml:space="preserve">1-) Metindeki ikinci hakikatin özeti tek cümleyle nasıl ifade edilebilir?</w:t>
      </w:r>
    </w:p>
    <w:p>
      <w:pPr/>
      <w:r>
        <w:rPr/>
        <w:t xml:space="preserve">Kâinat ve özellikle yeryüzü, canlılar için merhametle hazırlanmış ve sürekli beslenen bir nimet düzenidir.</w:t>
      </w:r>
    </w:p>
    <w:p>
      <w:pPr/>
      <w:r>
        <w:rPr/>
        <w:t xml:space="preserve">2-) Farklı tatların çokluğu, rahmetin sadece yeterlilik değil hangi yönünü de gösterir?</w:t>
      </w:r>
    </w:p>
    <w:p>
      <w:pPr/>
      <w:r>
        <w:rPr/>
        <w:t xml:space="preserve">Zenginlik ve incelik yönünü de gösterir.</w:t>
      </w:r>
    </w:p>
    <w:p>
      <w:pPr/>
      <w:r>
        <w:rPr/>
        <w:t xml:space="preserve">3-) Senelik hareket içinde yeryüzünün yük taşıyan bir araç gibi tasvir edilmesi zamanla ilgili hangi noktayı gösterir?</w:t>
      </w:r>
    </w:p>
    <w:p>
      <w:pPr/>
      <w:r>
        <w:rPr/>
        <w:t xml:space="preserve">Nimetlerin belli vakitlerde yenilenip getirildiğini gösterir.</w:t>
      </w:r>
    </w:p>
    <w:p>
      <w:pPr/>
      <w:r>
        <w:rPr/>
        <w:t xml:space="preserve">4-) Mide, hayat, insaniyet, İslâmiyet ve iman sıralaması nasıl bir genişleme gösterir?</w:t>
      </w:r>
    </w:p>
    <w:p>
      <w:pPr/>
      <w:r>
        <w:rPr/>
        <w:t xml:space="preserve">Bedenden başlayıp duyu, akıl-kalp, din ve inanç düzeyine kadar artan bir istifade alanı gösterir.</w:t>
      </w:r>
    </w:p>
    <w:p>
      <w:pPr/>
      <w:r>
        <w:rPr/>
        <w:t xml:space="preserve">5-) Hayat nimeti, beden âlemindeki nimetlerle insan arasında nasıl bir bağ kurar?</w:t>
      </w:r>
    </w:p>
    <w:p>
      <w:pPr/>
      <w:r>
        <w:rPr/>
        <w:t xml:space="preserve">Duyular aracılığıyla insanı geniş bir nimet sofrasına bağlar.</w:t>
      </w:r>
    </w:p>
    <w:p>
      <w:pPr/>
      <w:r>
        <w:rPr/>
        <w:t xml:space="preserve">6-) İman için belirtilen temel sonuç nedir?</w:t>
      </w:r>
    </w:p>
    <w:p>
      <w:pPr/>
      <w:r>
        <w:rPr/>
        <w:t xml:space="preserve">İnsanın hem dünya hem âhiretle ilgili nur ve hediyelerden faydalanmasını sağlar.</w:t>
      </w:r>
    </w:p>
    <w:p>
      <w:pPr/>
      <w:r>
        <w:rPr/>
        <w:t xml:space="preserve">7-) Bu saraydaki sandıkları açacak anahtarların insana verilmesi nasıl anlaşılmalıdır?</w:t>
      </w:r>
    </w:p>
    <w:p>
      <w:pPr/>
      <w:r>
        <w:rPr/>
        <w:t xml:space="preserve">İnsana, nimetleri tanıyıp onlardan yararlanacak kabiliyetler ve vasıtalar verildiği şeklinde anlaşılmalıdır.</w:t>
      </w:r>
    </w:p>
    <w:p>
      <w:pPr/>
      <w:r>
        <w:rPr/>
        <w:t xml:space="preserve">8-) Rahmetin kapsamlı oluşu ile her ferde ulaşması arasında nasıl bir denge kuruluyor?</w:t>
      </w:r>
    </w:p>
    <w:p>
      <w:pPr/>
      <w:r>
        <w:rPr/>
        <w:t xml:space="preserve">Rahmet hem genel ölçekte kuşatıcı hem de ferdî ölçekte yakın ve özel gösteriliyor.</w:t>
      </w:r>
    </w:p>
    <w:p>
      <w:pPr/>
      <w:r>
        <w:rPr/>
        <w:t xml:space="preserve">9-) Rahmaniyetin sonunda vahdet ve ehadiyeti birlikte göstermesi nasıl özetlenebilir?</w:t>
      </w:r>
    </w:p>
    <w:p>
      <w:pPr/>
      <w:r>
        <w:rPr/>
        <w:t xml:space="preserve">Rahmet hem herkese ulaşır hem de her ferde ayrı ayrı yetişir; bu da hem birlik hem özel tasarruf delilidir.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6b0d6690824461" /></Relationships>
</file>