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2b05f775e4b7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ayetul-kubra-p114-netice-dua-ve-kapanis-hamdi - Set 1</w:t>
      </w:r>
    </w:p>
    <w:p>
      <w:pPr/>
      <w:r>
        <w:rPr/>
        <w:t xml:space="preserve">1-) Metnin başındaki dua cümlesinde kulun ilim konusunda benimsediği temel edep nedir? (14 kelime)</w:t>
      </w:r>
    </w:p>
    <w:p>
      <w:pPr/>
      <w:r>
        <w:rPr/>
        <w:t xml:space="preserve">Kişi,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Teâlâ hangi iki sıfatla özellikle anılmaktadır? (6 kelime)</w:t>
      </w:r>
    </w:p>
    <w:p>
      <w:pPr/>
      <w:r>
        <w:rPr/>
        <w:t xml:space="preserve">Rahmân</w:t>
      </w:r>
    </w:p>
    <w:p>
      <w:r>
        <w:rPr/>
        <w:t/>
      </w:r>
    </w:p>
    <w:p>
      <w:pPr/>
      <w:r>
        <w:rPr/>
        <w:t xml:space="preserve">3-) Salât ve selâm kim üzerine istenmektedir? (10 kelime)</w:t>
      </w:r>
    </w:p>
    <w:p>
      <w:pPr/>
      <w:r>
        <w:rPr/>
        <w:t xml:space="preserve">Efendimiz Muhammed’e,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salavatın miktarı nasıl tasvir edilmektedir? (20 kelime)</w:t>
      </w:r>
    </w:p>
    <w:p>
      <w:pPr/>
      <w:r>
        <w:rPr/>
        <w:t xml:space="preserve">Çok geniş ve neredeyse sayılamayacak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bağışlanma duası yalnız söyleyen kişi için mi yapılmaktadır? (14 kelime)</w:t>
      </w:r>
    </w:p>
    <w:p>
      <w:pPr/>
      <w:r>
        <w:rPr/>
        <w:t xml:space="preserve">Hayır; dua 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yayılmasına destek verenler hangi yönleriyle anılmaktadır? (11 kelime)</w:t>
      </w:r>
    </w:p>
    <w:p>
      <w:pPr/>
      <w:r>
        <w:rPr/>
        <w:t xml:space="preserve">Onlar, neşrine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hangi topluluklar ayrıca hayırla yâd edilmektedir? (14 kelime)</w:t>
      </w:r>
    </w:p>
    <w:p>
      <w:pPr/>
      <w:r>
        <w:rPr/>
        <w:t xml:space="preserve">Anne-babalar, büyükler, hocalar,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Risaleyi istinsah edenlerin ayrıca zikredilmesi, dönemin hangi ihtiyacını da hissettirir? (9 kelime)</w:t>
      </w:r>
    </w:p>
    <w:p>
      <w:pPr/>
      <w:r>
        <w:rPr/>
        <w:t xml:space="preserve">Eserlerin 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ayetul-kubra-p114-netice-dua-ve-kapanis-hamdi - Set 2</w:t>
      </w:r>
    </w:p>
    <w:p>
      <w:pPr/>
      <w:r>
        <w:rPr/>
        <w:t xml:space="preserve">1-) Parçanın girişinde geçen ifade, insanın bilgi karşısında nasıl bir tevazu içinde olması gerektiğini gösterir? (10 kelime)</w:t>
      </w:r>
    </w:p>
    <w:p>
      <w:pPr/>
      <w:r>
        <w:rPr/>
        <w:t xml:space="preserve">İnsan, ilmi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dua ile birlikte hangi peygamberî bağ korunmaktadır? (12 kelime)</w:t>
      </w:r>
    </w:p>
    <w:p>
      <w:pPr/>
      <w:r>
        <w:rPr/>
        <w:t xml:space="preserve">Resûlullah’a salât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Salâtın sadece Peygamberimize değil, başka kimlere de yöneltildiği belirtilmektedir?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sayı ve çokluk vurgusu neyi anlatmak için kullanılmaktadır? (12 kelime)</w:t>
      </w:r>
    </w:p>
    <w:p>
      <w:pPr/>
      <w:r>
        <w:rPr/>
        <w:t xml:space="preserve">Yapılan duanın 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 eden kişi kendi hayatıyla ilgili hangi unsurları da bu niyaza katmaktadır? (16 kelime)</w:t>
      </w:r>
    </w:p>
    <w:p>
      <w:pPr/>
      <w:r>
        <w:rPr/>
        <w:t xml:space="preserve">Dünya ve âhiret boyutunu,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Mağfiret talebi hangi hizmet alanıyla bağlantılıdır? (8 kelime)</w:t>
      </w:r>
    </w:p>
    <w:p>
      <w:pPr/>
      <w:r>
        <w:rPr/>
        <w:t xml:space="preserve">İman hizmeti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Yardım eden kimseler için hangi ahlâkî şart özellikle belirtilmektedir? (8 kelime)</w:t>
      </w:r>
    </w:p>
    <w:p>
      <w:pPr/>
      <w:r>
        <w:rPr/>
        <w:t xml:space="preserve">Yardımın dostluk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Duanın sonunda Allah’a hangi yönü öne çıkarılarak niyaz edilmektedir? (9 kelime)</w:t>
      </w:r>
    </w:p>
    <w:p>
      <w:pPr/>
      <w:r>
        <w:rPr/>
        <w:t xml:space="preserve">Merhametinin sonsuzluğu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ayetul-kubra-p114-netice-dua-ve-kapanis-hamdi - Set 3</w:t>
      </w:r>
    </w:p>
    <w:p>
      <w:pPr/>
      <w:r>
        <w:rPr/>
        <w:t xml:space="preserve">1-) Metindeki ilk dua cümlesi, bilginin kaynağı hakkında nasıl bir inanç ortaya koymaktadır? (9 kelime)</w:t>
      </w:r>
    </w:p>
    <w:p>
      <w:pPr/>
      <w:r>
        <w:rPr/>
        <w:t xml:space="preserve">Gerçek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ilimle birlikte hangi sıfatı da zikredilerek denge kurulmaktadır? (10 kelime)</w:t>
      </w:r>
    </w:p>
    <w:p>
      <w:pPr/>
      <w:r>
        <w:rPr/>
        <w:t xml:space="preserve">Hikmet sıfatı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 eden kimse yalnız kendini düşünen bir tavır mı sergilemektedir? (11 kelime)</w:t>
      </w:r>
    </w:p>
    <w:p>
      <w:pPr/>
      <w:r>
        <w:rPr/>
        <w:t xml:space="preserve">Hayır; kendisiyle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“Sadık” nitelemesinin talebeler için kullanılması neyi ima eder? (9 kelime)</w:t>
      </w:r>
    </w:p>
    <w:p>
      <w:pPr/>
      <w:r>
        <w:rPr/>
        <w:t xml:space="preserve">Hizmette samimiyet,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özel vurguya göre, yazma ve çoğaltma işi neden önemli sayılabilir? (10 kelime)</w:t>
      </w:r>
    </w:p>
    <w:p>
      <w:pPr/>
      <w:r>
        <w:rPr/>
        <w:t xml:space="preserve">Çünkü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cümledeki hamd ifadesi, parçanın başındaki dua ile birlikte düşünüldüğünde nasıl bir bütünlük oluşturur? (15 kelime)</w:t>
      </w:r>
    </w:p>
    <w:p>
      <w:pPr/>
      <w:r>
        <w:rPr/>
        <w:t xml:space="preserve">Başta acz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hamd ile bitirilmesi, dua adabı açısından nasıl anlaşılır? (11 kelime)</w:t>
      </w:r>
    </w:p>
    <w:p>
      <w:pPr/>
      <w:r>
        <w:rPr/>
        <w:t xml:space="preserve">Nimetin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Risaleyi yazıp çoğaltanlara özel yer verilmesi, hangi anlayışı yansıtır? (10 kelime)</w:t>
      </w:r>
    </w:p>
    <w:p>
      <w:pPr/>
      <w:r>
        <w:rPr/>
        <w:t xml:space="preserve">İlme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ayetul-kubra-p114-netice-dua-ve-kapanis-hamdi - Set 4</w:t>
      </w:r>
    </w:p>
    <w:p>
      <w:pPr/>
      <w:r>
        <w:rPr/>
        <w:t xml:space="preserve">1-) Parçanın başında yer alan dua, insanın kendi bilgisi hakkında nasıl bir sınır bilinci taşıması gerektiğini öğretir? (10 kelime)</w:t>
      </w:r>
    </w:p>
    <w:p>
      <w:pPr/>
      <w:r>
        <w:rPr/>
        <w:t xml:space="preserve">İnsan,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Peygamberimize, ailesine ve ashabına birlikte dua edilmesi neyi gösterir? (12 kelime)</w:t>
      </w:r>
    </w:p>
    <w:p>
      <w:pPr/>
      <w:r>
        <w:rPr/>
        <w:t xml:space="preserve">İslâmî bağlılığın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Salavatın çok büyük bir sayıyla ilişkilendirilmesi, kelime anlamından çok hangi maksada hizmet eder? (11 kelime)</w:t>
      </w:r>
    </w:p>
    <w:p>
      <w:pPr/>
      <w:r>
        <w:rPr/>
        <w:t xml:space="preserve">Sayı hesabından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niçin hem dünya hem âhiret boyutu birlikte anılmaktadır? (12 kelime)</w:t>
      </w:r>
    </w:p>
    <w:p>
      <w:pPr/>
      <w:r>
        <w:rPr/>
        <w:t xml:space="preserve">Kulun yönelişinin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Affedilme isteği hangi ortak çabanın etrafında şekillenmektedir? (11 kelime)</w:t>
      </w:r>
    </w:p>
    <w:p>
      <w:pPr/>
      <w:r>
        <w:rPr/>
        <w:t xml:space="preserve">Dini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Erkek ve kadın kardeşlerin ayrı ayrı anılması neyi gösterir? (9 kelime)</w:t>
      </w:r>
    </w:p>
    <w:p>
      <w:pPr/>
      <w:r>
        <w:rPr/>
        <w:t xml:space="preserve">Dua kapsamının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Talebeler arasında özellikle hangi vasfı taşıyanların anılması dikkat çekmektedir? (7 kelime)</w:t>
      </w:r>
    </w:p>
    <w:p>
      <w:pPr/>
      <w:r>
        <w:rPr/>
        <w:t xml:space="preserve">İçten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cümleye göre bütün bu niyazların ulaştığı nihai sonuç cümlesi nedir? (11 kelime)</w:t>
      </w:r>
    </w:p>
    <w:p>
      <w:pPr/>
      <w:r>
        <w:rPr/>
        <w:t xml:space="preserve">Sonuç,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ayetul-kubra-p114-netice-dua-ve-kapanis-hamdi - Set 5</w:t>
      </w:r>
    </w:p>
    <w:p>
      <w:pPr/>
      <w:r>
        <w:rPr/>
        <w:t xml:space="preserve">1-) Metnin açılışındaki ifade, insanın öğrenme sürecine nasıl yaklaşması gerektiğini düşündürür? (12 kelime)</w:t>
      </w:r>
    </w:p>
    <w:p>
      <w:pPr/>
      <w:r>
        <w:rPr/>
        <w:t xml:space="preserve">Öğrenmeyi gururla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yönelişte özellikle merhamet boyutunu güçlendiren isimler hangileridir? (4 kelime)</w:t>
      </w:r>
    </w:p>
    <w:p>
      <w:pPr/>
      <w:r>
        <w:rPr/>
        <w:t xml:space="preserve">Rahmân</w:t>
      </w:r>
    </w:p>
    <w:p>
      <w:r>
        <w:rPr/>
        <w:t/>
      </w:r>
    </w:p>
    <w:p>
      <w:pPr/>
      <w:r>
        <w:rPr/>
        <w:t xml:space="preserve">3-) Peygamber Efendimiz için yapılan duanın ümmet bilinciyle ilişkisi nedir? (11 kelime)</w:t>
      </w:r>
    </w:p>
    <w:p>
      <w:pPr/>
      <w:r>
        <w:rPr/>
        <w:t xml:space="preserve">O dua,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Harfler, ömür ve varlık unsurlarıyla kurulan ilişki nasıl bir dua anlayışını gösterir?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bağışlanma talebi bireysel kusurdan öte hangi hizmet bağlamına taşınmıştır? (11 kelime)</w:t>
      </w:r>
    </w:p>
    <w:p>
      <w:pPr/>
      <w:r>
        <w:rPr/>
        <w:t xml:space="preserve">Dini 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Aile büyükleri ve hocaların duaya katılması ne tür bir değerler zincirine işaret eder? (12 kelime)</w:t>
      </w:r>
    </w:p>
    <w:p>
      <w:pPr/>
      <w:r>
        <w:rPr/>
        <w:t xml:space="preserve">Nesilden nesile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Özellikle hangi hizmeti yapanlara ayrı bir vurgu vardır? (12 kelime)</w:t>
      </w:r>
    </w:p>
    <w:p>
      <w:pPr/>
      <w:r>
        <w:rPr/>
        <w:t xml:space="preserve">Bu risaleyi kaleme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metin nasıl bir kulluk tavrıyla tamamlanmaktadır? (13 kelime)</w:t>
      </w:r>
    </w:p>
    <w:p>
      <w:pPr/>
      <w:r>
        <w:rPr/>
        <w:t xml:space="preserve">Bütün övgünün âlemlerin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ayetul-kubra-p114-netice-dua-ve-kapanis-hamdi - Set 6</w:t>
      </w:r>
    </w:p>
    <w:p>
      <w:pPr/>
      <w:r>
        <w:rPr/>
        <w:t xml:space="preserve">1-) İlk cümledeki münacat, kulun Allah karşısındaki hangi iki halini bir arada gösterir? (8 kelime)</w:t>
      </w:r>
    </w:p>
    <w:p>
      <w:pPr/>
      <w:r>
        <w:rPr/>
        <w:t xml:space="preserve">Aczini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Bilgi ile hikmetin birlikte anılması neden önemlidir? (11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Duada yalnızca metni yazan veya okuyan değil, hangi destek çevresi de unutulmamaktadır? (12 kelime)</w:t>
      </w:r>
    </w:p>
    <w:p>
      <w:pPr/>
      <w:r>
        <w:rPr/>
        <w:t xml:space="preserve">Bu hizmetin yayılmasına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Yakınlardan başlayıp talebelere kadar uzanan dua listesi, nasıl bir ümmet anlayışı ortaya koyar? (10 kelime)</w:t>
      </w:r>
    </w:p>
    <w:p>
      <w:pPr/>
      <w:r>
        <w:rPr/>
        <w:t xml:space="preserve">Merkezinde kardeşlik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“En merhametlilerin merhametlisi” anlamındaki hitap, duanın psikolojik yönü bakımından ne ifade eder? (12 kelime)</w:t>
      </w:r>
    </w:p>
    <w:p>
      <w:pPr/>
      <w:r>
        <w:rPr/>
        <w:t xml:space="preserve">Kulun affa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Başlangıçtan sona kadar bakıldığında bu pasajın ana ekseni nasıl özetlenebilir? (21 kelime)</w:t>
      </w:r>
    </w:p>
    <w:p>
      <w:pPr/>
      <w:r>
        <w:rPr/>
        <w:t xml:space="preserve">Allah’tan ilim ve rahmet isteyen,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dua halkası sadece bireysel mi yoksa topluluk merkezli midir? (9 kelime)</w:t>
      </w:r>
    </w:p>
    <w:p>
      <w:pPr/>
      <w:r>
        <w:rPr/>
        <w:t xml:space="preserve">Topluluk merkezlidir;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hamd cümlesi, bütün bu duanın nihai yönelişini nasıl özetler? (12 kelime)</w:t>
      </w:r>
    </w:p>
    <w:p>
      <w:pPr/>
      <w:r>
        <w:rPr/>
        <w:t xml:space="preserve">Her nimetin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ayetul-kubra-p114-netice-dua-ve-kapanis-hamdi - Set 1 - CEVAPLAR</w:t>
      </w:r>
    </w:p>
    <w:p>
      <w:pPr/>
      <w:r>
        <w:rPr/>
        <w:t xml:space="preserve">1-) Metnin başındaki dua cümlesinde kulun ilim konusunda benimsediği temel edep nedir?</w:t>
      </w:r>
    </w:p>
    <w:p>
      <w:pPr/>
      <w:r>
        <w:rPr/>
        <w:t xml:space="preserve">Kişi, kendi başına bilgi sahibi olmadığını; bildiği her şeyi Allah’ın öğretmesiyle bildiğini kabul etmektedir.</w:t>
      </w:r>
    </w:p>
    <w:p>
      <w:pPr/>
      <w:r>
        <w:rPr/>
        <w:t xml:space="preserve">2-) Allah Teâlâ hangi iki sıfatla özellikle anılmaktadır?</w:t>
      </w:r>
    </w:p>
    <w:p>
      <w:pPr/>
      <w:r>
        <w:rPr/>
        <w:t xml:space="preserve">Rahmân ve Rahîm isimleri öne çıkarılmaktadır.</w:t>
      </w:r>
    </w:p>
    <w:p>
      <w:pPr/>
      <w:r>
        <w:rPr/>
        <w:t xml:space="preserve">3-) Salât ve selâm kim üzerine istenmektedir?</w:t>
      </w:r>
    </w:p>
    <w:p>
      <w:pPr/>
      <w:r>
        <w:rPr/>
        <w:t xml:space="preserve">Efendimiz Muhammed’e, ayrıca onun âline ve bütün ashabına niyaz edilmektedir.</w:t>
      </w:r>
    </w:p>
    <w:p>
      <w:pPr/>
      <w:r>
        <w:rPr/>
        <w:t xml:space="preserve">4-) Bu salavatın miktarı nasıl tasvir edilmektedir?</w:t>
      </w:r>
    </w:p>
    <w:p>
      <w:pPr/>
      <w:r>
        <w:rPr/>
        <w:t xml:space="preserve">Çok geniş ve neredeyse sayılamayacak bir ölçüyle, Risale-i Nur’un harfleri ve hayat boyunca varlık âlemindeki çokluklarla irtibat kurularak ifade edilmektedir.</w:t>
      </w:r>
    </w:p>
    <w:p>
      <w:pPr/>
      <w:r>
        <w:rPr/>
        <w:t xml:space="preserve">5-) Metinde bağışlanma duası yalnız söyleyen kişi için mi yapılmaktadır?</w:t>
      </w:r>
    </w:p>
    <w:p>
      <w:pPr/>
      <w:r>
        <w:rPr/>
        <w:t xml:space="preserve">Hayır; dua edenle birlikte, bu hizmete samimiyetle yardım eden kimseler için de mağfiret istenmektedir.</w:t>
      </w:r>
    </w:p>
    <w:p>
      <w:pPr/>
      <w:r>
        <w:rPr/>
        <w:t xml:space="preserve">6-) Risale-i Nur’un yayılmasına destek verenler hangi yönleriyle anılmaktadır?</w:t>
      </w:r>
    </w:p>
    <w:p>
      <w:pPr/>
      <w:r>
        <w:rPr/>
        <w:t xml:space="preserve">Onlar, neşrine katkı sağlayan, yazan ve çoğaltan sadık yardımcılar olarak zikredilmektedir.</w:t>
      </w:r>
    </w:p>
    <w:p>
      <w:pPr/>
      <w:r>
        <w:rPr/>
        <w:t xml:space="preserve">7-) Duada hangi topluluklar ayrıca hayırla yâd edilmektedir?</w:t>
      </w:r>
    </w:p>
    <w:p>
      <w:pPr/>
      <w:r>
        <w:rPr/>
        <w:t xml:space="preserve">Anne-babalar, büyükler, hocalar, kız ve erkek kardeşler ve samimi talebeler de duaya dahil edilmektedir.</w:t>
      </w:r>
    </w:p>
    <w:p>
      <w:pPr/>
      <w:r>
        <w:rPr/>
        <w:t xml:space="preserve">8-) Risaleyi istinsah edenlerin ayrıca zikredilmesi, dönemin hangi ihtiyacını da hissettirir?</w:t>
      </w:r>
    </w:p>
    <w:p>
      <w:pPr/>
      <w:r>
        <w:rPr/>
        <w:t xml:space="preserve">Eserlerin el emeğiyle çoğaltılmasının önemli bir hizmet olduğunu hissettirir.</w:t>
      </w:r>
    </w:p>
    <w:p>
      <w:r>
        <w:br w:type="page"/>
      </w:r>
    </w:p>
    <w:p>
      <w:pPr>
        <w:pStyle w:val="Heading2"/>
      </w:pPr>
      <w:r>
        <w:t>lisans ayetul-kubra-p114-netice-dua-ve-kapanis-hamdi - Set 2 - CEVAPLAR</w:t>
      </w:r>
    </w:p>
    <w:p>
      <w:pPr/>
      <w:r>
        <w:rPr/>
        <w:t xml:space="preserve">1-) Parçanın girişinde geçen ifade, insanın bilgi karşısında nasıl bir tevazu içinde olması gerektiğini gösterir?</w:t>
      </w:r>
    </w:p>
    <w:p>
      <w:pPr/>
      <w:r>
        <w:rPr/>
        <w:t xml:space="preserve">İnsan, ilmi kendinden bilmeyip onu Allah’ın bir ikramı olarak görmelidir.</w:t>
      </w:r>
    </w:p>
    <w:p>
      <w:pPr/>
      <w:r>
        <w:rPr/>
        <w:t xml:space="preserve">2-) Metinde dua ile birlikte hangi peygamberî bağ korunmaktadır?</w:t>
      </w:r>
    </w:p>
    <w:p>
      <w:pPr/>
      <w:r>
        <w:rPr/>
        <w:t xml:space="preserve">Resûlullah’a salât ve selâm getirilerek ümmet bağı ve sevgi bağı canlı tutulmaktadır.</w:t>
      </w:r>
    </w:p>
    <w:p>
      <w:pPr/>
      <w:r>
        <w:rPr/>
        <w:t xml:space="preserve">3-) Salâtın sadece Peygamberimize değil, başka kimlere de yöneltildiği belirtilmektedir?</w:t>
      </w:r>
    </w:p>
    <w:p>
      <w:pPr/>
      <w:r>
        <w:rPr/>
        <w:t xml:space="preserve">Onun ailesine ve ashabının tamamına da yöneltilmektedir.</w:t>
      </w:r>
    </w:p>
    <w:p>
      <w:pPr/>
      <w:r>
        <w:rPr/>
        <w:t xml:space="preserve">4-) Metindeki sayı ve çokluk vurgusu neyi anlatmak için kullanılmaktadır?</w:t>
      </w:r>
    </w:p>
    <w:p>
      <w:pPr/>
      <w:r>
        <w:rPr/>
        <w:t xml:space="preserve">Yapılan duanın az değil, çok kapsamlı ve bereketli olmasının arzu edildiğini göstermektedir.</w:t>
      </w:r>
    </w:p>
    <w:p>
      <w:pPr/>
      <w:r>
        <w:rPr/>
        <w:t xml:space="preserve">5-) Dua eden kişi kendi hayatıyla ilgili hangi unsurları da bu niyaza katmaktadır?</w:t>
      </w:r>
    </w:p>
    <w:p>
      <w:pPr/>
      <w:r>
        <w:rPr/>
        <w:t xml:space="preserve">Dünya ve âhiret boyutunu, ayrıca hayat süresi içindeki varlığını ve onun çokluklarını da duanın içine almaktadır.</w:t>
      </w:r>
    </w:p>
    <w:p>
      <w:pPr/>
      <w:r>
        <w:rPr/>
        <w:t xml:space="preserve">6-) Mağfiret talebi hangi hizmet alanıyla bağlantılıdır?</w:t>
      </w:r>
    </w:p>
    <w:p>
      <w:pPr/>
      <w:r>
        <w:rPr/>
        <w:t xml:space="preserve">İman hizmeti sayılan risalelerin yayılması ve yazılmasıyla bağlantılıdır.</w:t>
      </w:r>
    </w:p>
    <w:p>
      <w:pPr/>
      <w:r>
        <w:rPr/>
        <w:t xml:space="preserve">7-) Yardım eden kimseler için hangi ahlâkî şart özellikle belirtilmektedir?</w:t>
      </w:r>
    </w:p>
    <w:p>
      <w:pPr/>
      <w:r>
        <w:rPr/>
        <w:t xml:space="preserve">Yardımın dostluk ve içtenlik ile yapılması öne çıkarılmaktadır.</w:t>
      </w:r>
    </w:p>
    <w:p>
      <w:pPr/>
      <w:r>
        <w:rPr/>
        <w:t xml:space="preserve">8-) Duanın sonunda Allah’a hangi yönü öne çıkarılarak niyaz edilmektedir?</w:t>
      </w:r>
    </w:p>
    <w:p>
      <w:pPr/>
      <w:r>
        <w:rPr/>
        <w:t xml:space="preserve">Merhametinin sonsuzluğu öne çıkarılarak, en merhametli olan Rabbe yönelinmektedir.</w:t>
      </w:r>
    </w:p>
    <w:p>
      <w:r>
        <w:br w:type="page"/>
      </w:r>
    </w:p>
    <w:p>
      <w:pPr>
        <w:pStyle w:val="Heading2"/>
      </w:pPr>
      <w:r>
        <w:t>lisans ayetul-kubra-p114-netice-dua-ve-kapanis-hamdi - Set 3 - CEVAPLAR</w:t>
      </w:r>
    </w:p>
    <w:p>
      <w:pPr/>
      <w:r>
        <w:rPr/>
        <w:t xml:space="preserve">1-) Metindeki ilk dua cümlesi, bilginin kaynağı hakkında nasıl bir inanç ortaya koymaktadır?</w:t>
      </w:r>
    </w:p>
    <w:p>
      <w:pPr/>
      <w:r>
        <w:rPr/>
        <w:t xml:space="preserve">Gerçek bilginin asıl kaynağının Allah olduğu inancını ortaya koymaktadır.</w:t>
      </w:r>
    </w:p>
    <w:p>
      <w:pPr/>
      <w:r>
        <w:rPr/>
        <w:t xml:space="preserve">2-) Allah’ın ilimle birlikte hangi sıfatı da zikredilerek denge kurulmaktadır?</w:t>
      </w:r>
    </w:p>
    <w:p>
      <w:pPr/>
      <w:r>
        <w:rPr/>
        <w:t xml:space="preserve">Hikmet sıfatı da anılmaktadır; yani ilim gelişigüzel değil, hikmetle birliktedir.</w:t>
      </w:r>
    </w:p>
    <w:p>
      <w:pPr/>
      <w:r>
        <w:rPr/>
        <w:t xml:space="preserve">3-) Dua eden kimse yalnız kendini düşünen bir tavır mı sergilemektedir?</w:t>
      </w:r>
    </w:p>
    <w:p>
      <w:pPr/>
      <w:r>
        <w:rPr/>
        <w:t xml:space="preserve">Hayır; kendisiyle beraber başkalarını da içine alan kuşatıcı bir tavır sergilemektedir.</w:t>
      </w:r>
    </w:p>
    <w:p>
      <w:pPr/>
      <w:r>
        <w:rPr/>
        <w:t xml:space="preserve">4-) “Sadık” nitelemesinin talebeler için kullanılması neyi ima eder?</w:t>
      </w:r>
    </w:p>
    <w:p>
      <w:pPr/>
      <w:r>
        <w:rPr/>
        <w:t xml:space="preserve">Hizmette samimiyet, bağlılık ve güvenilirliğin önemli görüldüğünü ima eder.</w:t>
      </w:r>
    </w:p>
    <w:p>
      <w:pPr/>
      <w:r>
        <w:rPr/>
        <w:t xml:space="preserve">5-) Metindeki özel vurguya göre, yazma ve çoğaltma işi neden önemli sayılabilir?</w:t>
      </w:r>
    </w:p>
    <w:p>
      <w:pPr/>
      <w:r>
        <w:rPr/>
        <w:t xml:space="preserve">Çünkü ilmin korunması ve yayılması bu emek sayesinde mümkün olmaktadır.</w:t>
      </w:r>
    </w:p>
    <w:p>
      <w:pPr/>
      <w:r>
        <w:rPr/>
        <w:t xml:space="preserve">6-) Son cümledeki hamd ifadesi, parçanın başındaki dua ile birlikte düşünüldüğünde nasıl bir bütünlük oluşturur?</w:t>
      </w:r>
    </w:p>
    <w:p>
      <w:pPr/>
      <w:r>
        <w:rPr/>
        <w:t xml:space="preserve">Başta acz ve ihtiyaçla başlayan metin, sonda şükür ve teslimiyetle tamamlanarak kulluğun tam çerçevesini verir.</w:t>
      </w:r>
    </w:p>
    <w:p>
      <w:pPr/>
      <w:r>
        <w:rPr/>
        <w:t xml:space="preserve">7-) Metnin sonunda hamd ile bitirilmesi, dua adabı açısından nasıl anlaşılır?</w:t>
      </w:r>
    </w:p>
    <w:p>
      <w:pPr/>
      <w:r>
        <w:rPr/>
        <w:t xml:space="preserve">Nimetin sahibini tanıma ve sözü Allah’a övgüyle tamamlama edebi olarak anlaşılır.</w:t>
      </w:r>
    </w:p>
    <w:p>
      <w:pPr/>
      <w:r>
        <w:rPr/>
        <w:t xml:space="preserve">8-) Risaleyi yazıp çoğaltanlara özel yer verilmesi, hangi anlayışı yansıtır?</w:t>
      </w:r>
    </w:p>
    <w:p>
      <w:pPr/>
      <w:r>
        <w:rPr/>
        <w:t xml:space="preserve">İlme ve hayırlı hizmete fiilen emek verenlerin kıymetli görüldüğünü yansıtır.</w:t>
      </w:r>
    </w:p>
    <w:p>
      <w:r>
        <w:br w:type="page"/>
      </w:r>
    </w:p>
    <w:p>
      <w:pPr>
        <w:pStyle w:val="Heading2"/>
      </w:pPr>
      <w:r>
        <w:t>lisans ayetul-kubra-p114-netice-dua-ve-kapanis-hamdi - Set 4 - CEVAPLAR</w:t>
      </w:r>
    </w:p>
    <w:p>
      <w:pPr/>
      <w:r>
        <w:rPr/>
        <w:t xml:space="preserve">1-) Parçanın başında yer alan dua, insanın kendi bilgisi hakkında nasıl bir sınır bilinci taşıması gerektiğini öğretir?</w:t>
      </w:r>
    </w:p>
    <w:p>
      <w:pPr/>
      <w:r>
        <w:rPr/>
        <w:t xml:space="preserve">İnsan, bilgisinin sınırlı olduğunu ve gerçek öğreticinin Allah olduğunu bilmelidir.</w:t>
      </w:r>
    </w:p>
    <w:p>
      <w:pPr/>
      <w:r>
        <w:rPr/>
        <w:t xml:space="preserve">2-) Peygamberimize, ailesine ve ashabına birlikte dua edilmesi neyi gösterir?</w:t>
      </w:r>
    </w:p>
    <w:p>
      <w:pPr/>
      <w:r>
        <w:rPr/>
        <w:t xml:space="preserve">İslâmî bağlılığın sadece Peygamber sevgisiyle sınırlı kalmayıp onun çevresini de kapsadığını gösterir.</w:t>
      </w:r>
    </w:p>
    <w:p>
      <w:pPr/>
      <w:r>
        <w:rPr/>
        <w:t xml:space="preserve">3-) Salavatın çok büyük bir sayıyla ilişkilendirilmesi, kelime anlamından çok hangi maksada hizmet eder?</w:t>
      </w:r>
    </w:p>
    <w:p>
      <w:pPr/>
      <w:r>
        <w:rPr/>
        <w:t xml:space="preserve">Sayı hesabından ziyade duanın çokluk, genişlik ve bereket niyetiyle yapıldığını anlatır.</w:t>
      </w:r>
    </w:p>
    <w:p>
      <w:pPr/>
      <w:r>
        <w:rPr/>
        <w:t xml:space="preserve">4-) Metinde niçin hem dünya hem âhiret boyutu birlikte anılmaktadır?</w:t>
      </w:r>
    </w:p>
    <w:p>
      <w:pPr/>
      <w:r>
        <w:rPr/>
        <w:t xml:space="preserve">Kulun yönelişinin sadece geçici hayata değil, ebedî hayata da uzandığını göstermek için.</w:t>
      </w:r>
    </w:p>
    <w:p>
      <w:pPr/>
      <w:r>
        <w:rPr/>
        <w:t xml:space="preserve">5-) Affedilme isteği hangi ortak çabanın etrafında şekillenmektedir?</w:t>
      </w:r>
    </w:p>
    <w:p>
      <w:pPr/>
      <w:r>
        <w:rPr/>
        <w:t xml:space="preserve">Dini ve imanî hakikatleri yazma, yayma ve destekleme çabası etrafında şekillenmektedir.</w:t>
      </w:r>
    </w:p>
    <w:p>
      <w:pPr/>
      <w:r>
        <w:rPr/>
        <w:t xml:space="preserve">6-) Erkek ve kadın kardeşlerin ayrı ayrı anılması neyi gösterir?</w:t>
      </w:r>
    </w:p>
    <w:p>
      <w:pPr/>
      <w:r>
        <w:rPr/>
        <w:t xml:space="preserve">Dua kapsamının ayrım yapmadan bütün yakın çevreyi kuşattığını gösterir.</w:t>
      </w:r>
    </w:p>
    <w:p>
      <w:pPr/>
      <w:r>
        <w:rPr/>
        <w:t xml:space="preserve">7-) Talebeler arasında özellikle hangi vasfı taşıyanların anılması dikkat çekmektedir?</w:t>
      </w:r>
    </w:p>
    <w:p>
      <w:pPr/>
      <w:r>
        <w:rPr/>
        <w:t xml:space="preserve">İçten ve güvenilir olanların anılması dikkat çekmektedir.</w:t>
      </w:r>
    </w:p>
    <w:p>
      <w:pPr/>
      <w:r>
        <w:rPr/>
        <w:t xml:space="preserve">8-) Son cümleye göre bütün bu niyazların ulaştığı nihai sonuç cümlesi nedir?</w:t>
      </w:r>
    </w:p>
    <w:p>
      <w:pPr/>
      <w:r>
        <w:rPr/>
        <w:t xml:space="preserve">Sonuç, bütün övgünün âlemlerin Rabbi olan Allah’a ait olduğunu ikrar etmektir.</w:t>
      </w:r>
    </w:p>
    <w:p>
      <w:r>
        <w:br w:type="page"/>
      </w:r>
    </w:p>
    <w:p>
      <w:pPr>
        <w:pStyle w:val="Heading2"/>
      </w:pPr>
      <w:r>
        <w:t>lisans ayetul-kubra-p114-netice-dua-ve-kapanis-hamdi - Set 5 - CEVAPLAR</w:t>
      </w:r>
    </w:p>
    <w:p>
      <w:pPr/>
      <w:r>
        <w:rPr/>
        <w:t xml:space="preserve">1-) Metnin açılışındaki ifade, insanın öğrenme sürecine nasıl yaklaşması gerektiğini düşündürür?</w:t>
      </w:r>
    </w:p>
    <w:p>
      <w:pPr/>
      <w:r>
        <w:rPr/>
        <w:t xml:space="preserve">Öğrenmeyi gururla değil, Allah’tan gelen bir öğretim nimeti olarak görmesi gerektiğini düşündürür.</w:t>
      </w:r>
    </w:p>
    <w:p>
      <w:pPr/>
      <w:r>
        <w:rPr/>
        <w:t xml:space="preserve">2-) Allah’a yönelişte özellikle merhamet boyutunu güçlendiren isimler hangileridir?</w:t>
      </w:r>
    </w:p>
    <w:p>
      <w:pPr/>
      <w:r>
        <w:rPr/>
        <w:t xml:space="preserve">Rahmân ve Rahîm isimleridir.</w:t>
      </w:r>
    </w:p>
    <w:p>
      <w:pPr/>
      <w:r>
        <w:rPr/>
        <w:t xml:space="preserve">3-) Peygamber Efendimiz için yapılan duanın ümmet bilinciyle ilişkisi nedir?</w:t>
      </w:r>
    </w:p>
    <w:p>
      <w:pPr/>
      <w:r>
        <w:rPr/>
        <w:t xml:space="preserve">O dua, müminin Resûlullah’a bağlılığını ve onun yoluna mensubiyetini ortaya koyar.</w:t>
      </w:r>
    </w:p>
    <w:p>
      <w:pPr/>
      <w:r>
        <w:rPr/>
        <w:t xml:space="preserve">4-) Harfler, ömür ve varlık unsurlarıyla kurulan ilişki nasıl bir dua anlayışını gösterir?</w:t>
      </w:r>
    </w:p>
    <w:p>
      <w:pPr/>
      <w:r>
        <w:rPr/>
        <w:t xml:space="preserve">Son derece genişletilmiş, bereketli ve kuşatıcı bir dua anlayışını gösterir.</w:t>
      </w:r>
    </w:p>
    <w:p>
      <w:pPr/>
      <w:r>
        <w:rPr/>
        <w:t xml:space="preserve">5-) Metinde bağışlanma talebi bireysel kusurdan öte hangi hizmet bağlamına taşınmıştır?</w:t>
      </w:r>
    </w:p>
    <w:p>
      <w:pPr/>
      <w:r>
        <w:rPr/>
        <w:t xml:space="preserve">Dini eserlerin neşri ve yazımı için çalışanların ortak manevi payına taşınmıştır.</w:t>
      </w:r>
    </w:p>
    <w:p>
      <w:pPr/>
      <w:r>
        <w:rPr/>
        <w:t xml:space="preserve">6-) Aile büyükleri ve hocaların duaya katılması ne tür bir değerler zincirine işaret eder?</w:t>
      </w:r>
    </w:p>
    <w:p>
      <w:pPr/>
      <w:r>
        <w:rPr/>
        <w:t xml:space="preserve">Nesilden nesile ve hocadan talebeye uzanan manevi bir bağlılık zincirine işaret eder.</w:t>
      </w:r>
    </w:p>
    <w:p>
      <w:pPr/>
      <w:r>
        <w:rPr/>
        <w:t xml:space="preserve">7-) Özellikle hangi hizmeti yapanlara ayrı bir vurgu vardır?</w:t>
      </w:r>
    </w:p>
    <w:p>
      <w:pPr/>
      <w:r>
        <w:rPr/>
        <w:t xml:space="preserve">Bu risaleyi kaleme alan ve nüshalarını hazırlayan kimselere özel olarak dua edilmektedir.</w:t>
      </w:r>
    </w:p>
    <w:p>
      <w:pPr/>
      <w:r>
        <w:rPr/>
        <w:t xml:space="preserve">8-) Son cümlede metin nasıl bir kulluk tavrıyla tamamlanmaktadır?</w:t>
      </w:r>
    </w:p>
    <w:p>
      <w:pPr/>
      <w:r>
        <w:rPr/>
        <w:t xml:space="preserve">Bütün övgünün âlemlerin Rabbi olan Allah’a ait olduğu bildirilerek dua hamd ile sonlandırılmaktadır.</w:t>
      </w:r>
    </w:p>
    <w:p>
      <w:r>
        <w:br w:type="page"/>
      </w:r>
    </w:p>
    <w:p>
      <w:pPr>
        <w:pStyle w:val="Heading2"/>
      </w:pPr>
      <w:r>
        <w:t>lisans ayetul-kubra-p114-netice-dua-ve-kapanis-hamdi - Set 6 - CEVAPLAR</w:t>
      </w:r>
    </w:p>
    <w:p>
      <w:pPr/>
      <w:r>
        <w:rPr/>
        <w:t xml:space="preserve">1-) İlk cümledeki münacat, kulun Allah karşısındaki hangi iki halini bir arada gösterir?</w:t>
      </w:r>
    </w:p>
    <w:p>
      <w:pPr/>
      <w:r>
        <w:rPr/>
        <w:t xml:space="preserve">Aczini ve ihtiyaç içinde oluşunu bir arada gösterir.</w:t>
      </w:r>
    </w:p>
    <w:p>
      <w:pPr/>
      <w:r>
        <w:rPr/>
        <w:t xml:space="preserve">2-) Bilgi ile hikmetin birlikte anılması neden önemlidir?</w:t>
      </w:r>
    </w:p>
    <w:p>
      <w:pPr/>
      <w:r>
        <w:rPr/>
        <w:t xml:space="preserve">Çünkü doğru bilgi, yerli yerinde oluş ve ilahî düzenle beraber düşünülmektedir.</w:t>
      </w:r>
    </w:p>
    <w:p>
      <w:pPr/>
      <w:r>
        <w:rPr/>
        <w:t xml:space="preserve">3-) Duada yalnızca metni yazan veya okuyan değil, hangi destek çevresi de unutulmamaktadır?</w:t>
      </w:r>
    </w:p>
    <w:p>
      <w:pPr/>
      <w:r>
        <w:rPr/>
        <w:t xml:space="preserve">Bu hizmetin yayılmasına yardım eden, yazan ve çoğaltan destek çevresi de unutulmamaktadır.</w:t>
      </w:r>
    </w:p>
    <w:p>
      <w:pPr/>
      <w:r>
        <w:rPr/>
        <w:t xml:space="preserve">4-) Yakınlardan başlayıp talebelere kadar uzanan dua listesi, nasıl bir ümmet anlayışı ortaya koyar?</w:t>
      </w:r>
    </w:p>
    <w:p>
      <w:pPr/>
      <w:r>
        <w:rPr/>
        <w:t xml:space="preserve">Merkezinde kardeşlik bulunan, halkaları genişleyen bir dayanışma anlayışı ortaya koyar.</w:t>
      </w:r>
    </w:p>
    <w:p>
      <w:pPr/>
      <w:r>
        <w:rPr/>
        <w:t xml:space="preserve">5-) “En merhametlilerin merhametlisi” anlamındaki hitap, duanın psikolojik yönü bakımından ne ifade eder?</w:t>
      </w:r>
    </w:p>
    <w:p>
      <w:pPr/>
      <w:r>
        <w:rPr/>
        <w:t xml:space="preserve">Kulun affa ve rahmete dair ümidini en yüksek seviyede tuttuğunu ifade eder.</w:t>
      </w:r>
    </w:p>
    <w:p>
      <w:pPr/>
      <w:r>
        <w:rPr/>
        <w:t xml:space="preserve">6-) Başlangıçtan sona kadar bakıldığında bu pasajın ana ekseni nasıl özetlenebilir?</w:t>
      </w:r>
    </w:p>
    <w:p>
      <w:pPr/>
      <w:r>
        <w:rPr/>
        <w:t xml:space="preserve">Allah’tan ilim ve rahmet isteyen, Peygamber sevgisini canlı tutan, hizmet ehline dua eden ve sonunda hamd ile biten bir kulluk duasıdır.</w:t>
      </w:r>
    </w:p>
    <w:p>
      <w:pPr/>
      <w:r>
        <w:rPr/>
        <w:t xml:space="preserve">7-) Metne göre dua halkası sadece bireysel mi yoksa topluluk merkezli midir?</w:t>
      </w:r>
    </w:p>
    <w:p>
      <w:pPr/>
      <w:r>
        <w:rPr/>
        <w:t xml:space="preserve">Topluluk merkezlidir; aile, hocalar, kardeşler ve talebeler birlikte anılmaktadır.</w:t>
      </w:r>
    </w:p>
    <w:p>
      <w:pPr/>
      <w:r>
        <w:rPr/>
        <w:t xml:space="preserve">8-) Son hamd cümlesi, bütün bu duanın nihai yönelişini nasıl özetler?</w:t>
      </w:r>
    </w:p>
    <w:p>
      <w:pPr/>
      <w:r>
        <w:rPr/>
        <w:t xml:space="preserve">Her nimetin ve her başarının Allah’tan geldiğini teslim ederek sözü şükürle bağlar.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dfd5537d5f5485e" /></Relationships>
</file>