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a7b9325743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ayetul-kubra-p44-hz-muhammedin-a-s-m-risaleti-16-mertebe-4-delil-enbiya-icmai - Set 1</w:t>
      </w:r>
    </w:p>
    <w:p>
      <w:pPr/>
      <w:r>
        <w:rPr/>
        <w:t xml:space="preserve">1-) Dördüncü delilde peygamberlerin ortak kanaati, bu zâtın hangi iki yönüne güçlü bir delil sayılmaktadır? (11 kelime)</w:t>
      </w:r>
    </w:p>
    <w:p>
      <w:pPr/>
      <w:r>
        <w:rPr/>
        <w:t xml:space="preserve">Doğru sözlü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önceki peygamberlerde görülen hangi unsurlar bu zâtta da en ileri derecede bulunmaktadır? (12 kelime)</w:t>
      </w:r>
    </w:p>
    <w:p>
      <w:pPr/>
      <w:r>
        <w:rPr/>
        <w:t xml:space="preserve">Mukaddes vasıflar, mucizeler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bu zâtı haber vermesi hangi yollarla açıklanmaktadır? (16 kelime)</w:t>
      </w:r>
    </w:p>
    <w:p>
      <w:pPr/>
      <w:r>
        <w:rPr/>
        <w:t xml:space="preserve">Bir yandan kutsal kitaplarda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“hâl diliyle” şahitlik etmesi ne manaya gelir? (15 kelime)</w:t>
      </w:r>
    </w:p>
    <w:p>
      <w:pPr/>
      <w:r>
        <w:rPr/>
        <w:t xml:space="preserve">Kendi yaşayışları, görevleri,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delilde velilerin bu zâta şahitliği hangi bağ üzerinden kurulmaktadır? (14 kelime)</w:t>
      </w:r>
    </w:p>
    <w:p>
      <w:pPr/>
      <w:r>
        <w:rPr/>
        <w:t xml:space="preserve">Onun ölçülerine uyup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veliler hangi alanlarda yükselmiş kimseler olarak tanıtılmaktadır? (12 kelime)</w:t>
      </w:r>
    </w:p>
    <w:p>
      <w:pPr/>
      <w:r>
        <w:rPr/>
        <w:t xml:space="preserve">Hakka, hakikate, olgunluğa,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gayb haberleri konusundaki tasdiki hangi bilgi dereceleriyle ifade edilmektedir? (20 kelime)</w:t>
      </w:r>
    </w:p>
    <w:p>
      <w:pPr/>
      <w:r>
        <w:rPr/>
        <w:t xml:space="preserve">Bir kısmını manevî tecrübeyle görmeleri,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Velilerin ittifakının “güneş gibi” gösterdiği sonuç nedir? (13 kelime)</w:t>
      </w:r>
    </w:p>
    <w:p>
      <w:pPr/>
      <w:r>
        <w:rPr/>
        <w:t xml:space="preserve">Bu zâtın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iki bölümde de vahdaniyet ile bu zâtın risaleti arasında nasıl bir bağ kurulmaktadır? (15 kelime)</w:t>
      </w:r>
    </w:p>
    <w:p>
      <w:pPr/>
      <w:r>
        <w:rPr/>
        <w:t xml:space="preserve">Allah’ın birliğini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2</w:t>
      </w:r>
    </w:p>
    <w:p>
      <w:pPr/>
      <w:r>
        <w:rPr/>
        <w:t xml:space="preserve">1-) Dördüncü bölümde peygamberlerin ittifakı ilk olarak hangi inanç esasına delil diye anılmaktadır?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ittifak, bu zât açısından hangi sonuca ulaştırmaktadır?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Metne göre tarih, bu zât hakkında neyi doğrulamaktadır? (15 kelime)</w:t>
      </w:r>
    </w:p>
    <w:p>
      <w:pPr/>
      <w:r>
        <w:rPr/>
        <w:t xml:space="preserve">Peygamberlik için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kendi görev çizgilerinde en üstün olan bu zâtı tasdik etmeleri, onun davası hakkında ne ifade eder? (10 kelime)</w:t>
      </w:r>
    </w:p>
    <w:p>
      <w:pPr/>
      <w:r>
        <w:rPr/>
        <w:t xml:space="preserve">Onun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velilerin ulaştığı dereceler, bu zâtın eğitici yönü hakkında ne düşündürür? (12 kelime)</w:t>
      </w:r>
    </w:p>
    <w:p>
      <w:pPr/>
      <w:r>
        <w:rPr/>
        <w:t xml:space="preserve">Onun terbiyesinin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gayb haberlerinden bir kısmını müşahede etmeleri neyi desteklemektedir? (10 kelime)</w:t>
      </w:r>
    </w:p>
    <w:p>
      <w:pPr/>
      <w:r>
        <w:rPr/>
        <w:t xml:space="preserve">Onun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bütün gayb haberlerini iman nuru ile kabul etmeleri, hangi temel özelliği öne çıkarır? (9 kelime)</w:t>
      </w:r>
    </w:p>
    <w:p>
      <w:pPr/>
      <w:r>
        <w:rPr/>
        <w:t xml:space="preserve">Onun 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bölümde ortak olarak kullanılan ispat yöntemi nedir? (11 kelime)</w:t>
      </w:r>
    </w:p>
    <w:p>
      <w:pPr/>
      <w:r>
        <w:rPr/>
        <w:t xml:space="preserve">Birçok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ve beşinci bölümlerde delil olarak sunulan topluluklar hangi ortak özelliğe sahiptir?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3</w:t>
      </w:r>
    </w:p>
    <w:p>
      <w:pPr/>
      <w:r>
        <w:rPr/>
        <w:t xml:space="preserve">1-) Dördüncü delilde “icma” kavramı hangi işlevle kullanılmaktadır? (12 kelime)</w:t>
      </w:r>
    </w:p>
    <w:p>
      <w:pPr/>
      <w:r>
        <w:rPr/>
        <w:t xml:space="preserve">Çok sayıda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bu zâta şahitliği sadece sözle mi sınırlıdır? (11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peygamberlerin mucizeleri nasıl dolaylı bir tasdik sayılmaktadır?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Kutsal metinlerdeki müjdelerle peygamberlerin fiilî şahitliği arasında nasıl bir fark vardır? (16 kelime)</w:t>
      </w:r>
    </w:p>
    <w:p>
      <w:pPr/>
      <w:r>
        <w:rPr/>
        <w:t xml:space="preserve">İlki sözlü haber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delilde velilerin bu zâta bağlanması hangi üç unsurla ifade edilmektedir? (10 kelime)</w:t>
      </w:r>
    </w:p>
    <w:p>
      <w:pPr/>
      <w:r>
        <w:rPr/>
        <w:t xml:space="preserve">Onun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hakikate ulaşmış olmaları, onların tanıklığını niçin sıradan bir kanaatten ayırır? (12 kelime)</w:t>
      </w:r>
    </w:p>
    <w:p>
      <w:pPr/>
      <w:r>
        <w:rPr/>
        <w:t xml:space="preserve">Çünkü onların sözü,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farklı yakin dereceleri, velilerin tasdikinin niteliği hakkında ne anlatır? (12 kelime)</w:t>
      </w:r>
    </w:p>
    <w:p>
      <w:pPr/>
      <w:r>
        <w:rPr/>
        <w:t xml:space="preserve">Tasdikin zayıf tahmin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ve beşinci bölümlerde şahitlik eden topluluklar arasında nasıl bir sıra vardır? (15 kelime)</w:t>
      </w:r>
    </w:p>
    <w:p>
      <w:pPr/>
      <w:r>
        <w:rPr/>
        <w:t xml:space="preserve">Önce peygamberler,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tamamından çıkan genel hüküm nedir? (16 kelime)</w:t>
      </w:r>
    </w:p>
    <w:p>
      <w:pPr/>
      <w:r>
        <w:rPr/>
        <w:t xml:space="preserve">Önceki peygamberler ile sonraki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4</w:t>
      </w:r>
    </w:p>
    <w:p>
      <w:pPr/>
      <w:r>
        <w:rPr/>
        <w:t xml:space="preserve">1-) Dördüncü bölümde peygamberlerin birliğinden hareketle nasıl bir mantık kuruluyor? (14 kelime)</w:t>
      </w:r>
    </w:p>
    <w:p>
      <w:pPr/>
      <w:r>
        <w:rPr/>
        <w:t xml:space="preserve">Peygamberlik alametlerini taşıyanların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zâtın önceki peygamberler arasında hangi bakımdan öne çıktığı belirtilmektedir? (11 kelime)</w:t>
      </w:r>
    </w:p>
    <w:p>
      <w:pPr/>
      <w:r>
        <w:rPr/>
        <w:t xml:space="preserve">Kendi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bölümde vahdaniyet delili ile risalet delili arasında nasıl bir ilişki kurulmaktadır? (15 kelime)</w:t>
      </w:r>
    </w:p>
    <w:p>
      <w:pPr/>
      <w:r>
        <w:rPr/>
        <w:t xml:space="preserve">Peygamberler 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bölümde velilerin çokluğu tek başına mı önemlidir, yoksa başka bir husus daha mı vardır? (12 kelime)</w:t>
      </w:r>
    </w:p>
    <w:p>
      <w:pPr/>
      <w:r>
        <w:rPr/>
        <w:t xml:space="preserve">Sadece sayıları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Velilerin keramet, keşif ve müşahedeye erişmeleri bu zâtın hangi yönünü destekler? (13 kelime)</w:t>
      </w:r>
    </w:p>
    <w:p>
      <w:pPr/>
      <w:r>
        <w:rPr/>
        <w:t xml:space="preserve">Onun rehberliğinin sahih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Gaybdan verilen haberlerin bir kısmının velilerce görülmesi, tamamının ise imanla tasdik edilmesi neyi gösterir? (14 kelime)</w:t>
      </w:r>
    </w:p>
    <w:p>
      <w:pPr/>
      <w:r>
        <w:rPr/>
        <w:t xml:space="preserve">Onun haberlerinin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velilerin ittifakına neden büyük ağırlık verilmektedir? (17 kelime)</w:t>
      </w:r>
    </w:p>
    <w:p>
      <w:pPr/>
      <w:r>
        <w:rPr/>
        <w:t xml:space="preserve">Çünkü birbirinden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bölümde güneşe benzetilen şey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5</w:t>
      </w:r>
    </w:p>
    <w:p>
      <w:pPr/>
      <w:r>
        <w:rPr/>
        <w:t xml:space="preserve">1-) Dördüncü bölümde peygamberlerin ittifakına dayanarak hangi iddia reddedilmiş olur? (16 kelime)</w:t>
      </w:r>
    </w:p>
    <w:p>
      <w:pPr/>
      <w:r>
        <w:rPr/>
        <w:t xml:space="preserve">Bu zâtın peygamberlik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Peygamberlerde bulunan kutsal niteliklerin bu zâtta daha ileri olması, onun konumu hakkında ne hissettirir? (9 kelime)</w:t>
      </w:r>
    </w:p>
    <w:p>
      <w:pPr/>
      <w:r>
        <w:rPr/>
        <w:t xml:space="preserve">Onun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Kutsal kitaplardaki işaretlerle peygamberlerin yaşayışlarının birlikte ele alınması neden güçlü bir yöntemdir? (13 kelime)</w:t>
      </w:r>
    </w:p>
    <w:p>
      <w:pPr/>
      <w:r>
        <w:rPr/>
        <w:t xml:space="preserve">Çünkü hem yazılı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bölümde “tasdik” ile “imza etmek” arasında nasıl bir anlam yakınlığı vardır? (18 kelime)</w:t>
      </w:r>
    </w:p>
    <w:p>
      <w:pPr/>
      <w:r>
        <w:rPr/>
        <w:t xml:space="preserve">İkisi de onun davasını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bu zâtın düsturlarına bağlanan kimselerin ulaştığı sonuçlar hangi alanları kapsamaktadır? (10 kelime)</w:t>
      </w:r>
    </w:p>
    <w:p>
      <w:pPr/>
      <w:r>
        <w:rPr/>
        <w:t xml:space="preserve">İnanç,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“üstadları” ifadesi, bu zât ile onlar arasındaki ilişkiyi nasıl tanımlar? (11 kelime)</w:t>
      </w:r>
    </w:p>
    <w:p>
      <w:pPr/>
      <w:r>
        <w:rPr/>
        <w:t xml:space="preserve">Onların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gayb haberlerini farklı kesinlik dereceleriyle kabul etmesi neyi gösterir? (12 kelime)</w:t>
      </w:r>
    </w:p>
    <w:p>
      <w:pPr/>
      <w:r>
        <w:rPr/>
        <w:t xml:space="preserve">Bu kabulün körü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bölümde velilerin ortak kanaati hangi iki vasfı açıkça destekler?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6</w:t>
      </w:r>
    </w:p>
    <w:p>
      <w:pPr/>
      <w:r>
        <w:rPr/>
        <w:t xml:space="preserve">1-) Dördüncü bölümün ana fikri tek cümleyle nasıl ifade edilebilir? (12 kelime)</w:t>
      </w:r>
    </w:p>
    <w:p>
      <w:pPr/>
      <w:r>
        <w:rPr/>
        <w:t xml:space="preserve">Bütün peygamberlerin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bu zâtı haber vermesi metinde hangi iki kaynakla ilişkilendirilmektedir? (11 kelime)</w:t>
      </w:r>
    </w:p>
    <w:p>
      <w:pPr/>
      <w:r>
        <w:rPr/>
        <w:t xml:space="preserve">Kutsal kitaplardaki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“Tarihçe doğrulanmış” denilen husus nedir? (13 kelime)</w:t>
      </w:r>
    </w:p>
    <w:p>
      <w:pPr/>
      <w:r>
        <w:rPr/>
        <w:t xml:space="preserve">Peygamberlere ait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bölümde geçen toplu şahitlik, bireysel görüşten neden daha güçlü kabul edilir?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bölümün ana fikri nedir? (15 kelime)</w:t>
      </w:r>
    </w:p>
    <w:p>
      <w:pPr/>
      <w:r>
        <w:rPr/>
        <w:t xml:space="preserve">Onun yolunda ilerleyip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ulaştığı manevi dereceler, bu zâtın terbiyesi hakkında nasıl bir sonuç verir? (12 kelime)</w:t>
      </w:r>
    </w:p>
    <w:p>
      <w:pPr/>
      <w:r>
        <w:rPr/>
        <w:t xml:space="preserve">Onun eğitim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Gayb haberlerinin bir kısmının müşahede edilmesi ile tamamının imanla tasdiki arasında nasıl bir tamamlayıcılık vardır? (15 kelime)</w:t>
      </w:r>
    </w:p>
    <w:p>
      <w:pPr/>
      <w:r>
        <w:rPr/>
        <w:t xml:space="preserve">Biri görmeye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delil birlikte, bu zâtın doğruluğunu hangi iki kaynaktan beslenen bir şekilde ortaya koyar? (13 kelime)</w:t>
      </w:r>
    </w:p>
    <w:p>
      <w:pPr/>
      <w:r>
        <w:rPr/>
        <w:t xml:space="preserve">Vahiy geleneğinden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1 - CEVAPLAR</w:t>
      </w:r>
    </w:p>
    <w:p>
      <w:pPr/>
      <w:r>
        <w:rPr/>
        <w:t xml:space="preserve">1-) Dördüncü delilde peygamberlerin ortak kanaati, bu zâtın hangi iki yönüne güçlü bir delil sayılmaktadır?</w:t>
      </w:r>
    </w:p>
    <w:p>
      <w:pPr/>
      <w:r>
        <w:rPr/>
        <w:t xml:space="preserve">Doğru sözlü oluşuna ve peygamberlikle görevlendirildiğine kuvvetli bir şahit kabul edilmektedir.</w:t>
      </w:r>
    </w:p>
    <w:p>
      <w:pPr/>
      <w:r>
        <w:rPr/>
        <w:t xml:space="preserve">2-) Metne göre önceki peygamberlerde görülen hangi unsurlar bu zâtta da en ileri derecede bulunmaktadır?</w:t>
      </w:r>
    </w:p>
    <w:p>
      <w:pPr/>
      <w:r>
        <w:rPr/>
        <w:t xml:space="preserve">Mukaddes vasıflar, mucizeler ve peygamberlik vazifeleri onda çok üstün bir seviyede toplanmıştır.</w:t>
      </w:r>
    </w:p>
    <w:p>
      <w:pPr/>
      <w:r>
        <w:rPr/>
        <w:t xml:space="preserve">3-) Önceki peygamberlerin bu zâtı haber vermesi hangi yollarla açıklanmaktadır?</w:t>
      </w:r>
    </w:p>
    <w:p>
      <w:pPr/>
      <w:r>
        <w:rPr/>
        <w:t xml:space="preserve">Bir yandan kutsal kitaplarda geleceğini müjdelemeleriyle, diğer yandan kendi peygamberlik halleri ve mucizeleriyle onu doğrulamalarıyla açıklanmaktadır.</w:t>
      </w:r>
    </w:p>
    <w:p>
      <w:pPr/>
      <w:r>
        <w:rPr/>
        <w:t xml:space="preserve">4-) Peygamberlerin “hâl diliyle” şahitlik etmesi ne manaya gelir?</w:t>
      </w:r>
    </w:p>
    <w:p>
      <w:pPr/>
      <w:r>
        <w:rPr/>
        <w:t xml:space="preserve">Kendi yaşayışları, görevleri, mucizeleri ve peygamberlik çizgileriyle onun hak yol üzerinde olduğunu fiilen göstermeleri demektir.</w:t>
      </w:r>
    </w:p>
    <w:p>
      <w:pPr/>
      <w:r>
        <w:rPr/>
        <w:t xml:space="preserve">5-) Beşinci delilde velilerin bu zâta şahitliği hangi bağ üzerinden kurulmaktadır?</w:t>
      </w:r>
    </w:p>
    <w:p>
      <w:pPr/>
      <w:r>
        <w:rPr/>
        <w:t xml:space="preserve">Onun ölçülerine uyup terbiyesiyle yetişmeleri ve izinden giderek yüksek manevi derecelere ulaşmaları üzerinden kurulmaktadır.</w:t>
      </w:r>
    </w:p>
    <w:p>
      <w:pPr/>
      <w:r>
        <w:rPr/>
        <w:t xml:space="preserve">6-) Metne göre veliler hangi alanlarda yükselmiş kimseler olarak tanıtılmaktadır?</w:t>
      </w:r>
    </w:p>
    <w:p>
      <w:pPr/>
      <w:r>
        <w:rPr/>
        <w:t xml:space="preserve">Hakka, hakikate, olgunluğa, manevi ikrama, keşfe ve müşahedeye ulaşmış kişiler olarak sunulmaktadır.</w:t>
      </w:r>
    </w:p>
    <w:p>
      <w:pPr/>
      <w:r>
        <w:rPr/>
        <w:t xml:space="preserve">7-) Velilerin gayb haberleri konusundaki tasdiki hangi bilgi dereceleriyle ifade edilmektedir?</w:t>
      </w:r>
    </w:p>
    <w:p>
      <w:pPr/>
      <w:r>
        <w:rPr/>
        <w:t xml:space="preserve">Bir kısmını manevî tecrübeyle görmeleri, tamamını ise kesin bilgi, görür gibi bilme veya tam tahkikli yakin dereceleriyle benimsemeleri şeklinde anlatılmaktadır.</w:t>
      </w:r>
    </w:p>
    <w:p>
      <w:pPr/>
      <w:r>
        <w:rPr/>
        <w:t xml:space="preserve">8-) Velilerin ittifakının “güneş gibi” gösterdiği sonuç nedir?</w:t>
      </w:r>
    </w:p>
    <w:p>
      <w:pPr/>
      <w:r>
        <w:rPr/>
        <w:t xml:space="preserve">Bu zâtın hak üzere olduğunu ve doğru söylediğini çok açık biçimde ortaya koymasıdır.</w:t>
      </w:r>
    </w:p>
    <w:p>
      <w:pPr/>
      <w:r>
        <w:rPr/>
        <w:t xml:space="preserve">9-) Her iki bölümde de vahdaniyet ile bu zâtın risaleti arasında nasıl bir bağ kurulmaktadır?</w:t>
      </w:r>
    </w:p>
    <w:p>
      <w:pPr/>
      <w:r>
        <w:rPr/>
        <w:t xml:space="preserve">Allah’ın birliğini gösteren seçkin kullar aynı zamanda bu zâtın peygamberliğini de doğrulayan şahitler olarak sunulmaktadır.</w:t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2 - CEVAPLAR</w:t>
      </w:r>
    </w:p>
    <w:p>
      <w:pPr/>
      <w:r>
        <w:rPr/>
        <w:t xml:space="preserve">1-) Dördüncü bölümde peygamberlerin ittifakı ilk olarak hangi inanç esasına delil diye anılmaktadır?</w:t>
      </w:r>
    </w:p>
    <w:p>
      <w:pPr/>
      <w:r>
        <w:rPr/>
        <w:t xml:space="preserve">Allah’ın varlığına ve birliğine kuvvetli delil olarak anılmaktadır.</w:t>
      </w:r>
    </w:p>
    <w:p>
      <w:pPr/>
      <w:r>
        <w:rPr/>
        <w:t xml:space="preserve">2-) Aynı ittifak, bu zât açısından hangi sonuca ulaştırmaktadır?</w:t>
      </w:r>
    </w:p>
    <w:p>
      <w:pPr/>
      <w:r>
        <w:rPr/>
        <w:t xml:space="preserve">Onun güvenilir bir peygamber olduğunu göstermektedir.</w:t>
      </w:r>
    </w:p>
    <w:p>
      <w:pPr/>
      <w:r>
        <w:rPr/>
        <w:t xml:space="preserve">3-) Metne göre tarih, bu zât hakkında neyi doğrulamaktadır?</w:t>
      </w:r>
    </w:p>
    <w:p>
      <w:pPr/>
      <w:r>
        <w:rPr/>
        <w:t xml:space="preserve">Peygamberlik için esas kabul edilen üstün niteliklerin ve mucizelerin onda çok ileri derecede bulunduğunu doğrulamaktadır.</w:t>
      </w:r>
    </w:p>
    <w:p>
      <w:pPr/>
      <w:r>
        <w:rPr/>
        <w:t xml:space="preserve">4-) Peygamberlerin kendi görev çizgilerinde en üstün olan bu zâtı tasdik etmeleri, onun davası hakkında ne ifade eder?</w:t>
      </w:r>
    </w:p>
    <w:p>
      <w:pPr/>
      <w:r>
        <w:rPr/>
        <w:t xml:space="preserve">Onun iddiasının peygamberlik geleneğiyle uyumlu ve meşru olduğunu ifade eder.</w:t>
      </w:r>
    </w:p>
    <w:p>
      <w:pPr/>
      <w:r>
        <w:rPr/>
        <w:t xml:space="preserve">5-) Metinde velilerin ulaştığı dereceler, bu zâtın eğitici yönü hakkında ne düşündürür?</w:t>
      </w:r>
    </w:p>
    <w:p>
      <w:pPr/>
      <w:r>
        <w:rPr/>
        <w:t xml:space="preserve">Onun terbiyesinin insanı hakka ulaştıran sahih ve etkili bir yol olduğunu düşündürür.</w:t>
      </w:r>
    </w:p>
    <w:p>
      <w:pPr/>
      <w:r>
        <w:rPr/>
        <w:t xml:space="preserve">6-) Velilerin gayb haberlerinden bir kısmını müşahede etmeleri neyi desteklemektedir?</w:t>
      </w:r>
    </w:p>
    <w:p>
      <w:pPr/>
      <w:r>
        <w:rPr/>
        <w:t xml:space="preserve">Onun verdiği haberlerin boş söz olmadığını, manevi yolla doğrulanabildiğini desteklemektedir.</w:t>
      </w:r>
    </w:p>
    <w:p>
      <w:pPr/>
      <w:r>
        <w:rPr/>
        <w:t xml:space="preserve">7-) Velilerin bütün gayb haberlerini iman nuru ile kabul etmeleri, hangi temel özelliği öne çıkarır?</w:t>
      </w:r>
    </w:p>
    <w:p>
      <w:pPr/>
      <w:r>
        <w:rPr/>
        <w:t xml:space="preserve">Onun sözlerinin hakka dayandığına dair güçlü güveni öne çıkarır.</w:t>
      </w:r>
    </w:p>
    <w:p>
      <w:pPr/>
      <w:r>
        <w:rPr/>
        <w:t xml:space="preserve">8-) Bu iki bölümde ortak olarak kullanılan ispat yöntemi nedir?</w:t>
      </w:r>
    </w:p>
    <w:p>
      <w:pPr/>
      <w:r>
        <w:rPr/>
        <w:t xml:space="preserve">Birçok seçkin topluluğun birleşik şahitliğine dayanarak doğruluk ve risalet sonucuna varmaktır.</w:t>
      </w:r>
    </w:p>
    <w:p>
      <w:pPr/>
      <w:r>
        <w:rPr/>
        <w:t xml:space="preserve">9-) Dördüncü ve beşinci bölümlerde delil olarak sunulan topluluklar hangi ortak özelliğe sahiptir?</w:t>
      </w:r>
    </w:p>
    <w:p>
      <w:pPr/>
      <w:r>
        <w:rPr/>
        <w:t xml:space="preserve">Her ikisi de hakikate yakın, seçkin ve güvenilir manevî şahsiyetler topluluğudur.</w:t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3 - CEVAPLAR</w:t>
      </w:r>
    </w:p>
    <w:p>
      <w:pPr/>
      <w:r>
        <w:rPr/>
        <w:t xml:space="preserve">1-) Dördüncü delilde “icma” kavramı hangi işlevle kullanılmaktadır?</w:t>
      </w:r>
    </w:p>
    <w:p>
      <w:pPr/>
      <w:r>
        <w:rPr/>
        <w:t xml:space="preserve">Çok sayıda peygamberin ortak tasdikini toplu bir delil haline getirmek için kullanılmaktadır.</w:t>
      </w:r>
    </w:p>
    <w:p>
      <w:pPr/>
      <w:r>
        <w:rPr/>
        <w:t xml:space="preserve">2-) Peygamberlerin bu zâta şahitliği sadece sözle mi sınırlıdır?</w:t>
      </w:r>
    </w:p>
    <w:p>
      <w:pPr/>
      <w:r>
        <w:rPr/>
        <w:t xml:space="preserve">Hayır; hem haber vermeleriyle hem de peygamberlik halleriyle onu doğruladıkları anlatılmaktadır.</w:t>
      </w:r>
    </w:p>
    <w:p>
      <w:pPr/>
      <w:r>
        <w:rPr/>
        <w:t xml:space="preserve">3-) Metne göre peygamberlerin mucizeleri nasıl dolaylı bir tasdik sayılmaktadır?</w:t>
      </w:r>
    </w:p>
    <w:p>
      <w:pPr/>
      <w:r>
        <w:rPr/>
        <w:t xml:space="preserve">Çünkü onların taşıdığı nübüvvet çizgisinin en mükemmel temsilcisini onayladıkları kabul edilmektedir.</w:t>
      </w:r>
    </w:p>
    <w:p>
      <w:pPr/>
      <w:r>
        <w:rPr/>
        <w:t xml:space="preserve">4-) Kutsal metinlerdeki müjdelerle peygamberlerin fiilî şahitliği arasında nasıl bir fark vardır?</w:t>
      </w:r>
    </w:p>
    <w:p>
      <w:pPr/>
      <w:r>
        <w:rPr/>
        <w:t xml:space="preserve">İlki sözlü haber verme niteliği taşır, ikincisi ise yaşanmış peygamberlik tecrübesiyle desteklenen fiilî onay anlamına gelir.</w:t>
      </w:r>
    </w:p>
    <w:p>
      <w:pPr/>
      <w:r>
        <w:rPr/>
        <w:t xml:space="preserve">5-) Beşinci delilde velilerin bu zâta bağlanması hangi üç unsurla ifade edilmektedir?</w:t>
      </w:r>
    </w:p>
    <w:p>
      <w:pPr/>
      <w:r>
        <w:rPr/>
        <w:t xml:space="preserve">Onun esaslarını benimsemeleri, terbiyesine girmeleri ve peşinden yürümeleriyle ifade edilmektedir.</w:t>
      </w:r>
    </w:p>
    <w:p>
      <w:pPr/>
      <w:r>
        <w:rPr/>
        <w:t xml:space="preserve">6-) Velilerin hakikate ulaşmış olmaları, onların tanıklığını niçin sıradan bir kanaatten ayırır?</w:t>
      </w:r>
    </w:p>
    <w:p>
      <w:pPr/>
      <w:r>
        <w:rPr/>
        <w:t xml:space="preserve">Çünkü onların sözü, manevi yolculuk ve tecrübe ile olgunlaşmış bir bilgiye dayanır.</w:t>
      </w:r>
    </w:p>
    <w:p>
      <w:pPr/>
      <w:r>
        <w:rPr/>
        <w:t xml:space="preserve">7-) Metinde geçen farklı yakin dereceleri, velilerin tasdikinin niteliği hakkında ne anlatır?</w:t>
      </w:r>
    </w:p>
    <w:p>
      <w:pPr/>
      <w:r>
        <w:rPr/>
        <w:t xml:space="preserve">Tasdikin zayıf tahmin değil, derece derece sağlamlaşan kesin bir inanış olduğunu anlatır.</w:t>
      </w:r>
    </w:p>
    <w:p>
      <w:pPr/>
      <w:r>
        <w:rPr/>
        <w:t xml:space="preserve">8-) Dördüncü ve beşinci bölümlerde şahitlik eden topluluklar arasında nasıl bir sıra vardır?</w:t>
      </w:r>
    </w:p>
    <w:p>
      <w:pPr/>
      <w:r>
        <w:rPr/>
        <w:t xml:space="preserve">Önce peygamberler, sonra onların izinden gelen veliler zikredilerek manevi otorite bakımından düzenli bir sıra kurulmaktadır.</w:t>
      </w:r>
    </w:p>
    <w:p>
      <w:pPr/>
      <w:r>
        <w:rPr/>
        <w:t xml:space="preserve">9-) Bu pasajın tamamından çıkan genel hüküm nedir?</w:t>
      </w:r>
    </w:p>
    <w:p>
      <w:pPr/>
      <w:r>
        <w:rPr/>
        <w:t xml:space="preserve">Önceki peygamberler ile sonraki velilerin birleşen şahitliği, bu zâtın hak üzere olduğunu açık biçimde ortaya koymaktadır.</w:t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4 - CEVAPLAR</w:t>
      </w:r>
    </w:p>
    <w:p>
      <w:pPr/>
      <w:r>
        <w:rPr/>
        <w:t xml:space="preserve">1-) Dördüncü bölümde peygamberlerin birliğinden hareketle nasıl bir mantık kuruluyor?</w:t>
      </w:r>
    </w:p>
    <w:p>
      <w:pPr/>
      <w:r>
        <w:rPr/>
        <w:t xml:space="preserve">Peygamberlik alametlerini taşıyanların ortak şekilde onu doğrulaması, onun da aynı hak çizgide bulunduğunu göstermektedir.</w:t>
      </w:r>
    </w:p>
    <w:p>
      <w:pPr/>
      <w:r>
        <w:rPr/>
        <w:t xml:space="preserve">2-) Metinde bu zâtın önceki peygamberler arasında hangi bakımdan öne çıktığı belirtilmektedir?</w:t>
      </w:r>
    </w:p>
    <w:p>
      <w:pPr/>
      <w:r>
        <w:rPr/>
        <w:t xml:space="preserve">Kendi görev sahasında en ileri ve en mükemmel noktada bulunduğu belirtilmektedir.</w:t>
      </w:r>
    </w:p>
    <w:p>
      <w:pPr/>
      <w:r>
        <w:rPr/>
        <w:t xml:space="preserve">3-) Dördüncü bölümde vahdaniyet delili ile risalet delili arasında nasıl bir ilişki kurulmaktadır?</w:t>
      </w:r>
    </w:p>
    <w:p>
      <w:pPr/>
      <w:r>
        <w:rPr/>
        <w:t xml:space="preserve">Peygamberler Allah’ın birliğine nasıl birlikte delil oluyorsa, aynı birliktelikle bu zâtın peygamberliğine de şahit sayılmaktadır.</w:t>
      </w:r>
    </w:p>
    <w:p>
      <w:pPr/>
      <w:r>
        <w:rPr/>
        <w:t xml:space="preserve">4-) Beşinci bölümde velilerin çokluğu tek başına mı önemlidir, yoksa başka bir husus daha mı vardır?</w:t>
      </w:r>
    </w:p>
    <w:p>
      <w:pPr/>
      <w:r>
        <w:rPr/>
        <w:t xml:space="preserve">Sadece sayıları değil, hakikate ulaşmış ve manevi olgunluk kazanmış olmaları da önemlidir.</w:t>
      </w:r>
    </w:p>
    <w:p>
      <w:pPr/>
      <w:r>
        <w:rPr/>
        <w:t xml:space="preserve">5-) Velilerin keramet, keşif ve müşahedeye erişmeleri bu zâtın hangi yönünü destekler?</w:t>
      </w:r>
    </w:p>
    <w:p>
      <w:pPr/>
      <w:r>
        <w:rPr/>
        <w:t xml:space="preserve">Onun rehberliğinin sahih ve insanı yüksek manevî sonuçlara götüren bir yol olduğunu destekler.</w:t>
      </w:r>
    </w:p>
    <w:p>
      <w:pPr/>
      <w:r>
        <w:rPr/>
        <w:t xml:space="preserve">6-) Gaybdan verilen haberlerin bir kısmının velilerce görülmesi, tamamının ise imanla tasdik edilmesi neyi gösterir?</w:t>
      </w:r>
    </w:p>
    <w:p>
      <w:pPr/>
      <w:r>
        <w:rPr/>
        <w:t xml:space="preserve">Onun haberlerinin hem tecrübeyle doğrulanan hem de sağlam inançla benimsenen bir mahiyet taşıdığını gösterir.</w:t>
      </w:r>
    </w:p>
    <w:p>
      <w:pPr/>
      <w:r>
        <w:rPr/>
        <w:t xml:space="preserve">7-) Metinde velilerin ittifakına neden büyük ağırlık verilmektedir?</w:t>
      </w:r>
    </w:p>
    <w:p>
      <w:pPr/>
      <w:r>
        <w:rPr/>
        <w:t xml:space="preserve">Çünkü birbirinden çok sayıda manevi ehlin aynı noktada birleşmesi, şahsî kanaatten daha güçlü bir delil kabul edilmektedir.</w:t>
      </w:r>
    </w:p>
    <w:p>
      <w:pPr/>
      <w:r>
        <w:rPr/>
        <w:t xml:space="preserve">8-) Beşinci bölümde güneşe benzetilen şey nedir?</w:t>
      </w:r>
    </w:p>
    <w:p>
      <w:pPr/>
      <w:r>
        <w:rPr/>
        <w:t xml:space="preserve">Bu zâtın haklılığı ve doğruluğunun apaçık oluşudur.</w:t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5 - CEVAPLAR</w:t>
      </w:r>
    </w:p>
    <w:p>
      <w:pPr/>
      <w:r>
        <w:rPr/>
        <w:t xml:space="preserve">1-) Dördüncü bölümde peygamberlerin ittifakına dayanarak hangi iddia reddedilmiş olur?</w:t>
      </w:r>
    </w:p>
    <w:p>
      <w:pPr/>
      <w:r>
        <w:rPr/>
        <w:t xml:space="preserve">Bu zâtın peygamberlik iddiasının dayanaksız veya tek başına ortaya atılmış bir iddia olduğu düşüncesi reddedilmiş olur.</w:t>
      </w:r>
    </w:p>
    <w:p>
      <w:pPr/>
      <w:r>
        <w:rPr/>
        <w:t xml:space="preserve">2-) Peygamberlerde bulunan kutsal niteliklerin bu zâtta daha ileri olması, onun konumu hakkında ne hissettirir?</w:t>
      </w:r>
    </w:p>
    <w:p>
      <w:pPr/>
      <w:r>
        <w:rPr/>
        <w:t xml:space="preserve">Onun peygamberlik silsilesinde çok yüksek bir makamda bulunduğunu hissettirir.</w:t>
      </w:r>
    </w:p>
    <w:p>
      <w:pPr/>
      <w:r>
        <w:rPr/>
        <w:t xml:space="preserve">3-) Kutsal kitaplardaki işaretlerle peygamberlerin yaşayışlarının birlikte ele alınması neden güçlü bir yöntemdir?</w:t>
      </w:r>
    </w:p>
    <w:p>
      <w:pPr/>
      <w:r>
        <w:rPr/>
        <w:t xml:space="preserve">Çünkü hem yazılı haber hem de fiilî doğrulama bir araya gelerek delili kuvvetlendirir.</w:t>
      </w:r>
    </w:p>
    <w:p>
      <w:pPr/>
      <w:r>
        <w:rPr/>
        <w:t xml:space="preserve">4-) Dördüncü bölümde “tasdik” ile “imza etmek” arasında nasıl bir anlam yakınlığı vardır?</w:t>
      </w:r>
    </w:p>
    <w:p>
      <w:pPr/>
      <w:r>
        <w:rPr/>
        <w:t xml:space="preserve">İkisi de onun davasını doğru bulup onaylamak anlamına gelir; biri sözlü, diğeri daha kesin bir kabul havası taşır.</w:t>
      </w:r>
    </w:p>
    <w:p>
      <w:pPr/>
      <w:r>
        <w:rPr/>
        <w:t xml:space="preserve">5-) Beşinci bölümde bu zâtın düsturlarına bağlanan kimselerin ulaştığı sonuçlar hangi alanları kapsamaktadır?</w:t>
      </w:r>
    </w:p>
    <w:p>
      <w:pPr/>
      <w:r>
        <w:rPr/>
        <w:t xml:space="preserve">İnanç, hakikat bilgisi, ahlâkî olgunluk ve manevi tecrübe alanlarını kapsamaktadır.</w:t>
      </w:r>
    </w:p>
    <w:p>
      <w:pPr/>
      <w:r>
        <w:rPr/>
        <w:t xml:space="preserve">6-) Velilerin “üstadları” ifadesi, bu zât ile onlar arasındaki ilişkiyi nasıl tanımlar?</w:t>
      </w:r>
    </w:p>
    <w:p>
      <w:pPr/>
      <w:r>
        <w:rPr/>
        <w:t xml:space="preserve">Onların manevî terbiyeyi ondan öğrendiğini ve onu rehber kabul ettiğini tanımlar.</w:t>
      </w:r>
    </w:p>
    <w:p>
      <w:pPr/>
      <w:r>
        <w:rPr/>
        <w:t xml:space="preserve">7-) Velilerin gayb haberlerini farklı kesinlik dereceleriyle kabul etmesi neyi gösterir?</w:t>
      </w:r>
    </w:p>
    <w:p>
      <w:pPr/>
      <w:r>
        <w:rPr/>
        <w:t xml:space="preserve">Bu kabulün körü körüne değil, bilgi ve tecrübe basamaklarıyla güçlenmiş olduğunu gösterir.</w:t>
      </w:r>
    </w:p>
    <w:p>
      <w:pPr/>
      <w:r>
        <w:rPr/>
        <w:t xml:space="preserve">8-) Beşinci bölümde velilerin ortak kanaati hangi iki vasfı açıkça destekler?</w:t>
      </w:r>
    </w:p>
    <w:p>
      <w:pPr/>
      <w:r>
        <w:rPr/>
        <w:t xml:space="preserve">Onun doğruluğunu ve peygamberlikle görevli oluşunu destekler.</w:t>
      </w:r>
    </w:p>
    <w:p>
      <w:r>
        <w:br w:type="page"/>
      </w:r>
    </w:p>
    <w:p>
      <w:pPr>
        <w:pStyle w:val="Heading2"/>
      </w:pPr>
      <w:r>
        <w:t>lisans ayetul-kubra-p44-hz-muhammedin-a-s-m-risaleti-16-mertebe-4-delil-enbiya-icmai - Set 6 - CEVAPLAR</w:t>
      </w:r>
    </w:p>
    <w:p>
      <w:pPr/>
      <w:r>
        <w:rPr/>
        <w:t xml:space="preserve">1-) Dördüncü bölümün ana fikri tek cümleyle nasıl ifade edilebilir?</w:t>
      </w:r>
    </w:p>
    <w:p>
      <w:pPr/>
      <w:r>
        <w:rPr/>
        <w:t xml:space="preserve">Bütün peygamberlerin ortak şahitliği, bu zâtın doğru ve hak peygamber olduğunu desteklemektedir.</w:t>
      </w:r>
    </w:p>
    <w:p>
      <w:pPr/>
      <w:r>
        <w:rPr/>
        <w:t xml:space="preserve">2-) Peygamberlerin bu zâtı haber vermesi metinde hangi iki kaynakla ilişkilendirilmektedir?</w:t>
      </w:r>
    </w:p>
    <w:p>
      <w:pPr/>
      <w:r>
        <w:rPr/>
        <w:t xml:space="preserve">Kutsal kitaplardaki haberlerle ve peygamberlik görevlerinin ortaya koyduğu fiilî şahitlikle ilişkilendirilmektedir.</w:t>
      </w:r>
    </w:p>
    <w:p>
      <w:pPr/>
      <w:r>
        <w:rPr/>
        <w:t xml:space="preserve">3-) “Tarihçe doğrulanmış” denilen husus nedir?</w:t>
      </w:r>
    </w:p>
    <w:p>
      <w:pPr/>
      <w:r>
        <w:rPr/>
        <w:t xml:space="preserve">Peygamberlere ait üstün özelliklerin, mucizelerin ve görevlerin bu zâtta çok ileri seviyede bulunmasıdır.</w:t>
      </w:r>
    </w:p>
    <w:p>
      <w:pPr/>
      <w:r>
        <w:rPr/>
        <w:t xml:space="preserve">4-) Dördüncü bölümde geçen toplu şahitlik, bireysel görüşten neden daha güçlü kabul edilir?</w:t>
      </w:r>
    </w:p>
    <w:p>
      <w:pPr/>
      <w:r>
        <w:rPr/>
        <w:t xml:space="preserve">Çünkü çok sayıda hak rehberinin aynı noktada birleşmesi yanılma ihtimalini azaltır ve delili kuvvetlendirir.</w:t>
      </w:r>
    </w:p>
    <w:p>
      <w:pPr/>
      <w:r>
        <w:rPr/>
        <w:t xml:space="preserve">5-) Beşinci bölümün ana fikri nedir?</w:t>
      </w:r>
    </w:p>
    <w:p>
      <w:pPr/>
      <w:r>
        <w:rPr/>
        <w:t xml:space="preserve">Onun yolunda ilerleyip manevî kemale ulaşan veliler, hep birlikte onun doğruluğuna ve peygamberliğine tanıklık etmektedir.</w:t>
      </w:r>
    </w:p>
    <w:p>
      <w:pPr/>
      <w:r>
        <w:rPr/>
        <w:t xml:space="preserve">6-) Velilerin ulaştığı manevi dereceler, bu zâtın terbiyesi hakkında nasıl bir sonuç verir?</w:t>
      </w:r>
    </w:p>
    <w:p>
      <w:pPr/>
      <w:r>
        <w:rPr/>
        <w:t xml:space="preserve">Onun eğitim ve rehberliğinin insanı yüksek hakikatlere ulaştıracak kadar sağlam olduğunu gösterir.</w:t>
      </w:r>
    </w:p>
    <w:p>
      <w:pPr/>
      <w:r>
        <w:rPr/>
        <w:t xml:space="preserve">7-) Gayb haberlerinin bir kısmının müşahede edilmesi ile tamamının imanla tasdiki arasında nasıl bir tamamlayıcılık vardır?</w:t>
      </w:r>
    </w:p>
    <w:p>
      <w:pPr/>
      <w:r>
        <w:rPr/>
        <w:t xml:space="preserve">Biri görmeye dayalı teyit sağlar, diğeri ise bütün haberleri kapsamlı şekilde kabul ederek delili tamamlar.</w:t>
      </w:r>
    </w:p>
    <w:p>
      <w:pPr/>
      <w:r>
        <w:rPr/>
        <w:t xml:space="preserve">8-) Bu iki delil birlikte, bu zâtın doğruluğunu hangi iki kaynaktan beslenen bir şekilde ortaya koyar?</w:t>
      </w:r>
    </w:p>
    <w:p>
      <w:pPr/>
      <w:r>
        <w:rPr/>
        <w:t xml:space="preserve">Vahiy geleneğinden gelen peygamberler ve manevî tecrübe sahibi veliler tarafından doğrulandığını ortaya koyar.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ae4eb49d304f46" /></Relationships>
</file>