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899f5302a443b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ayetul-kubra-p50-hz-muhammedin-a-s-m-risaleti-16-mertebe-hulasa-hukum-ve-la-ilahe-illallah-metni - Set 1</w:t>
      </w:r>
    </w:p>
    <w:p>
      <w:pPr/>
      <w:r>
        <w:rPr/>
        <w:t xml:space="preserve">1-) Bu parçada, söz konusu zatın birliğe dair şahitliği nasıl nitelendirilmektedir? (14 kelime)</w:t>
      </w:r>
    </w:p>
    <w:p>
      <w:pPr/>
      <w:r>
        <w:rPr/>
        <w:t xml:space="preserve">Ferdî ve dar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hüküm verme işi, daha çok hangi zihnî faaliyeti yansıtır? (8 kelime)</w:t>
      </w:r>
    </w:p>
    <w:p>
      <w:pPr/>
      <w:r>
        <w:rPr/>
        <w:t xml:space="preserve">Düşünme, değerlendirme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akıl ile alınan ders arasında nasıl bir ilişki kurulmaktadır? (11 kelime)</w:t>
      </w:r>
    </w:p>
    <w:p>
      <w:pPr/>
      <w:r>
        <w:rPr/>
        <w:t xml:space="preserve">Akıl, dersin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zatın üstün konumu hangi yönleriyle desteklenmektedir? (10 kelime)</w:t>
      </w:r>
    </w:p>
    <w:p>
      <w:pPr/>
      <w:r>
        <w:rPr/>
        <w:t xml:space="preserve">Kur’an’ının tesiri,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“Açık” ve “parlak” nitelikli mucizelerin zikredilmesi neyi güçlendirir? (12 kelime)</w:t>
      </w:r>
    </w:p>
    <w:p>
      <w:pPr/>
      <w:r>
        <w:rPr/>
        <w:t xml:space="preserve">Onun doğruluğunun gizli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karşıtlarının da tasdik etmesinden söz edilmesi hangi tür bir delildir? (13 kelime)</w:t>
      </w:r>
    </w:p>
    <w:p>
      <w:pPr/>
      <w:r>
        <w:rPr/>
        <w:t xml:space="preserve">Zıt taraftan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adı geçen üç topluluk kimlerdir? (14 kelime)</w:t>
      </w:r>
    </w:p>
    <w:p>
      <w:pPr/>
      <w:r>
        <w:rPr/>
        <w:t xml:space="preserve">Ailesinden gelen nur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şahitlik neden “sarsılmaz” kabul edilmektedir? (12 kelime)</w:t>
      </w:r>
    </w:p>
    <w:p>
      <w:pPr/>
      <w:r>
        <w:rPr/>
        <w:t xml:space="preserve">Çünkü hem şahsî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üslubuna göre bu şahitlik sadece savunulan bir görüş müdür, yoksa ispatlanan bir hakikat midir? (9 kelime)</w:t>
      </w:r>
    </w:p>
    <w:p>
      <w:pPr/>
      <w:r>
        <w:rPr/>
        <w:t xml:space="preserve">İspatlanan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2</w:t>
      </w:r>
    </w:p>
    <w:p>
      <w:pPr/>
      <w:r>
        <w:rPr/>
        <w:t xml:space="preserve">1-) Parçada verilen hükme göre, bu zatın tevhid konusunda ortaya koyduğu tanıklık hangi ölçekte değerlendirilmektedir? (11 kelime)</w:t>
      </w:r>
    </w:p>
    <w:p>
      <w:pPr/>
      <w:r>
        <w:rPr/>
        <w:t xml:space="preserve">Kapsamı geniş,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Şahitliğin “umumî ve küllî” oluşu pratikte ne anlama gelir? (13 kelime)</w:t>
      </w:r>
    </w:p>
    <w:p>
      <w:pPr/>
      <w:r>
        <w:rPr/>
        <w:t xml:space="preserve">Belirli birkaç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yolcunun “misafir” olarak nitelenmesi neyi hatırlatır? (13 kelime)</w:t>
      </w:r>
    </w:p>
    <w:p>
      <w:pPr/>
      <w:r>
        <w:rPr/>
        <w:t xml:space="preserve">Dünyadaki varlığın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cümlede Allah hakkında hangi iki temel inanç açıkça öne çıkarılmaktadır? (12 kelime)</w:t>
      </w:r>
    </w:p>
    <w:p>
      <w:pPr/>
      <w:r>
        <w:rPr/>
        <w:t xml:space="preserve">Allah’ın varlığı zorunlu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Kur’an’ın kudreti bu zatın konumunu nasıl etkiler? (14 kelime)</w:t>
      </w:r>
    </w:p>
    <w:p>
      <w:pPr/>
      <w:r>
        <w:rPr/>
        <w:t xml:space="preserve">Elindeki ilahî mesajın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Muhaliflerin kabulünün zikredilmesi, okuyucu üzerinde nasıl bir etki hedefler? (9 kelime)</w:t>
      </w:r>
    </w:p>
    <w:p>
      <w:pPr/>
      <w:r>
        <w:rPr/>
        <w:t xml:space="preserve">Delilin taraflı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Mucizelerle dinî hakikatler arasında nasıl bir ilişki kurulmaktadır? (14 kelime)</w:t>
      </w:r>
    </w:p>
    <w:p>
      <w:pPr/>
      <w:r>
        <w:rPr/>
        <w:t xml:space="preserve">Biri dıştan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Âl-i Muhammed’in tasdiki hangi açıdan kıymetlidir? (10 kelime)</w:t>
      </w:r>
    </w:p>
    <w:p>
      <w:pPr/>
      <w:r>
        <w:rPr/>
        <w:t xml:space="preserve">Manevî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tamamını dikkate alarak bu pasaj için uygun bir özet cümle kurunuz. (30 kelime)</w:t>
      </w:r>
    </w:p>
    <w:p>
      <w:pPr/>
      <w:r>
        <w:rPr/>
        <w:t xml:space="preserve">Bu pasaj, söz konusu zatın Allah’ın birliğine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3</w:t>
      </w:r>
    </w:p>
    <w:p>
      <w:pPr/>
      <w:r>
        <w:rPr/>
        <w:t xml:space="preserve">1-) Parçada bu zatın tevhid hakkındaki sözü neden sıradan bir bireyin sözü gibi görülmemektedir? (12 kelime)</w:t>
      </w:r>
    </w:p>
    <w:p>
      <w:pPr/>
      <w:r>
        <w:rPr/>
        <w:t xml:space="preserve">Çünkü onun 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bu zatın tevhid konusundaki tanıklığını niçin “cüz’î” saymamaktadır? (12 kelime)</w:t>
      </w:r>
    </w:p>
    <w:p>
      <w:pPr/>
      <w:r>
        <w:rPr/>
        <w:t xml:space="preserve">Çünkü bu tanıklık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verilen Arapça bölümün temel maksadı nedir? (14 kelime)</w:t>
      </w:r>
    </w:p>
    <w:p>
      <w:pPr/>
      <w:r>
        <w:rPr/>
        <w:t xml:space="preserve">Bu zatın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zatın Allah’ın varlığına ve birliğine delil oluşu hangi bakımlardan temellendirilmektedir? (13 kelime)</w:t>
      </w:r>
    </w:p>
    <w:p>
      <w:pPr/>
      <w:r>
        <w:rPr/>
        <w:t xml:space="preserve">Taşıdığı kitabın kudreti,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üstünlüğün kaynaklarından biri olarak hangi ahlâkî yön öne çıkmaktadır?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6-) Dinine ait hakikatlerin bu şahitlikteki rolü nedir? (14 kelime)</w:t>
      </w:r>
    </w:p>
    <w:p>
      <w:pPr/>
      <w:r>
        <w:rPr/>
        <w:t xml:space="preserve">Dinindeki parlak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yer alan üçlü tasdik yapısı, zaman bakımından nasıl bir devamlılığa işaret eder? (15 kelime)</w:t>
      </w:r>
    </w:p>
    <w:p>
      <w:pPr/>
      <w:r>
        <w:rPr/>
        <w:t xml:space="preserve">İlk yakın çevreden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üç grubun farklı özelliklerle anılması neden önemlidir? (14 kelime)</w:t>
      </w:r>
    </w:p>
    <w:p>
      <w:pPr/>
      <w:r>
        <w:rPr/>
        <w:t xml:space="preserve">Çünkü hakikatin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bir cümleyle nasıl ifade edilir? (24 kelime)</w:t>
      </w:r>
    </w:p>
    <w:p>
      <w:pPr/>
      <w:r>
        <w:rPr/>
        <w:t xml:space="preserve">Bu zatın tevhid hakkındaki şahitliği, şahsî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4</w:t>
      </w:r>
    </w:p>
    <w:p>
      <w:pPr/>
      <w:r>
        <w:rPr/>
        <w:t xml:space="preserve">1-) Parçanın başında verilen kesin karar hangi konu üzerinedir? (13 kelime)</w:t>
      </w:r>
    </w:p>
    <w:p>
      <w:pPr/>
      <w:r>
        <w:rPr/>
        <w:t xml:space="preserve">O zatın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delilin kişisel sınırları aştığı nasıl ifade edilmektedir? (14 kelime)</w:t>
      </w:r>
    </w:p>
    <w:p>
      <w:pPr/>
      <w:r>
        <w:rPr/>
        <w:t xml:space="preserve">Sadece bireysel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“Nurlu medrese” ifadesinden ne anlaşılmalıdır? (12 kelime)</w:t>
      </w:r>
    </w:p>
    <w:p>
      <w:pPr/>
      <w:r>
        <w:rPr/>
        <w:t xml:space="preserve">Hakikati aydınlatan,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kısımda bu zatın büyüklüğü sadece bir yönle mi temellendirilmektedir? (14 kelime)</w:t>
      </w:r>
    </w:p>
    <w:p>
      <w:pPr/>
      <w:r>
        <w:rPr/>
        <w:t xml:space="preserve">Hayır; kitap, din,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Hangi iç özellikleri onun doğruluğunu destekleyen unsurlar arasında sayılmaktadır? (10 kelime)</w:t>
      </w:r>
    </w:p>
    <w:p>
      <w:pPr/>
      <w:r>
        <w:rPr/>
        <w:t xml:space="preserve">Çok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Düşmanların doğrulaması niçin özel bir değer taşır? (9 kelime)</w:t>
      </w:r>
    </w:p>
    <w:p>
      <w:pPr/>
      <w:r>
        <w:rPr/>
        <w:t xml:space="preserve">Muhaliflerin kabulü,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Mucizelerin “tasdik eden” ve “tasdik edilen” biçimde nitelenmesi nasıl anlaşılabilir? (13 kelime)</w:t>
      </w:r>
    </w:p>
    <w:p>
      <w:pPr/>
      <w:r>
        <w:rPr/>
        <w:t xml:space="preserve">Hem doğruluğu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tevhid şahitliğinin kuvveti daha çok nicelikten mi, nitelikten mi gelir? (11 kelime)</w:t>
      </w:r>
    </w:p>
    <w:p>
      <w:pPr/>
      <w:r>
        <w:rPr/>
        <w:t xml:space="preserve">İkisinden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bütününe göre, bu zatın şahitliğini güçlü kılan unsurlar nasıl özetlenir? (16 kelime)</w:t>
      </w:r>
    </w:p>
    <w:p>
      <w:pPr/>
      <w:r>
        <w:rPr/>
        <w:t xml:space="preserve">Kendi yüksek hali, açık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5</w:t>
      </w:r>
    </w:p>
    <w:p>
      <w:pPr/>
      <w:r>
        <w:rPr/>
        <w:t xml:space="preserve">1-) Bu pasajda “şehadet” kelimesi daha çok hangi anlamda kullanılmaktadır? (13 kelime)</w:t>
      </w:r>
    </w:p>
    <w:p>
      <w:pPr/>
      <w:r>
        <w:rPr/>
        <w:t xml:space="preserve">Sadece sözlü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yolcu, bu sonuca hangi vasıtayla ulaşmıştır? (13 kelime)</w:t>
      </w:r>
    </w:p>
    <w:p>
      <w:pPr/>
      <w:r>
        <w:rPr/>
        <w:t xml:space="preserve">Aklıyla yaptığı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Arapça bölümün metne alınması ne tür bir işlev görmektedir? (10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ifadede bu zatın insanlık içindeki üstün makamı hangi iki unvanla belirtilmektedir? (13 kelime)</w:t>
      </w:r>
    </w:p>
    <w:p>
      <w:pPr/>
      <w:r>
        <w:rPr/>
        <w:t xml:space="preserve">Âlemin iftiharı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zatın davasını kuvvetlendiren görünür delillerden biri nedir? (11 kelime)</w:t>
      </w:r>
    </w:p>
    <w:p>
      <w:pPr/>
      <w:r>
        <w:rPr/>
        <w:t xml:space="preserve">Açık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Ailesinin, ashabının ve ümmet âlimlerinin ayrı ayrı anılması niçin önemlidir? (14 kelime)</w:t>
      </w:r>
    </w:p>
    <w:p>
      <w:pPr/>
      <w:r>
        <w:rPr/>
        <w:t xml:space="preserve">Çünkü farklı yakınlık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Âl, ashab ve ümmet muhakkiklerinin ortak paydası nedir? (8 kelime)</w:t>
      </w:r>
    </w:p>
    <w:p>
      <w:pPr/>
      <w:r>
        <w:rPr/>
        <w:t xml:space="preserve">Hepsi bu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“şahsî ve cüz’î değil” denmesi neyi dışlamaktadır? (13 kelime)</w:t>
      </w:r>
    </w:p>
    <w:p>
      <w:pPr/>
      <w:r>
        <w:rPr/>
        <w:t xml:space="preserve">Bu şahitliğin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 çıkarılabilecek en genel sonuç nedir? (17 kelime)</w:t>
      </w:r>
    </w:p>
    <w:p>
      <w:pPr/>
      <w:r>
        <w:rPr/>
        <w:t xml:space="preserve">Tevhid davası burada yalnız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6</w:t>
      </w:r>
    </w:p>
    <w:p>
      <w:pPr/>
      <w:r>
        <w:rPr/>
        <w:t xml:space="preserve">1-) Parçada ulaşılan sonuç, bu zatın hangi temel iman esasına delil olduğunu vurgular? (9 kelime)</w:t>
      </w:r>
    </w:p>
    <w:p>
      <w:pPr/>
      <w:r>
        <w:rPr/>
        <w:t xml:space="preserve">Allah’ın birliği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“Dünya misafiri ve hayat yolcusu” ifadesi neyi anlatmaktadır? (14 kelime)</w:t>
      </w:r>
    </w:p>
    <w:p>
      <w:pPr/>
      <w:r>
        <w:rPr/>
        <w:t xml:space="preserve">İnsanın dünyada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yolcu tipi, okuyucuya nasıl bir öğrenme modeli sunmaktadır? (12 kelime)</w:t>
      </w:r>
    </w:p>
    <w:p>
      <w:pPr/>
      <w:r>
        <w:rPr/>
        <w:t xml:space="preserve">Hakikati arayan, düşünen,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Arapça bölümde bu zatın delil oluşu hangi dış etkenlerle desteklenmektedir? (9 kelime)</w:t>
      </w:r>
    </w:p>
    <w:p>
      <w:pPr/>
      <w:r>
        <w:rPr/>
        <w:t xml:space="preserve">Kur’an’ının azameti,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ahlâkın yüceliği neden önemli bir delil sayılmaktadır? (9 kelime)</w:t>
      </w:r>
    </w:p>
    <w:p>
      <w:pPr/>
      <w:r>
        <w:rPr/>
        <w:t xml:space="preserve">Çünkü taşıdığı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Şahsî kemaller ile yüksek ahlâkın birlikte anılması neyi tamamlar? (9 kelime)</w:t>
      </w:r>
    </w:p>
    <w:p>
      <w:pPr/>
      <w:r>
        <w:rPr/>
        <w:t xml:space="preserve">Onun iç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Sahabilerin “basiret sahipleri”, muhakkiklerin ise “burhan ve nur sahipleri” diye nitelenmesi ne anlatır? (14 kelime)</w:t>
      </w:r>
    </w:p>
    <w:p>
      <w:pPr/>
      <w:r>
        <w:rPr/>
        <w:t xml:space="preserve">Bir grubun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pasajdan hareketle, tevhid şahitliğinin sadece duyguya değil neye de dayandığı söylenebilir? (11 kelime)</w:t>
      </w:r>
    </w:p>
    <w:p>
      <w:pPr/>
      <w:r>
        <w:rPr/>
        <w:t xml:space="preserve">Duygunun yanında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Muhakkik âlimlerin tasdiki neyi gösterir? (12 kelime)</w:t>
      </w:r>
    </w:p>
    <w:p>
      <w:pPr/>
      <w:r>
        <w:rPr/>
        <w:t xml:space="preserve">Meseleyi araştırma, delillendirme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1 - CEVAPLAR</w:t>
      </w:r>
    </w:p>
    <w:p>
      <w:pPr/>
      <w:r>
        <w:rPr/>
        <w:t xml:space="preserve">1-) Bu parçada, söz konusu zatın birliğe dair şahitliği nasıl nitelendirilmektedir?</w:t>
      </w:r>
    </w:p>
    <w:p>
      <w:pPr/>
      <w:r>
        <w:rPr/>
        <w:t xml:space="preserve">Ferdî ve dar kapsamlı değil; umuma bakan, kuşatıcı ve sarsılmaz bir şahitlik olarak gösterilmektedir.</w:t>
      </w:r>
    </w:p>
    <w:p>
      <w:pPr/>
      <w:r>
        <w:rPr/>
        <w:t xml:space="preserve">2-) Metinde geçen hüküm verme işi, daha çok hangi zihnî faaliyeti yansıtır?</w:t>
      </w:r>
    </w:p>
    <w:p>
      <w:pPr/>
      <w:r>
        <w:rPr/>
        <w:t xml:space="preserve">Düşünme, değerlendirme ve delillerden sonuç çıkarma faaliyetini yansıtır.</w:t>
      </w:r>
    </w:p>
    <w:p>
      <w:pPr/>
      <w:r>
        <w:rPr/>
        <w:t xml:space="preserve">3-) Parçada akıl ile alınan ders arasında nasıl bir ilişki kurulmaktadır?</w:t>
      </w:r>
    </w:p>
    <w:p>
      <w:pPr/>
      <w:r>
        <w:rPr/>
        <w:t xml:space="preserve">Akıl, dersin anlaşılmasına ve elde edilen bilginin hükme bağlanmasına vasıta olmaktadır.</w:t>
      </w:r>
    </w:p>
    <w:p>
      <w:pPr/>
      <w:r>
        <w:rPr/>
        <w:t xml:space="preserve">4-) Bu zatın üstün konumu hangi yönleriyle desteklenmektedir?</w:t>
      </w:r>
    </w:p>
    <w:p>
      <w:pPr/>
      <w:r>
        <w:rPr/>
        <w:t xml:space="preserve">Kur’an’ının tesiri, dininin genişliği, kemallerinin çokluğu ve ahlâkının yüceliğiyle desteklenmektedir.</w:t>
      </w:r>
    </w:p>
    <w:p>
      <w:pPr/>
      <w:r>
        <w:rPr/>
        <w:t xml:space="preserve">5-) “Açık” ve “parlak” nitelikli mucizelerin zikredilmesi neyi güçlendirir?</w:t>
      </w:r>
    </w:p>
    <w:p>
      <w:pPr/>
      <w:r>
        <w:rPr/>
        <w:t xml:space="preserve">Onun doğruluğunun gizli ve zayıf değil, görünür ve etkili delillere dayandığını güçlendirir.</w:t>
      </w:r>
    </w:p>
    <w:p>
      <w:pPr/>
      <w:r>
        <w:rPr/>
        <w:t xml:space="preserve">6-) Metinde karşıtlarının da tasdik etmesinden söz edilmesi hangi tür bir delildir?</w:t>
      </w:r>
    </w:p>
    <w:p>
      <w:pPr/>
      <w:r>
        <w:rPr/>
        <w:t xml:space="preserve">Zıt taraftan gelen kabulü içeren, bu yüzden daha dikkat çekici olan bir delildir.</w:t>
      </w:r>
    </w:p>
    <w:p>
      <w:pPr/>
      <w:r>
        <w:rPr/>
        <w:t xml:space="preserve">7-) Metinde adı geçen üç topluluk kimlerdir?</w:t>
      </w:r>
    </w:p>
    <w:p>
      <w:pPr/>
      <w:r>
        <w:rPr/>
        <w:t xml:space="preserve">Ailesinden gelen nur sahibi seçkinler, basiretli sahabiler ve ümmeti içindeki delil sahibi araştırmacı âlimlerdir.</w:t>
      </w:r>
    </w:p>
    <w:p>
      <w:pPr/>
      <w:r>
        <w:rPr/>
        <w:t xml:space="preserve">8-) Metne göre bu şahitlik neden “sarsılmaz” kabul edilmektedir?</w:t>
      </w:r>
    </w:p>
    <w:p>
      <w:pPr/>
      <w:r>
        <w:rPr/>
        <w:t xml:space="preserve">Çünkü hem şahsî üstünlükle hem mucizelerle hem de geniş toplulukların ittifakıyla desteklenmektedir.</w:t>
      </w:r>
    </w:p>
    <w:p>
      <w:pPr/>
      <w:r>
        <w:rPr/>
        <w:t xml:space="preserve">9-) Metnin üslubuna göre bu şahitlik sadece savunulan bir görüş müdür, yoksa ispatlanan bir hakikat midir?</w:t>
      </w:r>
    </w:p>
    <w:p>
      <w:pPr/>
      <w:r>
        <w:rPr/>
        <w:t xml:space="preserve">İspatlanan ve çok yönden desteklenen bir hakikat olarak sunulmaktadır.</w:t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2 - CEVAPLAR</w:t>
      </w:r>
    </w:p>
    <w:p>
      <w:pPr/>
      <w:r>
        <w:rPr/>
        <w:t xml:space="preserve">1-) Parçada verilen hükme göre, bu zatın tevhid konusunda ortaya koyduğu tanıklık hangi ölçekte değerlendirilmektedir?</w:t>
      </w:r>
    </w:p>
    <w:p>
      <w:pPr/>
      <w:r>
        <w:rPr/>
        <w:t xml:space="preserve">Kapsamı geniş, herkese hitap eden ve bütünlüklü bir tanıklık olarak değerlendirilmektedir.</w:t>
      </w:r>
    </w:p>
    <w:p>
      <w:pPr/>
      <w:r>
        <w:rPr/>
        <w:t xml:space="preserve">2-) Şahitliğin “umumî ve küllî” oluşu pratikte ne anlama gelir?</w:t>
      </w:r>
    </w:p>
    <w:p>
      <w:pPr/>
      <w:r>
        <w:rPr/>
        <w:t xml:space="preserve">Belirli birkaç kişiyi değil, genel insanlık ufkunu ilgilendiren bir hakikat taşıdığı anlamına gelir.</w:t>
      </w:r>
    </w:p>
    <w:p>
      <w:pPr/>
      <w:r>
        <w:rPr/>
        <w:t xml:space="preserve">3-) Metinde geçen yolcunun “misafir” olarak nitelenmesi neyi hatırlatır?</w:t>
      </w:r>
    </w:p>
    <w:p>
      <w:pPr/>
      <w:r>
        <w:rPr/>
        <w:t xml:space="preserve">Dünyadaki varlığın geçici olduğunu ve insanın burada hakikati öğrenen bir yolcu olduğunu hatırlatır.</w:t>
      </w:r>
    </w:p>
    <w:p>
      <w:pPr/>
      <w:r>
        <w:rPr/>
        <w:t xml:space="preserve">4-) Arapça cümlede Allah hakkında hangi iki temel inanç açıkça öne çıkarılmaktadır?</w:t>
      </w:r>
    </w:p>
    <w:p>
      <w:pPr/>
      <w:r>
        <w:rPr/>
        <w:t xml:space="preserve">Allah’ın varlığı zorunlu olan tek ilah olduğu ve bir olduğu öne çıkarılmaktadır.</w:t>
      </w:r>
    </w:p>
    <w:p>
      <w:pPr/>
      <w:r>
        <w:rPr/>
        <w:t xml:space="preserve">5-) Metne göre Kur’an’ın kudreti bu zatın konumunu nasıl etkiler?</w:t>
      </w:r>
    </w:p>
    <w:p>
      <w:pPr/>
      <w:r>
        <w:rPr/>
        <w:t xml:space="preserve">Elindeki ilahî mesajın büyüklüğü, onun temsil ettiği davanın da büyük ve güvenilir olduğunu gösterir.</w:t>
      </w:r>
    </w:p>
    <w:p>
      <w:pPr/>
      <w:r>
        <w:rPr/>
        <w:t xml:space="preserve">6-) Muhaliflerin kabulünün zikredilmesi, okuyucu üzerinde nasıl bir etki hedefler?</w:t>
      </w:r>
    </w:p>
    <w:p>
      <w:pPr/>
      <w:r>
        <w:rPr/>
        <w:t xml:space="preserve">Delilin taraflı bir övgüden ibaret olmadığı kanaatini güçlendirmeyi hedefler.</w:t>
      </w:r>
    </w:p>
    <w:p>
      <w:pPr/>
      <w:r>
        <w:rPr/>
        <w:t xml:space="preserve">7-) Mucizelerle dinî hakikatler arasında nasıl bir ilişki kurulmaktadır?</w:t>
      </w:r>
    </w:p>
    <w:p>
      <w:pPr/>
      <w:r>
        <w:rPr/>
        <w:t xml:space="preserve">Biri dıştan görülen olağanüstü işaretler, diğeri içerikteki kesin doğrular olarak aynı hakikati birlikte desteklemektedir.</w:t>
      </w:r>
    </w:p>
    <w:p>
      <w:pPr/>
      <w:r>
        <w:rPr/>
        <w:t xml:space="preserve">8-) Âl-i Muhammed’in tasdiki hangi açıdan kıymetlidir?</w:t>
      </w:r>
    </w:p>
    <w:p>
      <w:pPr/>
      <w:r>
        <w:rPr/>
        <w:t xml:space="preserve">Manevî yakınlık ve nuraniyet sahibi bir çevrenin doğrulaması açısından kıymetlidir.</w:t>
      </w:r>
    </w:p>
    <w:p>
      <w:pPr/>
      <w:r>
        <w:rPr/>
        <w:t xml:space="preserve">9-) Metnin tamamını dikkate alarak bu pasaj için uygun bir özet cümle kurunuz.</w:t>
      </w:r>
    </w:p>
    <w:p>
      <w:pPr/>
      <w:r>
        <w:rPr/>
        <w:t xml:space="preserve">Bu pasaj, söz konusu zatın Allah’ın birliğine dair beyanının; yüksek şahsiyeti, açık mucizeleri, dininin kesin esasları ve ümmet içindeki seçkin toplulukların ortak tasdikiyle son derece sağlam bir hüccet olduğunu anlatır.</w:t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3 - CEVAPLAR</w:t>
      </w:r>
    </w:p>
    <w:p>
      <w:pPr/>
      <w:r>
        <w:rPr/>
        <w:t xml:space="preserve">1-) Parçada bu zatın tevhid hakkındaki sözü neden sıradan bir bireyin sözü gibi görülmemektedir?</w:t>
      </w:r>
    </w:p>
    <w:p>
      <w:pPr/>
      <w:r>
        <w:rPr/>
        <w:t xml:space="preserve">Çünkü onun sözü yalnız şahsına dayandırılmamakta; geniş deliller ve toplu tasdiklerle desteklenmektedir.</w:t>
      </w:r>
    </w:p>
    <w:p>
      <w:pPr/>
      <w:r>
        <w:rPr/>
        <w:t xml:space="preserve">2-) Metin, bu zatın tevhid konusundaki tanıklığını niçin “cüz’î” saymamaktadır?</w:t>
      </w:r>
    </w:p>
    <w:p>
      <w:pPr/>
      <w:r>
        <w:rPr/>
        <w:t xml:space="preserve">Çünkü bu tanıklık yalnız kendi yaşantısına kapanmamakta, herkes için geçerli deliller taşımaktadır.</w:t>
      </w:r>
    </w:p>
    <w:p>
      <w:pPr/>
      <w:r>
        <w:rPr/>
        <w:t xml:space="preserve">3-) Parçada verilen Arapça bölümün temel maksadı nedir?</w:t>
      </w:r>
    </w:p>
    <w:p>
      <w:pPr/>
      <w:r>
        <w:rPr/>
        <w:t xml:space="preserve">Bu zatın Allah’ın varlığına ve birliğine güçlü biçimde delil olduğunu özet halinde ifade etmektir.</w:t>
      </w:r>
    </w:p>
    <w:p>
      <w:pPr/>
      <w:r>
        <w:rPr/>
        <w:t xml:space="preserve">4-) Bu zatın Allah’ın varlığına ve birliğine delil oluşu hangi bakımlardan temellendirilmektedir?</w:t>
      </w:r>
    </w:p>
    <w:p>
      <w:pPr/>
      <w:r>
        <w:rPr/>
        <w:t xml:space="preserve">Taşıdığı kitabın kudreti, dininin yayılışı, şahsî kemali, ahlâkı, mucizeleri ve dininin hakikatleriyle temellendirilmektedir.</w:t>
      </w:r>
    </w:p>
    <w:p>
      <w:pPr/>
      <w:r>
        <w:rPr/>
        <w:t xml:space="preserve">5-) Bu üstünlüğün kaynaklarından biri olarak hangi ahlâkî yön öne çıkmaktadır?</w:t>
      </w:r>
    </w:p>
    <w:p>
      <w:pPr/>
      <w:r>
        <w:rPr/>
        <w:t xml:space="preserve">Güzel ve yüce seciyesi öne çıkmaktadır.</w:t>
      </w:r>
    </w:p>
    <w:p>
      <w:pPr/>
      <w:r>
        <w:rPr/>
        <w:t xml:space="preserve">6-) Dinine ait hakikatlerin bu şahitlikteki rolü nedir?</w:t>
      </w:r>
    </w:p>
    <w:p>
      <w:pPr/>
      <w:r>
        <w:rPr/>
        <w:t xml:space="preserve">Dinindeki parlak ve kesin esaslar da onun doğru sözlülüğünü ve taşıdığı hakikati teyit etmektedir.</w:t>
      </w:r>
    </w:p>
    <w:p>
      <w:pPr/>
      <w:r>
        <w:rPr/>
        <w:t xml:space="preserve">7-) Parçada yer alan üçlü tasdik yapısı, zaman bakımından nasıl bir devamlılığa işaret eder?</w:t>
      </w:r>
    </w:p>
    <w:p>
      <w:pPr/>
      <w:r>
        <w:rPr/>
        <w:t xml:space="preserve">İlk yakın çevreden başlayıp sonraki nesillerde yetişen ilim ehline kadar uzanan bir sürekliliğe işaret eder.</w:t>
      </w:r>
    </w:p>
    <w:p>
      <w:pPr/>
      <w:r>
        <w:rPr/>
        <w:t xml:space="preserve">8-) Bu üç grubun farklı özelliklerle anılması neden önemlidir?</w:t>
      </w:r>
    </w:p>
    <w:p>
      <w:pPr/>
      <w:r>
        <w:rPr/>
        <w:t xml:space="preserve">Çünkü hakikatin sadece bir çevrede değil, farklı vasıflara sahip topluluklarda da kabul gördüğünü gösterir.</w:t>
      </w:r>
    </w:p>
    <w:p>
      <w:pPr/>
      <w:r>
        <w:rPr/>
        <w:t xml:space="preserve">9-) Parçanın ana fikri bir cümleyle nasıl ifade edilir?</w:t>
      </w:r>
    </w:p>
    <w:p>
      <w:pPr/>
      <w:r>
        <w:rPr/>
        <w:t xml:space="preserve">Bu zatın tevhid hakkındaki şahitliği, şahsî bir söz değil; mucizeler, yüksek vasıflar ve ümmet içindeki büyük toplulukların ortak tasdikiyle kuvvet kazanmış evrensel bir delildir.</w:t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4 - CEVAPLAR</w:t>
      </w:r>
    </w:p>
    <w:p>
      <w:pPr/>
      <w:r>
        <w:rPr/>
        <w:t xml:space="preserve">1-) Parçanın başında verilen kesin karar hangi konu üzerinedir?</w:t>
      </w:r>
    </w:p>
    <w:p>
      <w:pPr/>
      <w:r>
        <w:rPr/>
        <w:t xml:space="preserve">O zatın Allah’ın birliğine dair tanıklığının kapsamlı ve yenilmez derecede kuvvetli olduğu üzerinedir.</w:t>
      </w:r>
    </w:p>
    <w:p>
      <w:pPr/>
      <w:r>
        <w:rPr/>
        <w:t xml:space="preserve">2-) Bu delilin kişisel sınırları aştığı nasıl ifade edilmektedir?</w:t>
      </w:r>
    </w:p>
    <w:p>
      <w:pPr/>
      <w:r>
        <w:rPr/>
        <w:t xml:space="preserve">Sadece bireysel bir tanıklık olmadığı, genel ve kuşatıcı bir nitelik taşıdığı söylenerek ifade edilmektedir.</w:t>
      </w:r>
    </w:p>
    <w:p>
      <w:pPr/>
      <w:r>
        <w:rPr/>
        <w:t xml:space="preserve">3-) “Nurlu medrese” ifadesinden ne anlaşılmalıdır?</w:t>
      </w:r>
    </w:p>
    <w:p>
      <w:pPr/>
      <w:r>
        <w:rPr/>
        <w:t xml:space="preserve">Hakikati aydınlatan, insanın aklını ve kalbini besleyen manevî bir eğitim ortamı anlaşılmalıdır.</w:t>
      </w:r>
    </w:p>
    <w:p>
      <w:pPr/>
      <w:r>
        <w:rPr/>
        <w:t xml:space="preserve">4-) Arapça kısımda bu zatın büyüklüğü sadece bir yönle mi temellendirilmektedir?</w:t>
      </w:r>
    </w:p>
    <w:p>
      <w:pPr/>
      <w:r>
        <w:rPr/>
        <w:t xml:space="preserve">Hayır; kitap, din, ahlâk, kemal, mucize ve toplu tasdik gibi birçok yön birlikte zikredilmektedir.</w:t>
      </w:r>
    </w:p>
    <w:p>
      <w:pPr/>
      <w:r>
        <w:rPr/>
        <w:t xml:space="preserve">5-) Hangi iç özellikleri onun doğruluğunu destekleyen unsurlar arasında sayılmaktadır?</w:t>
      </w:r>
    </w:p>
    <w:p>
      <w:pPr/>
      <w:r>
        <w:rPr/>
        <w:t xml:space="preserve">Çok yönlü kemali ve yüksek ahlâkı bu unsurlar arasında sayılmaktadır.</w:t>
      </w:r>
    </w:p>
    <w:p>
      <w:pPr/>
      <w:r>
        <w:rPr/>
        <w:t xml:space="preserve">6-) Düşmanların doğrulaması niçin özel bir değer taşır?</w:t>
      </w:r>
    </w:p>
    <w:p>
      <w:pPr/>
      <w:r>
        <w:rPr/>
        <w:t xml:space="preserve">Muhaliflerin kabulü, tarafgirlik ihtimalini zayıflatır ve delilin güvenilirliğini artırır.</w:t>
      </w:r>
    </w:p>
    <w:p>
      <w:pPr/>
      <w:r>
        <w:rPr/>
        <w:t xml:space="preserve">7-) Mucizelerin “tasdik eden” ve “tasdik edilen” biçimde nitelenmesi nasıl anlaşılabilir?</w:t>
      </w:r>
    </w:p>
    <w:p>
      <w:pPr/>
      <w:r>
        <w:rPr/>
        <w:t xml:space="preserve">Hem doğruluğu gösteren deliller olduğu hem de güvenilir kaynaklarca doğrulanmış işaretler olduğu anlaşılabilir.</w:t>
      </w:r>
    </w:p>
    <w:p>
      <w:pPr/>
      <w:r>
        <w:rPr/>
        <w:t xml:space="preserve">8-) Bu pasajda tevhid şahitliğinin kuvveti daha çok nicelikten mi, nitelikten mi gelir?</w:t>
      </w:r>
    </w:p>
    <w:p>
      <w:pPr/>
      <w:r>
        <w:rPr/>
        <w:t xml:space="preserve">İkisinden birlikte gelir; hem delillerin sayısı çoktur hem de mahiyetleri güçlüdür.</w:t>
      </w:r>
    </w:p>
    <w:p>
      <w:pPr/>
      <w:r>
        <w:rPr/>
        <w:t xml:space="preserve">9-) Parçanın bütününe göre, bu zatın şahitliğini güçlü kılan unsurlar nasıl özetlenir?</w:t>
      </w:r>
    </w:p>
    <w:p>
      <w:pPr/>
      <w:r>
        <w:rPr/>
        <w:t xml:space="preserve">Kendi yüksek hali, açık mucizeleri, dininin kesin hakikatleri ve seçkin toplulukların ortak tasdiki bu gücü oluşturmaktadır.</w:t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5 - CEVAPLAR</w:t>
      </w:r>
    </w:p>
    <w:p>
      <w:pPr/>
      <w:r>
        <w:rPr/>
        <w:t xml:space="preserve">1-) Bu pasajda “şehadet” kelimesi daha çok hangi anlamda kullanılmaktadır?</w:t>
      </w:r>
    </w:p>
    <w:p>
      <w:pPr/>
      <w:r>
        <w:rPr/>
        <w:t xml:space="preserve">Sadece sözlü bir beyan değil, delile dayanan doğrulama ve hakikati gösterme anlamında kullanılmaktadır.</w:t>
      </w:r>
    </w:p>
    <w:p>
      <w:pPr/>
      <w:r>
        <w:rPr/>
        <w:t xml:space="preserve">2-) Metinde geçen yolcu, bu sonuca hangi vasıtayla ulaşmıştır?</w:t>
      </w:r>
    </w:p>
    <w:p>
      <w:pPr/>
      <w:r>
        <w:rPr/>
        <w:t xml:space="preserve">Aklıyla yaptığı manevî yolculukta nurlu bir ilim mektebinden aldığı dersle bu hükme varmıştır.</w:t>
      </w:r>
    </w:p>
    <w:p>
      <w:pPr/>
      <w:r>
        <w:rPr/>
        <w:t xml:space="preserve">3-) Arapça bölümün metne alınması ne tür bir işlev görmektedir?</w:t>
      </w:r>
    </w:p>
    <w:p>
      <w:pPr/>
      <w:r>
        <w:rPr/>
        <w:t xml:space="preserve">Daha önce varılan sonucun özlü ve dua-hüküm üslubunda toparlanmasını sağlamaktadır.</w:t>
      </w:r>
    </w:p>
    <w:p>
      <w:pPr/>
      <w:r>
        <w:rPr/>
        <w:t xml:space="preserve">4-) Arapça ifadede bu zatın insanlık içindeki üstün makamı hangi iki unvanla belirtilmektedir?</w:t>
      </w:r>
    </w:p>
    <w:p>
      <w:pPr/>
      <w:r>
        <w:rPr/>
        <w:t xml:space="preserve">Âlemin iftiharı ve insan türünün şerefi olduğunu belirten iki yüce vasıfla ifade edilmektedir.</w:t>
      </w:r>
    </w:p>
    <w:p>
      <w:pPr/>
      <w:r>
        <w:rPr/>
        <w:t xml:space="preserve">5-) Bu zatın davasını kuvvetlendiren görünür delillerden biri nedir?</w:t>
      </w:r>
    </w:p>
    <w:p>
      <w:pPr/>
      <w:r>
        <w:rPr/>
        <w:t xml:space="preserve">Açık ve hayret verici mucizelerinin çokluğu önemli bir dayanak olarak sunulmaktadır.</w:t>
      </w:r>
    </w:p>
    <w:p>
      <w:pPr/>
      <w:r>
        <w:rPr/>
        <w:t xml:space="preserve">6-) Ailesinin, ashabının ve ümmet âlimlerinin ayrı ayrı anılması niçin önemlidir?</w:t>
      </w:r>
    </w:p>
    <w:p>
      <w:pPr/>
      <w:r>
        <w:rPr/>
        <w:t xml:space="preserve">Çünkü farklı yakınlık derecelerine ve farklı bilgi konumlarına sahip çevrelerin hepsi aynı hakikatte birleşmektedir.</w:t>
      </w:r>
    </w:p>
    <w:p>
      <w:pPr/>
      <w:r>
        <w:rPr/>
        <w:t xml:space="preserve">7-) Âl, ashab ve ümmet muhakkiklerinin ortak paydası nedir?</w:t>
      </w:r>
    </w:p>
    <w:p>
      <w:pPr/>
      <w:r>
        <w:rPr/>
        <w:t xml:space="preserve">Hepsi bu zatın tevhid şahitliğini güvenilir bulup doğrulamaktadır.</w:t>
      </w:r>
    </w:p>
    <w:p>
      <w:pPr/>
      <w:r>
        <w:rPr/>
        <w:t xml:space="preserve">8-) Metinde “şahsî ve cüz’î değil” denmesi neyi dışlamaktadır?</w:t>
      </w:r>
    </w:p>
    <w:p>
      <w:pPr/>
      <w:r>
        <w:rPr/>
        <w:t xml:space="preserve">Bu şahitliğin sadece bireysel bir kanaat veya sınırlı bir tecrübe olduğu düşüncesini reddetmektedir.</w:t>
      </w:r>
    </w:p>
    <w:p>
      <w:pPr/>
      <w:r>
        <w:rPr/>
        <w:t xml:space="preserve">9-) Bu parçadan çıkarılabilecek en genel sonuç nedir?</w:t>
      </w:r>
    </w:p>
    <w:p>
      <w:pPr/>
      <w:r>
        <w:rPr/>
        <w:t xml:space="preserve">Tevhid davası burada yalnız bir iddia olarak değil, çok yönlü delillerle pekiştirilmiş kuvvetli bir hakikat olarak sunulmaktadır.</w:t>
      </w:r>
    </w:p>
    <w:p>
      <w:r>
        <w:br w:type="page"/>
      </w:r>
    </w:p>
    <w:p>
      <w:pPr>
        <w:pStyle w:val="Heading2"/>
      </w:pPr>
      <w:r>
        <w:t>lisans ayetul-kubra-p50-hz-muhammedin-a-s-m-risaleti-16-mertebe-hulasa-hukum-ve-la-ilahe-illallah-metni - Set 6 - CEVAPLAR</w:t>
      </w:r>
    </w:p>
    <w:p>
      <w:pPr/>
      <w:r>
        <w:rPr/>
        <w:t xml:space="preserve">1-) Parçada ulaşılan sonuç, bu zatın hangi temel iman esasına delil olduğunu vurgular?</w:t>
      </w:r>
    </w:p>
    <w:p>
      <w:pPr/>
      <w:r>
        <w:rPr/>
        <w:t xml:space="preserve">Allah’ın birliği hakkındaki hakikate kuvvetli bir delil olduğunu vurgular.</w:t>
      </w:r>
    </w:p>
    <w:p>
      <w:pPr/>
      <w:r>
        <w:rPr/>
        <w:t xml:space="preserve">2-) “Dünya misafiri ve hayat yolcusu” ifadesi neyi anlatmaktadır?</w:t>
      </w:r>
    </w:p>
    <w:p>
      <w:pPr/>
      <w:r>
        <w:rPr/>
        <w:t xml:space="preserve">İnsanın dünyada geçici bulunduğunu ve hakikati arayan bir yolcu gibi öğrenme sürecinde olduğunu anlatmaktadır.</w:t>
      </w:r>
    </w:p>
    <w:p>
      <w:pPr/>
      <w:r>
        <w:rPr/>
        <w:t xml:space="preserve">3-) Parçada geçen yolcu tipi, okuyucuya nasıl bir öğrenme modeli sunmaktadır?</w:t>
      </w:r>
    </w:p>
    <w:p>
      <w:pPr/>
      <w:r>
        <w:rPr/>
        <w:t xml:space="preserve">Hakikati arayan, düşünen, ders alan ve sonuç çıkaran bir talebe modeli sunmaktadır.</w:t>
      </w:r>
    </w:p>
    <w:p>
      <w:pPr/>
      <w:r>
        <w:rPr/>
        <w:t xml:space="preserve">4-) Arapça bölümde bu zatın delil oluşu hangi dış etkenlerle desteklenmektedir?</w:t>
      </w:r>
    </w:p>
    <w:p>
      <w:pPr/>
      <w:r>
        <w:rPr/>
        <w:t xml:space="preserve">Kur’an’ının azameti, dininin yaygın tesiri ve mucizelerinin kuvvetiyle desteklenmektedir.</w:t>
      </w:r>
    </w:p>
    <w:p>
      <w:pPr/>
      <w:r>
        <w:rPr/>
        <w:t xml:space="preserve">5-) Metne göre ahlâkın yüceliği neden önemli bir delil sayılmaktadır?</w:t>
      </w:r>
    </w:p>
    <w:p>
      <w:pPr/>
      <w:r>
        <w:rPr/>
        <w:t xml:space="preserve">Çünkü taşıdığı davanın sözde kalmadığını, yaşayışında da doğrulandığını göstermektedir.</w:t>
      </w:r>
    </w:p>
    <w:p>
      <w:pPr/>
      <w:r>
        <w:rPr/>
        <w:t xml:space="preserve">6-) Şahsî kemaller ile yüksek ahlâkın birlikte anılması neyi tamamlar?</w:t>
      </w:r>
    </w:p>
    <w:p>
      <w:pPr/>
      <w:r>
        <w:rPr/>
        <w:t xml:space="preserve">Onun iç dünyasıyla dış davranışlarının uyum içinde olduğunu tamamlar.</w:t>
      </w:r>
    </w:p>
    <w:p>
      <w:pPr/>
      <w:r>
        <w:rPr/>
        <w:t xml:space="preserve">7-) Sahabilerin “basiret sahipleri”, muhakkiklerin ise “burhan ve nur sahipleri” diye nitelenmesi ne anlatır?</w:t>
      </w:r>
    </w:p>
    <w:p>
      <w:pPr/>
      <w:r>
        <w:rPr/>
        <w:t xml:space="preserve">Bir grubun hakikati yakından kavrayışını, diğer grubun ise onu ilim ve delille temellendirişini anlatır.</w:t>
      </w:r>
    </w:p>
    <w:p>
      <w:pPr/>
      <w:r>
        <w:rPr/>
        <w:t xml:space="preserve">8-) Bu pasajdan hareketle, tevhid şahitliğinin sadece duyguya değil neye de dayandığı söylenebilir?</w:t>
      </w:r>
    </w:p>
    <w:p>
      <w:pPr/>
      <w:r>
        <w:rPr/>
        <w:t xml:space="preserve">Duygunun yanında delile, ortak kabule ve tutarlı isbata da dayandığı söylenebilir.</w:t>
      </w:r>
    </w:p>
    <w:p>
      <w:pPr/>
      <w:r>
        <w:rPr/>
        <w:t xml:space="preserve">9-) Muhakkik âlimlerin tasdiki neyi gösterir?</w:t>
      </w:r>
    </w:p>
    <w:p>
      <w:pPr/>
      <w:r>
        <w:rPr/>
        <w:t xml:space="preserve">Meseleyi araştırma, delillendirme ve derinlemesine inceleme yoluyla da aynı sonuca ulaşıldığını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3f10fe4ca4d4b9d" /></Relationships>
</file>