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ec498cba84c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ayetul-kubra-p57-kuranin-icaz-ve-sehadeti-17-mertebe-kuranin-semaviligine-imzalar-butun-tabakalarin-istifadesi-ulum-ve-seriatin-kurandan-istihraci - Set 1</w:t>
      </w:r>
    </w:p>
    <w:p>
      <w:pPr/>
      <w:r>
        <w:rPr/>
        <w:t xml:space="preserve">1-) Hedef metinde Kur’an’dan faydalanma bakımından insan toplulukları hangi geniş çerçevede ele alınmaktadır? (16 kelime)</w:t>
      </w:r>
    </w:p>
    <w:p>
      <w:pPr/>
      <w:r>
        <w:rPr/>
        <w:t xml:space="preserve">En düşük anlayış seviyesinden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sıradan insanlar ile derin ilim sahibi kimseler arasında Kur’an’dan yararlanma noktasında ortak olan husus nedir? (15 kelime)</w:t>
      </w:r>
    </w:p>
    <w:p>
      <w:pPr/>
      <w:r>
        <w:rPr/>
        <w:t xml:space="preserve">Her iki kesim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İslâmî ilimlerle meşgul olan farklı grupların Kur’an’la ilişkisi nasıl açıklanmaktadır? (13 kelime)</w:t>
      </w:r>
    </w:p>
    <w:p>
      <w:pPr/>
      <w:r>
        <w:rPr/>
        <w:t xml:space="preserve">Her ilim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durum, Kur’an’ın hangi temel vasfına delil sayılmaktadır? (10 kelime)</w:t>
      </w:r>
    </w:p>
    <w:p>
      <w:pPr/>
      <w:r>
        <w:rPr/>
        <w:t xml:space="preserve">Hakikatin asli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 edebiyatında ileri seviyede olan fakat İslâm’ı kabul etmeyen kimseler bakımından hangi iddia öne çıkarılmaktadır? (14 kelime)</w:t>
      </w:r>
    </w:p>
    <w:p>
      <w:pPr/>
      <w:r>
        <w:rPr/>
        <w:t xml:space="preserve">Kur’an’a karşı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Kur’an’ın erişilmezliği özellikle hangi yönden örneklendirilmektedir? (10 kelime)</w:t>
      </w:r>
    </w:p>
    <w:p>
      <w:pPr/>
      <w:r>
        <w:rPr/>
        <w:t xml:space="preserve">Mucizelik yönlerinden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Şöhretli hatipler ve güçlü âlimlerin Kur’an karşısındaki tavrı nasıl tasvir edilmektedir? (6 kelime)</w:t>
      </w:r>
    </w:p>
    <w:p>
      <w:pPr/>
      <w:r>
        <w:rPr/>
        <w:t xml:space="preserve">Karşı</w:t>
      </w:r>
    </w:p>
    <w:p>
      <w:r>
        <w:rPr/>
        <w:t/>
      </w:r>
    </w:p>
    <w:p>
      <w:pPr/>
      <w:r>
        <w:rPr/>
        <w:t xml:space="preserve">8-) Bu acziyet, Kur’an hakkında hangi sonuca götürmektedir? (8 kelime)</w:t>
      </w:r>
    </w:p>
    <w:p>
      <w:pPr/>
      <w:r>
        <w:rPr/>
        <w:t xml:space="preserve">İnsan gücünün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2</w:t>
      </w:r>
    </w:p>
    <w:p>
      <w:pPr/>
      <w:r>
        <w:rPr/>
        <w:t xml:space="preserve">1-) Metinde Kur’an’ın hitabından istifade edenlerin kapsamı nasıl çizilmektedir? (13 kelime)</w:t>
      </w:r>
    </w:p>
    <w:p>
      <w:pPr/>
      <w:r>
        <w:rPr/>
        <w:t xml:space="preserve">Toplumun her kesiminin,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faydalanma tablosu, Kur’an’ın anlatımında nasıl bir özelliğe işaret eder? (14 kelime)</w:t>
      </w:r>
    </w:p>
    <w:p>
      <w:pPr/>
      <w:r>
        <w:rPr/>
        <w:t xml:space="preserve">Hem avama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müçtehitler ve kelâm sahasındaki araştırmacılar Kur’an’dan ne yapmaktadır? (11 kelime)</w:t>
      </w:r>
    </w:p>
    <w:p>
      <w:pPr/>
      <w:r>
        <w:rPr/>
        <w:t xml:space="preserve">Kendi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çıkarım faaliyeti Kur’an’ın hangi niteliğini öne çıkarır? (7 kelime)</w:t>
      </w:r>
    </w:p>
    <w:p>
      <w:pPr/>
      <w:r>
        <w:rPr/>
        <w:t xml:space="preserve">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 ediplerinin özellikle hangi alandaki yetersizliği delil olarak kullanılmaktadır? (13 kelime)</w:t>
      </w:r>
    </w:p>
    <w:p>
      <w:pPr/>
      <w:r>
        <w:rPr/>
        <w:t xml:space="preserve">Söz sanatında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sadece tek bir yönden benzerini getirememeleri ayrıca vurgulanmaktadır? (17 kelime)</w:t>
      </w:r>
    </w:p>
    <w:p>
      <w:pPr/>
      <w:r>
        <w:rPr/>
        <w:t xml:space="preserve">Çünkü Kur’an’ın mucizelik yönleri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Muaraza peşinde koşan meşhur belâgat sahiplerinin sonuçta suskun kalması nasıl yorumlanmaktadır? (8 kelime)</w:t>
      </w:r>
    </w:p>
    <w:p>
      <w:pPr/>
      <w:r>
        <w:rPr/>
        <w:t xml:space="preserve">Kur’an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söz ustalığında geri çekilmesi Kur’an’ın hangi seviyede görüldüğünü gösterir? (7 kelime)</w:t>
      </w:r>
    </w:p>
    <w:p>
      <w:pPr/>
      <w:r>
        <w:rPr/>
        <w:t xml:space="preserve">Beşer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3</w:t>
      </w:r>
    </w:p>
    <w:p>
      <w:pPr/>
      <w:r>
        <w:rPr/>
        <w:t xml:space="preserve">1-) Hedef pasajın ilk bölümünde Kur’an’ın insanlara hitabı bakımından hangi kapsayıcılık dile getirilmektedir? (13 kelime)</w:t>
      </w:r>
    </w:p>
    <w:p>
      <w:pPr/>
      <w:r>
        <w:rPr/>
        <w:t xml:space="preserve">Akıl ve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derin meselelerin bile anlaşılabilmesi, Kur’an’ın hangi öğretici yönünü gösterir? (10 kelime)</w:t>
      </w:r>
    </w:p>
    <w:p>
      <w:pPr/>
      <w:r>
        <w:rPr/>
        <w:t xml:space="preserve">Farklı seviyelere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İslâmî ilimlerin çeşitli alanlarında çalışan âlimlerin Kur’an’dan cevap bulması neyi düşündürür? (13 kelime)</w:t>
      </w:r>
    </w:p>
    <w:p>
      <w:pPr/>
      <w:r>
        <w:rPr/>
        <w:t xml:space="preserve">Kur’an’ın sadece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sebeple Kur’an için hangi iki tanımlayıcı vasıf kullanılmaktadır? (8 kelime)</w:t>
      </w:r>
    </w:p>
    <w:p>
      <w:pPr/>
      <w:r>
        <w:rPr/>
        <w:t xml:space="preserve">Doğrunun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Edebiyat sahasında güçlü olan Arapların başarısızlığı hangi konuda öne çıkarılmaktadır? (10 kelime)</w:t>
      </w:r>
    </w:p>
    <w:p>
      <w:pPr/>
      <w:r>
        <w:rPr/>
        <w:t xml:space="preserve">Kur’an’ın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Kur’an’ın mucizeliğinin kaç yönden bulunduğu, fakat örneklemenin özellikle kaçıncı alana dayandırıldığı belirtilmektedir? (14 kelime)</w:t>
      </w:r>
    </w:p>
    <w:p>
      <w:pPr/>
      <w:r>
        <w:rPr/>
        <w:t xml:space="preserve">Birden çok,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Tanınmış beliğler ve dâhi âlimlerin itiraz yerine susması hangi anlama gelir? (8 kelime)</w:t>
      </w:r>
    </w:p>
    <w:p>
      <w:pPr/>
      <w:r>
        <w:rPr/>
        <w:t xml:space="preserve">Kur’an’ın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tablo, Kur’an’ın insan sözü olup olmadığı meselesinde nasıl bir sonuca götürür? (11 kelime)</w:t>
      </w:r>
    </w:p>
    <w:p>
      <w:pPr/>
      <w:r>
        <w:rPr/>
        <w:t xml:space="preserve">Sıradan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4</w:t>
      </w:r>
    </w:p>
    <w:p>
      <w:pPr/>
      <w:r>
        <w:rPr/>
        <w:t xml:space="preserve">1-) Metin, Kur’an’ın anlaşılması konusunda insan seviyeleri arasında nasıl bir köprü kurmaktadır? (16 kelime)</w:t>
      </w:r>
    </w:p>
    <w:p>
      <w:pPr/>
      <w:r>
        <w:rPr/>
        <w:t xml:space="preserve">En sade insan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kendi derecesine göre hisse alması Kur’an’ın hangi özelliğini yansıtır? (8 kelime)</w:t>
      </w:r>
    </w:p>
    <w:p>
      <w:pPr/>
      <w:r>
        <w:rPr/>
        <w:t xml:space="preserve">Evrensel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fakihler ve kelâm âlimleri açısından Kur’an’ın işlevi nedir? (9 kelime)</w:t>
      </w:r>
    </w:p>
    <w:p>
      <w:pPr/>
      <w:r>
        <w:rPr/>
        <w:t xml:space="preserve">İhtiyaç duydukları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hareketle Kur’an için hangi değerlendirme yapılmaktadır?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5-) İslâm’a girmemiş Arap ediplerinin anılması hangi delili kuvvetlendirmek içindir? (12 kelime)</w:t>
      </w:r>
    </w:p>
    <w:p>
      <w:pPr/>
      <w:r>
        <w:rPr/>
        <w:t xml:space="preserve">Tarafsız sayılabilecek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surenin benzerini getirememe iddiası neyi ispatlamak üzere kullanılmaktadır? (8 kelime)</w:t>
      </w:r>
    </w:p>
    <w:p>
      <w:pPr/>
      <w:r>
        <w:rPr/>
        <w:t xml:space="preserve">Kur’an’ın belağat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Muaraza etmek isteyen meşhurların sonuçsuz kalması hangi psikolojik ve ilmî durumu gösterir? (11 kelime)</w:t>
      </w:r>
    </w:p>
    <w:p>
      <w:pPr/>
      <w:r>
        <w:rPr/>
        <w:t xml:space="preserve">Hem isteğin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kudretinin üstünde olduğu hükmü hangi gözleme dayandırılmaktadır? (11 kelime)</w:t>
      </w:r>
    </w:p>
    <w:p>
      <w:pPr/>
      <w:r>
        <w:rPr/>
        <w:t xml:space="preserve">En seçkin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5</w:t>
      </w:r>
    </w:p>
    <w:p>
      <w:pPr/>
      <w:r>
        <w:rPr/>
        <w:t xml:space="preserve">1-) Hedef metne göre Kur’an’ın dersinden kimler yararlanabilmektedir? (9 kelime)</w:t>
      </w:r>
    </w:p>
    <w:p>
      <w:pPr/>
      <w:r>
        <w:rPr/>
        <w:t xml:space="preserve">Bilgisi 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yaygın yararlanma hâli, Kur’an’ın insanlara sunuluş tarzı hakkında ne gösterir? (9 kelime)</w:t>
      </w:r>
    </w:p>
    <w:p>
      <w:pPr/>
      <w:r>
        <w:rPr/>
        <w:t xml:space="preserve">Farklı seviyeleri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İslâmî ilimlerin uzmanlarının kendi meselelerine cevap bulmak için yöneldikleri yer neresidir? (1 kelime)</w:t>
      </w:r>
    </w:p>
    <w:p>
      <w:r>
        <w:rPr/>
        <w:t/>
      </w:r>
    </w:p>
    <w:p>
      <w:pPr/>
      <w:r>
        <w:rPr/>
        <w:t xml:space="preserve">4-) Böyle bir yöneliş, Kur’an’ın hangi değerini teyit eder? (5 kelime)</w:t>
      </w:r>
    </w:p>
    <w:p>
      <w:pPr/>
      <w:r>
        <w:rPr/>
        <w:t xml:space="preserve">Gerçeğin</w:t>
      </w:r>
    </w:p>
    <w:p>
      <w:r>
        <w:rPr/>
        <w:t/>
      </w:r>
    </w:p>
    <w:p>
      <w:pPr/>
      <w:r>
        <w:rPr/>
        <w:t xml:space="preserve">5-) Arapların en güçlü edebiyatçılarının ortaya koyduğu fiilî durum nedir? (6 kelime)</w:t>
      </w:r>
    </w:p>
    <w:p>
      <w:pPr/>
      <w:r>
        <w:rPr/>
        <w:t xml:space="preserve">Kur’an’a</w:t>
      </w:r>
    </w:p>
    <w:p>
      <w:r>
        <w:rPr/>
        <w:t/>
      </w:r>
    </w:p>
    <w:p>
      <w:pPr/>
      <w:r>
        <w:rPr/>
        <w:t xml:space="preserve">6-) Metinde bu acziyetin hangi dar çerçevede bile ortaya çıktığı söylenmektedir? (9 kelime)</w:t>
      </w:r>
    </w:p>
    <w:p>
      <w:pPr/>
      <w:r>
        <w:rPr/>
        <w:t xml:space="preserve">Sadece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Ün kazanmak isteyen meşhur edip ve âlimlerin karşı duramaması hangi tür bir delildir? (12 kelime)</w:t>
      </w:r>
    </w:p>
    <w:p>
      <w:pPr/>
      <w:r>
        <w:rPr/>
        <w:t xml:space="preserve">Kur’an’ın üstünlüğünü düşmanlarının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Kur’an hakkında hangi hükme varılmaktadır? (8 kelime)</w:t>
      </w:r>
    </w:p>
    <w:p>
      <w:pPr/>
      <w:r>
        <w:rPr/>
        <w:t xml:space="preserve">Mucize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6</w:t>
      </w:r>
    </w:p>
    <w:p>
      <w:pPr/>
      <w:r>
        <w:rPr/>
        <w:t xml:space="preserve">1-) Metnin başında Kur’an’ın öğreticiliği hangi insan çeşitliliği üzerinden gösterilmektedir? (13 kelime)</w:t>
      </w:r>
    </w:p>
    <w:p>
      <w:pPr/>
      <w:r>
        <w:rPr/>
        <w:t xml:space="preserve">Zekâ ve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tabakanın Kur’an’dan pay alabilmesi, onun hangi yönünü anlamaya yardımcı olur? (15 kelime)</w:t>
      </w:r>
    </w:p>
    <w:p>
      <w:pPr/>
      <w:r>
        <w:rPr/>
        <w:t xml:space="preserve">Hem sade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Müçtehitler ve kelâmcılar Kur’an’dan sadece genel öğütler mi almaktadır, yoksa daha fazlası mı söz konusudur? (14 kelime)</w:t>
      </w:r>
    </w:p>
    <w:p>
      <w:pPr/>
      <w:r>
        <w:rPr/>
        <w:t xml:space="preserve">Daha fazlası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çıkarım imkânı, Kur’an’ın hangi sıfatıyla ilişkilendirilmektedir? (7 kelime)</w:t>
      </w:r>
    </w:p>
    <w:p>
      <w:pPr/>
      <w:r>
        <w:rPr/>
        <w:t xml:space="preserve">Hak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 dışında kalan bazı Arap ediplerinin Kur’an’la ilgili tavrı neden önemlidir? (15 kelime)</w:t>
      </w:r>
    </w:p>
    <w:p>
      <w:pPr/>
      <w:r>
        <w:rPr/>
        <w:t xml:space="preserve">Çünkü edebiyatça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Kur’an’ın meydan okuyuşuna cevap verilemeyişini hangi somut örnekle sınırlandırarak anlatmaktadır? (8 kelime)</w:t>
      </w:r>
    </w:p>
    <w:p>
      <w:pPr/>
      <w:r>
        <w:rPr/>
        <w:t xml:space="preserve">Bir surenin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Karşı koymak isteyen ünlü beliğlerin sessiz kalması neyin göstergesidir?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8-) Bu gösterge, Kur’an’ın kaynağı hakkında hangi ima taşır? (10 kelime)</w:t>
      </w:r>
    </w:p>
    <w:p>
      <w:pPr/>
      <w:r>
        <w:rPr/>
        <w:t xml:space="preserve">İnsan sözü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1 - CEVAPLAR</w:t>
      </w:r>
    </w:p>
    <w:p>
      <w:pPr/>
      <w:r>
        <w:rPr/>
        <w:t xml:space="preserve">1-) Hedef metinde Kur’an’dan faydalanma bakımından insan toplulukları hangi geniş çerçevede ele alınmaktadır?</w:t>
      </w:r>
    </w:p>
    <w:p>
      <w:pPr/>
      <w:r>
        <w:rPr/>
        <w:t xml:space="preserve">En düşük anlayış seviyesinden en yüksek ilim ehline kadar bütün insan tabakalarının ondan nasibini aldığı belirtilmektedir.</w:t>
      </w:r>
    </w:p>
    <w:p>
      <w:pPr/>
      <w:r>
        <w:rPr/>
        <w:t xml:space="preserve">2-) Metne göre sıradan insanlar ile derin ilim sahibi kimseler arasında Kur’an’dan yararlanma noktasında ortak olan husus nedir?</w:t>
      </w:r>
    </w:p>
    <w:p>
      <w:pPr/>
      <w:r>
        <w:rPr/>
        <w:t xml:space="preserve">Her iki kesim de kendi seviyesine uygun şekilde ondan pay almakta ve hakikatten mahrum kalmamaktadır.</w:t>
      </w:r>
    </w:p>
    <w:p>
      <w:pPr/>
      <w:r>
        <w:rPr/>
        <w:t xml:space="preserve">3-) İslâmî ilimlerle meşgul olan farklı grupların Kur’an’la ilişkisi nasıl açıklanmaktadır?</w:t>
      </w:r>
    </w:p>
    <w:p>
      <w:pPr/>
      <w:r>
        <w:rPr/>
        <w:t xml:space="preserve">Her ilim ehlinin kendi alanındaki ihtiyaçlarını ve meselelerinin cevaplarını Kur’an’dan çıkardığı ifade edilmektedir.</w:t>
      </w:r>
    </w:p>
    <w:p>
      <w:pPr/>
      <w:r>
        <w:rPr/>
        <w:t xml:space="preserve">4-) Bu durum, Kur’an’ın hangi temel vasfına delil sayılmaktadır?</w:t>
      </w:r>
    </w:p>
    <w:p>
      <w:pPr/>
      <w:r>
        <w:rPr/>
        <w:t xml:space="preserve">Hakikatin asli kaynağı ve doğruluğun hazinesi olduğuna işaret kabul edilmektedir.</w:t>
      </w:r>
    </w:p>
    <w:p>
      <w:pPr/>
      <w:r>
        <w:rPr/>
        <w:t xml:space="preserve">5-) Arap edebiyatında ileri seviyede olan fakat İslâm’ı kabul etmeyen kimseler bakımından hangi iddia öne çıkarılmaktadır?</w:t>
      </w:r>
    </w:p>
    <w:p>
      <w:pPr/>
      <w:r>
        <w:rPr/>
        <w:t xml:space="preserve">Kur’an’a karşı sözle denk bir metin ortaya koymaya ihtiyaç duymalarına rağmen bunu başaramadıkları söylenmektedir.</w:t>
      </w:r>
    </w:p>
    <w:p>
      <w:pPr/>
      <w:r>
        <w:rPr/>
        <w:t xml:space="preserve">6-) Metinde Kur’an’ın erişilmezliği özellikle hangi yönden örneklendirilmektedir?</w:t>
      </w:r>
    </w:p>
    <w:p>
      <w:pPr/>
      <w:r>
        <w:rPr/>
        <w:t xml:space="preserve">Mucizelik yönlerinden sadece belâgat tarafı üzerinden bile benzerinin getirilememesiyle örneklendirilmektedir.</w:t>
      </w:r>
    </w:p>
    <w:p>
      <w:pPr/>
      <w:r>
        <w:rPr/>
        <w:t xml:space="preserve">7-) Şöhretli hatipler ve güçlü âlimlerin Kur’an karşısındaki tavrı nasıl tasvir edilmektedir?</w:t>
      </w:r>
    </w:p>
    <w:p>
      <w:pPr/>
      <w:r>
        <w:rPr/>
        <w:t xml:space="preserve">Karşı koyamayarak susmak zorunda kaldıkları anlatılmaktadır.</w:t>
      </w:r>
    </w:p>
    <w:p>
      <w:pPr/>
      <w:r>
        <w:rPr/>
        <w:t xml:space="preserve">8-) Bu acziyet, Kur’an hakkında hangi sonuca götürmektedir?</w:t>
      </w:r>
    </w:p>
    <w:p>
      <w:pPr/>
      <w:r>
        <w:rPr/>
        <w:t xml:space="preserve">İnsan gücünün üstünde bir mucize olduğu sonucuna götürmektedir.</w:t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2 - CEVAPLAR</w:t>
      </w:r>
    </w:p>
    <w:p>
      <w:pPr/>
      <w:r>
        <w:rPr/>
        <w:t xml:space="preserve">1-) Metinde Kur’an’ın hitabından istifade edenlerin kapsamı nasıl çizilmektedir?</w:t>
      </w:r>
    </w:p>
    <w:p>
      <w:pPr/>
      <w:r>
        <w:rPr/>
        <w:t xml:space="preserve">Toplumun her kesiminin, ister zayıf anlayışlı ister çok zeki olsun, ondan faydalandığı belirtilmektedir.</w:t>
      </w:r>
    </w:p>
    <w:p>
      <w:pPr/>
      <w:r>
        <w:rPr/>
        <w:t xml:space="preserve">2-) Bu geniş faydalanma tablosu, Kur’an’ın anlatımında nasıl bir özelliğe işaret eder?</w:t>
      </w:r>
    </w:p>
    <w:p>
      <w:pPr/>
      <w:r>
        <w:rPr/>
        <w:t xml:space="preserve">Hem avama hem seçkin ilim ehline hitap edebilen kuşatıcı bir yapıya sahip olduğunu gösterir.</w:t>
      </w:r>
    </w:p>
    <w:p>
      <w:pPr/>
      <w:r>
        <w:rPr/>
        <w:t xml:space="preserve">3-) Büyük müçtehitler ve kelâm sahasındaki araştırmacılar Kur’an’dan ne yapmaktadır?</w:t>
      </w:r>
    </w:p>
    <w:p>
      <w:pPr/>
      <w:r>
        <w:rPr/>
        <w:t xml:space="preserve">Kendi ilim dallarına dair ihtiyaç duydukları hükümleri ve cevapları ondan çıkarmaktadır.</w:t>
      </w:r>
    </w:p>
    <w:p>
      <w:pPr/>
      <w:r>
        <w:rPr/>
        <w:t xml:space="preserve">4-) Bu çıkarım faaliyeti Kur’an’ın hangi niteliğini öne çıkarır?</w:t>
      </w:r>
    </w:p>
    <w:p>
      <w:pPr/>
      <w:r>
        <w:rPr/>
        <w:t xml:space="preserve">Gerçeğin temel kaynağı olması niteliğini öne çıkarır.</w:t>
      </w:r>
    </w:p>
    <w:p>
      <w:pPr/>
      <w:r>
        <w:rPr/>
        <w:t xml:space="preserve">5-) Arap ediplerinin özellikle hangi alandaki yetersizliği delil olarak kullanılmaktadır?</w:t>
      </w:r>
    </w:p>
    <w:p>
      <w:pPr/>
      <w:r>
        <w:rPr/>
        <w:t xml:space="preserve">Söz sanatında üstün olmalarına rağmen Kur’an’a denk bir sure ortaya koyamamaları delil yapılmaktadır.</w:t>
      </w:r>
    </w:p>
    <w:p>
      <w:pPr/>
      <w:r>
        <w:rPr/>
        <w:t xml:space="preserve">6-) Metinde neden sadece tek bir yönden benzerini getirememeleri ayrıca vurgulanmaktadır?</w:t>
      </w:r>
    </w:p>
    <w:p>
      <w:pPr/>
      <w:r>
        <w:rPr/>
        <w:t xml:space="preserve">Çünkü Kur’an’ın mucizelik yönleri çoktur; buna rağmen sadece bir yönünde bile karşılık verilememesi aczi daha açık göstermektedir.</w:t>
      </w:r>
    </w:p>
    <w:p>
      <w:pPr/>
      <w:r>
        <w:rPr/>
        <w:t xml:space="preserve">7-) Muaraza peşinde koşan meşhur belâgat sahiplerinin sonuçta suskun kalması nasıl yorumlanmaktadır?</w:t>
      </w:r>
    </w:p>
    <w:p>
      <w:pPr/>
      <w:r>
        <w:rPr/>
        <w:t xml:space="preserve">Kur’an karşısında güç yetiremediklerinin fiilî kabulü olarak yorumlanmaktadır.</w:t>
      </w:r>
    </w:p>
    <w:p>
      <w:pPr/>
      <w:r>
        <w:rPr/>
        <w:t xml:space="preserve">8-) İnsanların söz ustalığında geri çekilmesi Kur’an’ın hangi seviyede görüldüğünü gösterir?</w:t>
      </w:r>
    </w:p>
    <w:p>
      <w:pPr/>
      <w:r>
        <w:rPr/>
        <w:t xml:space="preserve">Beşer kudretini aşan bir seviyede görüldüğünü gösterir.</w:t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3 - CEVAPLAR</w:t>
      </w:r>
    </w:p>
    <w:p>
      <w:pPr/>
      <w:r>
        <w:rPr/>
        <w:t xml:space="preserve">1-) Hedef pasajın ilk bölümünde Kur’an’ın insanlara hitabı bakımından hangi kapsayıcılık dile getirilmektedir?</w:t>
      </w:r>
    </w:p>
    <w:p>
      <w:pPr/>
      <w:r>
        <w:rPr/>
        <w:t xml:space="preserve">Akıl ve bilgi seviyesi ne olursa olsun herkesin ondan istifade edebildiği dile getirilmektedir.</w:t>
      </w:r>
    </w:p>
    <w:p>
      <w:pPr/>
      <w:r>
        <w:rPr/>
        <w:t xml:space="preserve">2-) En derin meselelerin bile anlaşılabilmesi, Kur’an’ın hangi öğretici yönünü gösterir?</w:t>
      </w:r>
    </w:p>
    <w:p>
      <w:pPr/>
      <w:r>
        <w:rPr/>
        <w:t xml:space="preserve">Farklı seviyelere uygun biçimde hakikati ulaştırabilen bir rehber oluşunu gösterir.</w:t>
      </w:r>
    </w:p>
    <w:p>
      <w:pPr/>
      <w:r>
        <w:rPr/>
        <w:t xml:space="preserve">3-) İslâmî ilimlerin çeşitli alanlarında çalışan âlimlerin Kur’an’dan cevap bulması neyi düşündürür?</w:t>
      </w:r>
    </w:p>
    <w:p>
      <w:pPr/>
      <w:r>
        <w:rPr/>
        <w:t xml:space="preserve">Kur’an’ın sadece ibadet metni değil, aynı zamanda ilim ve hüküm kaynağı olduğunu düşündürür.</w:t>
      </w:r>
    </w:p>
    <w:p>
      <w:pPr/>
      <w:r>
        <w:rPr/>
        <w:t xml:space="preserve">4-) Bu sebeple Kur’an için hangi iki tanımlayıcı vasıf kullanılmaktadır?</w:t>
      </w:r>
    </w:p>
    <w:p>
      <w:pPr/>
      <w:r>
        <w:rPr/>
        <w:t xml:space="preserve">Doğrunun kaynağı ve hakikatin madeni olduğu ifade edilmektedir.</w:t>
      </w:r>
    </w:p>
    <w:p>
      <w:pPr/>
      <w:r>
        <w:rPr/>
        <w:t xml:space="preserve">5-) Edebiyat sahasında güçlü olan Arapların başarısızlığı hangi konuda öne çıkarılmaktadır?</w:t>
      </w:r>
    </w:p>
    <w:p>
      <w:pPr/>
      <w:r>
        <w:rPr/>
        <w:t xml:space="preserve">Kur’an’ın söz güzelliğine denk bir örnek ortaya koyamamalarında öne çıkarılmaktadır.</w:t>
      </w:r>
    </w:p>
    <w:p>
      <w:pPr/>
      <w:r>
        <w:rPr/>
        <w:t xml:space="preserve">6-) Metinde Kur’an’ın mucizeliğinin kaç yönden bulunduğu, fakat örneklemenin özellikle kaçıncı alana dayandırıldığı belirtilmektedir?</w:t>
      </w:r>
    </w:p>
    <w:p>
      <w:pPr/>
      <w:r>
        <w:rPr/>
        <w:t xml:space="preserve">Birden çok, yani yedi yönden mucize olduğu; örneğin ise özellikle belâgat alanına dayandırıldığı belirtilmektedir.</w:t>
      </w:r>
    </w:p>
    <w:p>
      <w:pPr/>
      <w:r>
        <w:rPr/>
        <w:t xml:space="preserve">7-) Tanınmış beliğler ve dâhi âlimlerin itiraz yerine susması hangi anlama gelir?</w:t>
      </w:r>
    </w:p>
    <w:p>
      <w:pPr/>
      <w:r>
        <w:rPr/>
        <w:t xml:space="preserve">Kur’an’ın karşısında delil ve güç bulamadıkları anlamına gelir.</w:t>
      </w:r>
    </w:p>
    <w:p>
      <w:pPr/>
      <w:r>
        <w:rPr/>
        <w:t xml:space="preserve">8-) Bu tablo, Kur’an’ın insan sözü olup olmadığı meselesinde nasıl bir sonuca götürür?</w:t>
      </w:r>
    </w:p>
    <w:p>
      <w:pPr/>
      <w:r>
        <w:rPr/>
        <w:t xml:space="preserve">Sıradan insan sözü sayılamayacağı ve olağanüstü bir kelâm olduğu sonucuna götürür.</w:t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4 - CEVAPLAR</w:t>
      </w:r>
    </w:p>
    <w:p>
      <w:pPr/>
      <w:r>
        <w:rPr/>
        <w:t xml:space="preserve">1-) Metin, Kur’an’ın anlaşılması konusunda insan seviyeleri arasında nasıl bir köprü kurmaktadır?</w:t>
      </w:r>
    </w:p>
    <w:p>
      <w:pPr/>
      <w:r>
        <w:rPr/>
        <w:t xml:space="preserve">En sade insan ile en ileri ilim sahibinin aynı kaynaktan pay alabildiğini söyleyerek bir köprü kurmaktadır.</w:t>
      </w:r>
    </w:p>
    <w:p>
      <w:pPr/>
      <w:r>
        <w:rPr/>
        <w:t xml:space="preserve">2-) Herkesin kendi derecesine göre hisse alması Kur’an’ın hangi özelliğini yansıtır?</w:t>
      </w:r>
    </w:p>
    <w:p>
      <w:pPr/>
      <w:r>
        <w:rPr/>
        <w:t xml:space="preserve">Evrensel ve kuşatıcı bir eğitim dili taşıdığını yansıtır.</w:t>
      </w:r>
    </w:p>
    <w:p>
      <w:pPr/>
      <w:r>
        <w:rPr/>
        <w:t xml:space="preserve">3-) Büyük fakihler ve kelâm âlimleri açısından Kur’an’ın işlevi nedir?</w:t>
      </w:r>
    </w:p>
    <w:p>
      <w:pPr/>
      <w:r>
        <w:rPr/>
        <w:t xml:space="preserve">İhtiyaç duydukları esasları ve cevapları çıkarabilecekleri ana başvuru kaynağıdır.</w:t>
      </w:r>
    </w:p>
    <w:p>
      <w:pPr/>
      <w:r>
        <w:rPr/>
        <w:t xml:space="preserve">4-) Buradan hareketle Kur’an için hangi değerlendirme yapılmaktadır?</w:t>
      </w:r>
    </w:p>
    <w:p>
      <w:pPr/>
      <w:r>
        <w:rPr/>
        <w:t xml:space="preserve">Hakikatin temel menşei olduğu değerlendirmesi yapılmaktadır.</w:t>
      </w:r>
    </w:p>
    <w:p>
      <w:pPr/>
      <w:r>
        <w:rPr/>
        <w:t xml:space="preserve">5-) İslâm’a girmemiş Arap ediplerinin anılması hangi delili kuvvetlendirmek içindir?</w:t>
      </w:r>
    </w:p>
    <w:p>
      <w:pPr/>
      <w:r>
        <w:rPr/>
        <w:t xml:space="preserve">Tarafsız sayılabilecek söz ustalarının bile Kur’an’a denk bir söz getirememesini göstermek içindir.</w:t>
      </w:r>
    </w:p>
    <w:p>
      <w:pPr/>
      <w:r>
        <w:rPr/>
        <w:t xml:space="preserve">6-) Tek bir surenin benzerini getirememe iddiası neyi ispatlamak üzere kullanılmaktadır?</w:t>
      </w:r>
    </w:p>
    <w:p>
      <w:pPr/>
      <w:r>
        <w:rPr/>
        <w:t xml:space="preserve">Kur’an’ın belağat bakımından aşılmaz oluşunu ispatlamak üzere kullanılmaktadır.</w:t>
      </w:r>
    </w:p>
    <w:p>
      <w:pPr/>
      <w:r>
        <w:rPr/>
        <w:t xml:space="preserve">7-) Muaraza etmek isteyen meşhurların sonuçsuz kalması hangi psikolojik ve ilmî durumu gösterir?</w:t>
      </w:r>
    </w:p>
    <w:p>
      <w:pPr/>
      <w:r>
        <w:rPr/>
        <w:t xml:space="preserve">Hem isteğin bulunduğunu hem de güç yetmediği için geri durulduğunu gösterir.</w:t>
      </w:r>
    </w:p>
    <w:p>
      <w:pPr/>
      <w:r>
        <w:rPr/>
        <w:t xml:space="preserve">8-) İnsan kudretinin üstünde olduğu hükmü hangi gözleme dayandırılmaktadır?</w:t>
      </w:r>
    </w:p>
    <w:p>
      <w:pPr/>
      <w:r>
        <w:rPr/>
        <w:t xml:space="preserve">En seçkin söz ve ilim sahiplerinin bile karşılık verememesi gözlemine dayandırılmaktadır.</w:t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5 - CEVAPLAR</w:t>
      </w:r>
    </w:p>
    <w:p>
      <w:pPr/>
      <w:r>
        <w:rPr/>
        <w:t xml:space="preserve">1-) Hedef metne göre Kur’an’ın dersinden kimler yararlanabilmektedir?</w:t>
      </w:r>
    </w:p>
    <w:p>
      <w:pPr/>
      <w:r>
        <w:rPr/>
        <w:t xml:space="preserve">Bilgisi az olanlardan derin ilim sahiplerine kadar herkes yararlanabilmektedir.</w:t>
      </w:r>
    </w:p>
    <w:p>
      <w:pPr/>
      <w:r>
        <w:rPr/>
        <w:t xml:space="preserve">2-) Bu yaygın yararlanma hâli, Kur’an’ın insanlara sunuluş tarzı hakkında ne gösterir?</w:t>
      </w:r>
    </w:p>
    <w:p>
      <w:pPr/>
      <w:r>
        <w:rPr/>
        <w:t xml:space="preserve">Farklı seviyeleri kuşatan hikmetli bir anlatıma sahip olduğunu gösterir.</w:t>
      </w:r>
    </w:p>
    <w:p>
      <w:pPr/>
      <w:r>
        <w:rPr/>
        <w:t xml:space="preserve">3-) İslâmî ilimlerin uzmanlarının kendi meselelerine cevap bulmak için yöneldikleri yer neresidir?</w:t>
      </w:r>
    </w:p>
    <w:p>
      <w:pPr/>
      <w:r>
        <w:rPr/>
        <w:t xml:space="preserve">Kur’an’dır.</w:t>
      </w:r>
    </w:p>
    <w:p>
      <w:pPr/>
      <w:r>
        <w:rPr/>
        <w:t xml:space="preserve">4-) Böyle bir yöneliş, Kur’an’ın hangi değerini teyit eder?</w:t>
      </w:r>
    </w:p>
    <w:p>
      <w:pPr/>
      <w:r>
        <w:rPr/>
        <w:t xml:space="preserve">Gerçeğin merkezi oluşunu teyit eder.</w:t>
      </w:r>
    </w:p>
    <w:p>
      <w:pPr/>
      <w:r>
        <w:rPr/>
        <w:t xml:space="preserve">5-) Arapların en güçlü edebiyatçılarının ortaya koyduğu fiilî durum nedir?</w:t>
      </w:r>
    </w:p>
    <w:p>
      <w:pPr/>
      <w:r>
        <w:rPr/>
        <w:t xml:space="preserve">Kur’an’a benzer bir metin meydana getirememeleridir.</w:t>
      </w:r>
    </w:p>
    <w:p>
      <w:pPr/>
      <w:r>
        <w:rPr/>
        <w:t xml:space="preserve">6-) Metinde bu acziyetin hangi dar çerçevede bile ortaya çıktığı söylenmektedir?</w:t>
      </w:r>
    </w:p>
    <w:p>
      <w:pPr/>
      <w:r>
        <w:rPr/>
        <w:t xml:space="preserve">Sadece söz sanatındaki üstünlük yönünde bile ortaya çıktığı söylenmektedir.</w:t>
      </w:r>
    </w:p>
    <w:p>
      <w:pPr/>
      <w:r>
        <w:rPr/>
        <w:t xml:space="preserve">7-) Ün kazanmak isteyen meşhur edip ve âlimlerin karşı duramaması hangi tür bir delildir?</w:t>
      </w:r>
    </w:p>
    <w:p>
      <w:pPr/>
      <w:r>
        <w:rPr/>
        <w:t xml:space="preserve">Kur’an’ın üstünlüğünü düşmanlarının bile dolaylı biçimde kabul ettiğini gösteren fiilî bir delildir.</w:t>
      </w:r>
    </w:p>
    <w:p>
      <w:pPr/>
      <w:r>
        <w:rPr/>
        <w:t xml:space="preserve">8-) Buradan Kur’an hakkında hangi hükme varılmaktadır?</w:t>
      </w:r>
    </w:p>
    <w:p>
      <w:pPr/>
      <w:r>
        <w:rPr/>
        <w:t xml:space="preserve">Mucize olduğu ve insan takatini aştığı hükmüne varılmaktadır.</w:t>
      </w:r>
    </w:p>
    <w:p>
      <w:r>
        <w:br w:type="page"/>
      </w:r>
    </w:p>
    <w:p>
      <w:pPr>
        <w:pStyle w:val="Heading2"/>
      </w:pPr>
      <w:r>
        <w:t>lisans ayetul-kubra-p57-kuranin-icaz-ve-sehadeti-17-mertebe-kuranin-semaviligine-imzalar-butun-tabakalarin-istifadesi-ulum-ve-seriatin-kurandan-istihraci - Set 6 - CEVAPLAR</w:t>
      </w:r>
    </w:p>
    <w:p>
      <w:pPr/>
      <w:r>
        <w:rPr/>
        <w:t xml:space="preserve">1-) Metnin başında Kur’an’ın öğreticiliği hangi insan çeşitliliği üzerinden gösterilmektedir?</w:t>
      </w:r>
    </w:p>
    <w:p>
      <w:pPr/>
      <w:r>
        <w:rPr/>
        <w:t xml:space="preserve">Zekâ ve bilgi bakımından çok farklı seviyelerde bulunan bütün insan kesimleri üzerinden gösterilmektedir.</w:t>
      </w:r>
    </w:p>
    <w:p>
      <w:pPr/>
      <w:r>
        <w:rPr/>
        <w:t xml:space="preserve">2-) Her tabakanın Kur’an’dan pay alabilmesi, onun hangi yönünü anlamaya yardımcı olur?</w:t>
      </w:r>
    </w:p>
    <w:p>
      <w:pPr/>
      <w:r>
        <w:rPr/>
        <w:t xml:space="preserve">Hem sade hem derin manaları bir arada taşıyan ilâhî bir hitap olduğunu anlamaya yardımcı olur.</w:t>
      </w:r>
    </w:p>
    <w:p>
      <w:pPr/>
      <w:r>
        <w:rPr/>
        <w:t xml:space="preserve">3-) Müçtehitler ve kelâmcılar Kur’an’dan sadece genel öğütler mi almaktadır, yoksa daha fazlası mı söz konusudur?</w:t>
      </w:r>
    </w:p>
    <w:p>
      <w:pPr/>
      <w:r>
        <w:rPr/>
        <w:t xml:space="preserve">Daha fazlası söz konusudur; kendi ilim alanlarının ihtiyaç duyduğu hükümleri ve cevapları ondan çıkarmaktadırlar.</w:t>
      </w:r>
    </w:p>
    <w:p>
      <w:pPr/>
      <w:r>
        <w:rPr/>
        <w:t xml:space="preserve">4-) Bu çıkarım imkânı, Kur’an’ın hangi sıfatıyla ilişkilendirilmektedir?</w:t>
      </w:r>
    </w:p>
    <w:p>
      <w:pPr/>
      <w:r>
        <w:rPr/>
        <w:t xml:space="preserve">Hak ve hakikatin menşei olması sıfatıyla ilişkilendirilmektedir.</w:t>
      </w:r>
    </w:p>
    <w:p>
      <w:pPr/>
      <w:r>
        <w:rPr/>
        <w:t xml:space="preserve">5-) İslâm dışında kalan bazı Arap ediplerinin Kur’an’la ilgili tavrı neden önemlidir?</w:t>
      </w:r>
    </w:p>
    <w:p>
      <w:pPr/>
      <w:r>
        <w:rPr/>
        <w:t xml:space="preserve">Çünkü edebiyatça güçlü olmalarına rağmen ona denk bir söz getiremeyişleri, tarafgirlikten uzak bir aczi göstermektedir.</w:t>
      </w:r>
    </w:p>
    <w:p>
      <w:pPr/>
      <w:r>
        <w:rPr/>
        <w:t xml:space="preserve">6-) Metin, Kur’an’ın meydan okuyuşuna cevap verilemeyişini hangi somut örnekle sınırlandırarak anlatmaktadır?</w:t>
      </w:r>
    </w:p>
    <w:p>
      <w:pPr/>
      <w:r>
        <w:rPr/>
        <w:t xml:space="preserve">Bir surenin benzerini dahi ortaya koyamama örneğiyle anlatmaktadır.</w:t>
      </w:r>
    </w:p>
    <w:p>
      <w:pPr/>
      <w:r>
        <w:rPr/>
        <w:t xml:space="preserve">7-) Karşı koymak isteyen ünlü beliğlerin sessiz kalması neyin göstergesidir?</w:t>
      </w:r>
    </w:p>
    <w:p>
      <w:pPr/>
      <w:r>
        <w:rPr/>
        <w:t xml:space="preserve">Kur’an’ın i‘cazı karşısında çaresiz kaldıklarının göstergesidir.</w:t>
      </w:r>
    </w:p>
    <w:p>
      <w:pPr/>
      <w:r>
        <w:rPr/>
        <w:t xml:space="preserve">8-) Bu gösterge, Kur’an’ın kaynağı hakkında hangi ima taşır?</w:t>
      </w:r>
    </w:p>
    <w:p>
      <w:pPr/>
      <w:r>
        <w:rPr/>
        <w:t xml:space="preserve">İnsan sözü sınırlarını aşan ilâhî bir kaynağa işaret ima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4cdaa06cc534f09" /></Relationships>
</file>