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5a7e792c843b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ayetul-kubra-p63-1-hakikat-hudus-ve-imkan-kelam-ve-hukemanin-hudus-imkan-delilinin-ozeti-tagayyur-devir-teselsulun-batilligi - Set 1</w:t>
      </w:r>
    </w:p>
    <w:p>
      <w:pPr/>
      <w:r>
        <w:rPr/>
        <w:t xml:space="preserve">1-) Birinci hakikatte öne çıkarılan iki temel kelâmî delil hangileridir? (4 kelime)</w:t>
      </w:r>
    </w:p>
    <w:p>
      <w:pPr/>
      <w:r>
        <w:rPr/>
        <w:t xml:space="preserve">Hudûs</w:t>
      </w:r>
    </w:p>
    <w:p>
      <w:r>
        <w:rPr/>
        <w:t/>
      </w:r>
    </w:p>
    <w:p>
      <w:pPr/>
      <w:r>
        <w:rPr/>
        <w:t xml:space="preserve">2-) Hudûs delilinde âlemdeki değişme ve dönüşümden hangi sonuca gidilir? (8 kelime)</w:t>
      </w:r>
    </w:p>
    <w:p>
      <w:pPr/>
      <w:r>
        <w:rPr/>
        <w:t xml:space="preserve">Varlıkların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meydana gelmiş kabul edilen varlıklar için zorunlu olarak ne kabul edilir? (8 kelime)</w:t>
      </w:r>
    </w:p>
    <w:p>
      <w:pPr/>
      <w:r>
        <w:rPr/>
        <w:t xml:space="preserve">Onları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var olmasıyla yok olması kendi zatı açısından eşit görülünce hangi hükme ulaşılır?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Devir ve teselsülün reddedilmesi hangi inancı desteklemek için kullanılır? (15 kelime)</w:t>
      </w:r>
    </w:p>
    <w:p>
      <w:pPr/>
      <w:r>
        <w:rPr/>
        <w:t xml:space="preserve">Varlıkların birbirini sonsuza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Vâcibü’l-Vücud’un benzer ve denk kabul etmemesi nasıl ifade edilmektedir? (10 kelime)</w:t>
      </w:r>
    </w:p>
    <w:p>
      <w:pPr/>
      <w:r>
        <w:rPr/>
        <w:t xml:space="preserve">Onun eşi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“Mâada” ve “masiva” diye anılan varlıklar hangi gruba girer? (10 kelime)</w:t>
      </w:r>
    </w:p>
    <w:p>
      <w:pPr/>
      <w:r>
        <w:rPr/>
        <w:t xml:space="preserve">Allah’ın dışındaki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İmkân hakikatine göre bir varlığa sayısız ihtimal içinden belirli bir şekil ve özellik verilmesi neyi gösterir? (8 kelime)</w:t>
      </w:r>
    </w:p>
    <w:p>
      <w:pPr/>
      <w:r>
        <w:rPr/>
        <w:t xml:space="preserve">Seçen, belirleyen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İmkân delilinde varlıkların kendilerine uygun sıfat ve cihazlarla donatılması hangi ilâhî niteliklere işaret eder? (11 kelime)</w:t>
      </w:r>
    </w:p>
    <w:p>
      <w:pPr/>
      <w:r>
        <w:rPr/>
        <w:t xml:space="preserve">Sonsuz kudrete,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Hikmetli nitelikler ve faydalı donanımların verilmesi hangi fiilleri gerektirir? (10 kelime)</w:t>
      </w:r>
    </w:p>
    <w:p>
      <w:pPr/>
      <w:r>
        <w:rPr/>
        <w:t xml:space="preserve">Tercih etme,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ayetul-kubra-p63-1-hakikat-hudus-ve-imkan-kelam-ve-hukemanin-hudus-imkan-delilinin-ozeti-tagayyur-devir-teselsulun-batilligi - Set 2</w:t>
      </w:r>
    </w:p>
    <w:p>
      <w:pPr/>
      <w:r>
        <w:rPr/>
        <w:t xml:space="preserve">1-) Birinci hakikatte adı geçen âlimler hangi ilim alanlarıyla ilişkilendirilmektedir? (6 kelime)</w:t>
      </w:r>
    </w:p>
    <w:p>
      <w:pPr/>
      <w:r>
        <w:rPr/>
        <w:t xml:space="preserve">Usûlü’d-din,</w:t>
      </w:r>
    </w:p>
    <w:p>
      <w:r>
        <w:rPr/>
        <w:t/>
      </w:r>
    </w:p>
    <w:p>
      <w:pPr/>
      <w:r>
        <w:rPr/>
        <w:t xml:space="preserve">2-) Bu âlimlerin ortaya koyduğu deliller hangi ana mesele etrafında toplanmaktadır? (10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Hudûs delilinde varlıklardaki sürekli başkalaşım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Sonradan olmuş bir şeyin kendi kendine var olamayacağı düşüncesi hangi sonuca bağlanır? (9 kelime)</w:t>
      </w:r>
    </w:p>
    <w:p>
      <w:pPr/>
      <w:r>
        <w:rPr/>
        <w:t xml:space="preserve">Onu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Varlığın ve yokluğun eşit görülmesi, mümkin varlık hakkında ne anlatır?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Devir ve teselsülün geçersiz sayılmasıyla hangi yanlış düşünce kapatılmış olur? (9 kelime)</w:t>
      </w:r>
    </w:p>
    <w:p>
      <w:pPr/>
      <w:r>
        <w:rPr/>
        <w:t xml:space="preserve">Sebeplerin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akıl yürütmenin sonunda nasıl bir ilâh anlayışına ulaşılır? (13 kelime)</w:t>
      </w:r>
    </w:p>
    <w:p>
      <w:pPr/>
      <w:r>
        <w:rPr/>
        <w:t xml:space="preserve">Varlığı zorunlu, ezelî,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İmkân delili, varlıkların hangi yönlerinden hareket eder? (10 kelime)</w:t>
      </w:r>
    </w:p>
    <w:p>
      <w:pPr/>
      <w:r>
        <w:rPr/>
        <w:t xml:space="preserve">Özelliklerinin, biçimlerinin,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İmkân deliline göre aynı tür içinde bir ferdin diğerlerinden ayrılması neyi gösterir?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hakikatin genel mesajı tek cümleyle nasıl özetlenebilir? (12 kelime)</w:t>
      </w:r>
    </w:p>
    <w:p>
      <w:pPr/>
      <w:r>
        <w:rPr/>
        <w:t xml:space="preserve">Kâinattaki sonradanlık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ayetul-kubra-p63-1-hakikat-hudus-ve-imkan-kelam-ve-hukemanin-hudus-imkan-delilinin-ozeti-tagayyur-devir-teselsulun-batilligi - Set 3</w:t>
      </w:r>
    </w:p>
    <w:p>
      <w:pPr/>
      <w:r>
        <w:rPr/>
        <w:t xml:space="preserve">1-) Metnin bu kısmında “Birinci Hakikat” başlığı altında hangi iki yol birlikte ele alınmaktadır? (7 kelime)</w:t>
      </w:r>
    </w:p>
    <w:p>
      <w:pPr/>
      <w:r>
        <w:rPr/>
        <w:t xml:space="preserve">Hudûs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Hudûs delilinin çıkış noktası varlıklarda görülen hangi olgudur? (4 kelime)</w:t>
      </w:r>
    </w:p>
    <w:p>
      <w:pPr/>
      <w:r>
        <w:rPr/>
        <w:t xml:space="preserve">Değişme</w:t>
      </w:r>
    </w:p>
    <w:p>
      <w:r>
        <w:rPr/>
        <w:t/>
      </w:r>
    </w:p>
    <w:p>
      <w:pPr/>
      <w:r>
        <w:rPr/>
        <w:t xml:space="preserve">3-) Bir şeyin kadîm olmaması ne anlama gelir? (8 kelime)</w:t>
      </w:r>
    </w:p>
    <w:p>
      <w:pPr/>
      <w:r>
        <w:rPr/>
        <w:t xml:space="preserve">Başlangıçsız olmayıp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Hudûs deliline göre sonradan meydana gelen her şey için hangi ihtiyaç doğar?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devir ve teselsül niçin kabul edilmez? (10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reddediş, Allah dışındaki varlıkların mahiyeti hakkında ne söyler?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delilinde varlıkların belirli bir suret taşıması neden delil sayılır? (12 kelime)</w:t>
      </w:r>
    </w:p>
    <w:p>
      <w:pPr/>
      <w:r>
        <w:rPr/>
        <w:t xml:space="preserve">Çünkü sayısız seçenek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mahlûkun kendine has şahsiyetle ortaya çıkması hangi ilâhî fiile işaret eder? (12 kelime)</w:t>
      </w:r>
    </w:p>
    <w:p>
      <w:pPr/>
      <w:r>
        <w:rPr/>
        <w:t xml:space="preserve">Ayırıp seçen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Uygun sıfatların ve faydalı cihazların verilmesi, yaratmada hangi yönün rastgele olmadığını gösterir? (10 kelime)</w:t>
      </w:r>
    </w:p>
    <w:p>
      <w:pPr/>
      <w:r>
        <w:rPr/>
        <w:t xml:space="preserve">Yaratmanın ölçüsüz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yaratılışın genel karakteri için hangi üç kelime uygun olur? (4 kelime)</w:t>
      </w:r>
    </w:p>
    <w:p>
      <w:pPr/>
      <w:r>
        <w:rPr/>
        <w:t xml:space="preserve">Ölçülü,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ayetul-kubra-p63-1-hakikat-hudus-ve-imkan-kelam-ve-hukemanin-hudus-imkan-delilinin-ozeti-tagayyur-devir-teselsulun-batilligi - Set 4</w:t>
      </w:r>
    </w:p>
    <w:p>
      <w:pPr/>
      <w:r>
        <w:rPr/>
        <w:t xml:space="preserve">1-) Birinci hakikatteki akıl yürütme daha çok gözleme mi, yoksa yalnız nakle mi dayanmaktadır? (6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2-) Hudûs delilinde varlıkların faniliği nasıl anlaşılmaktadır? (8 kelime)</w:t>
      </w:r>
    </w:p>
    <w:p>
      <w:pPr/>
      <w:r>
        <w:rPr/>
        <w:t xml:space="preserve">Sürekli değişmeleri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ezelî olmamasıyla mümkün olması arasında nasıl bir ilişki kurulmaktadır? (11 kelime)</w:t>
      </w:r>
    </w:p>
    <w:p>
      <w:pPr/>
      <w:r>
        <w:rPr/>
        <w:t xml:space="preserve">Ezelî olmayınca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“Vücud ve adem eşitliği” ifadesi, mümkin varlığın hangi yönünü anlatır? (14 kelime)</w:t>
      </w:r>
    </w:p>
    <w:p>
      <w:pPr/>
      <w:r>
        <w:rPr/>
        <w:t xml:space="preserve">Kendi zatının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Devir ve teselsülün geçersizliği kabul edilince hangi zorunlu sonuç ortaya çıkar? (10 kelime)</w:t>
      </w:r>
    </w:p>
    <w:p>
      <w:pPr/>
      <w:r>
        <w:rPr/>
        <w:t xml:space="preserve">Sonunda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İmkân delilinde sadece varlıkların yaratılması mı, yoksa özelliklerinin belirlenmesi de mi önemlidir? (4 kelime)</w:t>
      </w:r>
    </w:p>
    <w:p>
      <w:pPr/>
      <w:r>
        <w:rPr/>
        <w:t xml:space="preserve">Özelliklerinin</w:t>
      </w:r>
    </w:p>
    <w:p>
      <w:r>
        <w:rPr/>
        <w:t/>
      </w:r>
    </w:p>
    <w:p>
      <w:pPr/>
      <w:r>
        <w:rPr/>
        <w:t xml:space="preserve">7-) Belirli suret, şahsiyet ve sıfatların verilmesi, ilâhî ilim hakkında ne düşündürür? (9 kelime)</w:t>
      </w:r>
    </w:p>
    <w:p>
      <w:pPr/>
      <w:r>
        <w:rPr/>
        <w:t xml:space="preserve">Yaratıcının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Maslahatlı cihazların verilmesi hangi sonuçla birlikte okunur? (9 kelime)</w:t>
      </w:r>
    </w:p>
    <w:p>
      <w:pPr/>
      <w:r>
        <w:rPr/>
        <w:t xml:space="preserve">Kudretin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Allah’ın varlığı yanında hangi temel inancı da destekler? (5 kelime)</w:t>
      </w:r>
    </w:p>
    <w:p>
      <w:pPr/>
      <w:r>
        <w:rPr/>
        <w:t xml:space="preserve">Birliğini</w:t>
      </w:r>
    </w:p>
    <w:p>
      <w:r>
        <w:rPr/>
        <w:t/>
      </w:r>
    </w:p>
    <w:p>
      <w:pPr/>
      <w:r>
        <w:rPr/>
        <w:t xml:space="preserve">10-) Birinci hakikatin tamamı değerlendirildiğinde, kâinatın diliyle verilen ana ders nedir? (18 kelime)</w:t>
      </w:r>
    </w:p>
    <w:p>
      <w:pPr/>
      <w:r>
        <w:rPr/>
        <w:t xml:space="preserve">Kâinattaki her şey, sonradan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ayetul-kubra-p63-1-hakikat-hudus-ve-imkan-kelam-ve-hukemanin-hudus-imkan-delilinin-ozeti-tagayyur-devir-teselsulun-batilligi - Set 5</w:t>
      </w:r>
    </w:p>
    <w:p>
      <w:pPr/>
      <w:r>
        <w:rPr/>
        <w:t xml:space="preserve">1-) Birinci hakikatte geçen delillerin ortak hedefi nedir? (9 kelime)</w:t>
      </w:r>
    </w:p>
    <w:p>
      <w:pPr/>
      <w:r>
        <w:rPr/>
        <w:t xml:space="preserve">Kâinat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Hudûs anlayışına göre âlemdeki değişim neden tesadüf lehine değil, yaratılış lehine delildir? (14 kelime)</w:t>
      </w:r>
    </w:p>
    <w:p>
      <w:pPr/>
      <w:r>
        <w:rPr/>
        <w:t xml:space="preserve">Çünkü değişen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olan bir şey için “kadîm değildir” denmesi hangi inanç sınırını çizer? (6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4-) Mümkün varlığın kendi zatında varlığı zorunlu olmaması neyi gerekli kılar? (8 kelime)</w:t>
      </w:r>
    </w:p>
    <w:p>
      <w:pPr/>
      <w:r>
        <w:rPr/>
        <w:t xml:space="preserve">Onu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Devir ve teselsül niçin kesin delillerle reddedilmiş kabul edilir? (14 kelime)</w:t>
      </w:r>
    </w:p>
    <w:p>
      <w:pPr/>
      <w:r>
        <w:rPr/>
        <w:t xml:space="preserve">Çünkü sebepler zincirinin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İmkân delilinde “tahsis” ne anlama gelir? (15 kelime)</w:t>
      </w:r>
    </w:p>
    <w:p>
      <w:pPr/>
      <w:r>
        <w:rPr/>
        <w:t xml:space="preserve">Bir varlığa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“Tercih” fiili bu bağlamda neden önemlidir? (10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varlığın uygun sıfatlarla donatılması sadece güçle mi açıklanır?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İmkân hakikati, Allah’ın hangi iki sıfatını özellikle birlikte düşündürür? (5 kelime)</w:t>
      </w:r>
    </w:p>
    <w:p>
      <w:pPr/>
      <w:r>
        <w:rPr/>
        <w:t xml:space="preserve">Kudret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ayetul-kubra-p63-1-hakikat-hudus-ve-imkan-kelam-ve-hukemanin-hudus-imkan-delilinin-ozeti-tagayyur-devir-teselsulun-batilligi - Set 6</w:t>
      </w:r>
    </w:p>
    <w:p>
      <w:pPr/>
      <w:r>
        <w:rPr/>
        <w:t xml:space="preserve">1-) Metinde ilk olarak hangi ilim ehlinin ortaya koyduğu hakikatlere başvurulmaktadır? (12 kelime)</w:t>
      </w:r>
    </w:p>
    <w:p>
      <w:pPr/>
      <w:r>
        <w:rPr/>
        <w:t xml:space="preserve">Kelâm âlimleri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Hudûs delilinde görülen değişme, varlıklar hakkında hangi ontolojik hükmü doğurur? (9 kelime)</w:t>
      </w:r>
    </w:p>
    <w:p>
      <w:pPr/>
      <w:r>
        <w:rPr/>
        <w:t xml:space="preserve">Onların başlangıçsız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hâdis olması neden yaratıcıyı gerektirir? (11 kelime)</w:t>
      </w:r>
    </w:p>
    <w:p>
      <w:pPr/>
      <w:r>
        <w:rPr/>
        <w:t xml:space="preserve">Çünkü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Mümkün varlık anlayışı, Allah ile mahlûk arasındaki farkı nasıl belirginleştirir? (10 kelime)</w:t>
      </w:r>
    </w:p>
    <w:p>
      <w:pPr/>
      <w:r>
        <w:rPr/>
        <w:t xml:space="preserve">Mahlûkun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Sonsuz sebep zincirinin reddi, tevhid düşüncesine nasıl hizmet eder? (12 kelime)</w:t>
      </w:r>
    </w:p>
    <w:p>
      <w:pPr/>
      <w:r>
        <w:rPr/>
        <w:t xml:space="preserve">Varlığı açıklamayı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İmkân delilinde varlıkların belli bir mahiyetle gönderilmesi neyin işaretidir? (6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7-) Muayyen suret ve mümtaz şahsiyet vurgusu, canlı-cansız bütün varlıklarda hangi ortak gerçeği gösterir?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Sıfatların ve keyfiyetlerin uygun yerlerine konulması hangi ilâhî yönetimi yansıtır?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Hiçbir şeyin gizli kalmaması ile hiçbir şeyin ağır gelmemesi birlikte düşünüldüğünde hangi sonuç çıkar? (10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ayetul-kubra-p63-1-hakikat-hudus-ve-imkan-kelam-ve-hukemanin-hudus-imkan-delilinin-ozeti-tagayyur-devir-teselsulun-batilligi - Set 1 - CEVAPLAR</w:t>
      </w:r>
    </w:p>
    <w:p>
      <w:pPr/>
      <w:r>
        <w:rPr/>
        <w:t xml:space="preserve">1-) Birinci hakikatte öne çıkarılan iki temel kelâmî delil hangileridir?</w:t>
      </w:r>
    </w:p>
    <w:p>
      <w:pPr/>
      <w:r>
        <w:rPr/>
        <w:t xml:space="preserve">Hudûs ve imkân delilleridir.</w:t>
      </w:r>
    </w:p>
    <w:p>
      <w:pPr/>
      <w:r>
        <w:rPr/>
        <w:t xml:space="preserve">2-) Hudûs delilinde âlemdeki değişme ve dönüşümden hangi sonuca gidilir?</w:t>
      </w:r>
    </w:p>
    <w:p>
      <w:pPr/>
      <w:r>
        <w:rPr/>
        <w:t xml:space="preserve">Varlıkların ezelî olmadığı, sonradan meydana geldiği sonucu çıkarılır.</w:t>
      </w:r>
    </w:p>
    <w:p>
      <w:pPr/>
      <w:r>
        <w:rPr/>
        <w:t xml:space="preserve">3-) Sonradan meydana gelmiş kabul edilen varlıklar için zorunlu olarak ne kabul edilir?</w:t>
      </w:r>
    </w:p>
    <w:p>
      <w:pPr/>
      <w:r>
        <w:rPr/>
        <w:t xml:space="preserve">Onları var eden bir yaratıcı bulunduğu kabul edilir.</w:t>
      </w:r>
    </w:p>
    <w:p>
      <w:pPr/>
      <w:r>
        <w:rPr/>
        <w:t xml:space="preserve">4-) Bir şeyin var olmasıyla yok olması kendi zatı açısından eşit görülünce hangi hükme ulaşılır?</w:t>
      </w:r>
    </w:p>
    <w:p>
      <w:pPr/>
      <w:r>
        <w:rPr/>
        <w:t xml:space="preserve">O şeyin zorunlu ve ezelî olamayacağı anlaşılır.</w:t>
      </w:r>
    </w:p>
    <w:p>
      <w:pPr/>
      <w:r>
        <w:rPr/>
        <w:t xml:space="preserve">5-) Devir ve teselsülün reddedilmesi hangi inancı desteklemek için kullanılır?</w:t>
      </w:r>
    </w:p>
    <w:p>
      <w:pPr/>
      <w:r>
        <w:rPr/>
        <w:t xml:space="preserve">Varlıkların birbirini sonsuza kadar meydana getirmesi mümkün olmadığından, zorunlu bir ilk yaratıcıyı kabul etmeyi destekler.</w:t>
      </w:r>
    </w:p>
    <w:p>
      <w:pPr/>
      <w:r>
        <w:rPr/>
        <w:t xml:space="preserve">6-) Bu bölümde Vâcibü’l-Vücud’un benzer ve denk kabul etmemesi nasıl ifade edilmektedir?</w:t>
      </w:r>
    </w:p>
    <w:p>
      <w:pPr/>
      <w:r>
        <w:rPr/>
        <w:t xml:space="preserve">Onun eşi ve benzeri bulunmadığı, tek ve eşsiz olduğu belirtilmektedir.</w:t>
      </w:r>
    </w:p>
    <w:p>
      <w:pPr/>
      <w:r>
        <w:rPr/>
        <w:t xml:space="preserve">7-) “Mâada” ve “masiva” diye anılan varlıklar hangi gruba girer?</w:t>
      </w:r>
    </w:p>
    <w:p>
      <w:pPr/>
      <w:r>
        <w:rPr/>
        <w:t xml:space="preserve">Allah’ın dışındaki bütün varlıklar mümkün ve yaratılmış olanlar grubuna girer.</w:t>
      </w:r>
    </w:p>
    <w:p>
      <w:pPr/>
      <w:r>
        <w:rPr/>
        <w:t xml:space="preserve">8-) İmkân hakikatine göre bir varlığa sayısız ihtimal içinden belirli bir şekil ve özellik verilmesi neyi gösterir?</w:t>
      </w:r>
    </w:p>
    <w:p>
      <w:pPr/>
      <w:r>
        <w:rPr/>
        <w:t xml:space="preserve">Seçen, belirleyen ve tahsis eden bir yaratıcıyı gösterir.</w:t>
      </w:r>
    </w:p>
    <w:p>
      <w:pPr/>
      <w:r>
        <w:rPr/>
        <w:t xml:space="preserve">9-) İmkân delilinde varlıkların kendilerine uygun sıfat ve cihazlarla donatılması hangi ilâhî niteliklere işaret eder?</w:t>
      </w:r>
    </w:p>
    <w:p>
      <w:pPr/>
      <w:r>
        <w:rPr/>
        <w:t xml:space="preserve">Sonsuz kudrete, nihayetsiz hikmete ve her şeyi kuşatan ilme işaret eder.</w:t>
      </w:r>
    </w:p>
    <w:p>
      <w:pPr/>
      <w:r>
        <w:rPr/>
        <w:t xml:space="preserve">10-) Hikmetli nitelikler ve faydalı donanımların verilmesi hangi fiilleri gerektirir?</w:t>
      </w:r>
    </w:p>
    <w:p>
      <w:pPr/>
      <w:r>
        <w:rPr/>
        <w:t xml:space="preserve">Tercih etme, tayin etme, tahsis etme ve yaratma fiillerini gerektirir.</w:t>
      </w:r>
    </w:p>
    <w:p>
      <w:r>
        <w:br w:type="page"/>
      </w:r>
    </w:p>
    <w:p>
      <w:pPr>
        <w:pStyle w:val="Heading2"/>
      </w:pPr>
      <w:r>
        <w:t>lisans ayetul-kubra-p63-1-hakikat-hudus-ve-imkan-kelam-ve-hukemanin-hudus-imkan-delilinin-ozeti-tagayyur-devir-teselsulun-batilligi - Set 2 - CEVAPLAR</w:t>
      </w:r>
    </w:p>
    <w:p>
      <w:pPr/>
      <w:r>
        <w:rPr/>
        <w:t xml:space="preserve">1-) Birinci hakikatte adı geçen âlimler hangi ilim alanlarıyla ilişkilendirilmektedir?</w:t>
      </w:r>
    </w:p>
    <w:p>
      <w:pPr/>
      <w:r>
        <w:rPr/>
        <w:t xml:space="preserve">Usûlü’d-din, kelâm ve İslâm hikmetiyle ilişkilendirilmektedir.</w:t>
      </w:r>
    </w:p>
    <w:p>
      <w:pPr/>
      <w:r>
        <w:rPr/>
        <w:t xml:space="preserve">2-) Bu âlimlerin ortaya koyduğu deliller hangi ana mesele etrafında toplanmaktadır?</w:t>
      </w:r>
    </w:p>
    <w:p>
      <w:pPr/>
      <w:r>
        <w:rPr/>
        <w:t xml:space="preserve">Allah’ın varlığına ve zorunlu oluşuna delil getirme meselesi etrafında toplanmaktadır.</w:t>
      </w:r>
    </w:p>
    <w:p>
      <w:pPr/>
      <w:r>
        <w:rPr/>
        <w:t xml:space="preserve">3-) Hudûs delilinde varlıklardaki sürekli başkalaşım neden önemlidir?</w:t>
      </w:r>
    </w:p>
    <w:p>
      <w:pPr/>
      <w:r>
        <w:rPr/>
        <w:t xml:space="preserve">Çünkü bu durum onların başlangıçsız değil, sonradan meydana gelmiş olduğunu gösterir.</w:t>
      </w:r>
    </w:p>
    <w:p>
      <w:pPr/>
      <w:r>
        <w:rPr/>
        <w:t xml:space="preserve">4-) Sonradan olmuş bir şeyin kendi kendine var olamayacağı düşüncesi hangi sonuca bağlanır?</w:t>
      </w:r>
    </w:p>
    <w:p>
      <w:pPr/>
      <w:r>
        <w:rPr/>
        <w:t xml:space="preserve">Onu ortaya çıkaran bir failin bulunması gerektiği sonucuna bağlanır.</w:t>
      </w:r>
    </w:p>
    <w:p>
      <w:pPr/>
      <w:r>
        <w:rPr/>
        <w:t xml:space="preserve">5-) Varlığın ve yokluğun eşit görülmesi, mümkin varlık hakkında ne anlatır?</w:t>
      </w:r>
    </w:p>
    <w:p>
      <w:pPr/>
      <w:r>
        <w:rPr/>
        <w:t xml:space="preserve">Kendi başına var olmasının zorunlu olmadığını anlatır.</w:t>
      </w:r>
    </w:p>
    <w:p>
      <w:pPr/>
      <w:r>
        <w:rPr/>
        <w:t xml:space="preserve">6-) Devir ve teselsülün geçersiz sayılmasıyla hangi yanlış düşünce kapatılmış olur?</w:t>
      </w:r>
    </w:p>
    <w:p>
      <w:pPr/>
      <w:r>
        <w:rPr/>
        <w:t xml:space="preserve">Sebeplerin birbirine dayanarak sonsuza kadar gitmesi düşüncesi kapatılmış olur.</w:t>
      </w:r>
    </w:p>
    <w:p>
      <w:pPr/>
      <w:r>
        <w:rPr/>
        <w:t xml:space="preserve">7-) Bu akıl yürütmenin sonunda nasıl bir ilâh anlayışına ulaşılır?</w:t>
      </w:r>
    </w:p>
    <w:p>
      <w:pPr/>
      <w:r>
        <w:rPr/>
        <w:t xml:space="preserve">Varlığı zorunlu, ezelî, eşsiz ve bütün diğer varlıkların yaratıcısı olan Allah anlayışına ulaşılır.</w:t>
      </w:r>
    </w:p>
    <w:p>
      <w:pPr/>
      <w:r>
        <w:rPr/>
        <w:t xml:space="preserve">8-) İmkân delili, varlıkların hangi yönlerinden hareket eder?</w:t>
      </w:r>
    </w:p>
    <w:p>
      <w:pPr/>
      <w:r>
        <w:rPr/>
        <w:t xml:space="preserve">Özelliklerinin, biçimlerinin, şahsiyetlerinin, sıfatlarının ve cihazlarının belirli oluşundan hareket eder.</w:t>
      </w:r>
    </w:p>
    <w:p>
      <w:pPr/>
      <w:r>
        <w:rPr/>
        <w:t xml:space="preserve">9-) İmkân deliline göre aynı tür içinde bir ferdin diğerlerinden ayrılması neyi gösterir?</w:t>
      </w:r>
    </w:p>
    <w:p>
      <w:pPr/>
      <w:r>
        <w:rPr/>
        <w:t xml:space="preserve">Onun özel olarak seçilip belirlenmiş olduğunu gösterir.</w:t>
      </w:r>
    </w:p>
    <w:p>
      <w:pPr/>
      <w:r>
        <w:rPr/>
        <w:t xml:space="preserve">10-) Birinci hakikatin genel mesajı tek cümleyle nasıl özetlenebilir?</w:t>
      </w:r>
    </w:p>
    <w:p>
      <w:pPr/>
      <w:r>
        <w:rPr/>
        <w:t xml:space="preserve">Kâinattaki sonradanlık ve seçilmişlik, zorunlu var olan tek bir yaratıcının varlığını gösterir.</w:t>
      </w:r>
    </w:p>
    <w:p>
      <w:r>
        <w:br w:type="page"/>
      </w:r>
    </w:p>
    <w:p>
      <w:pPr>
        <w:pStyle w:val="Heading2"/>
      </w:pPr>
      <w:r>
        <w:t>lisans ayetul-kubra-p63-1-hakikat-hudus-ve-imkan-kelam-ve-hukemanin-hudus-imkan-delilinin-ozeti-tagayyur-devir-teselsulun-batilligi - Set 3 - CEVAPLAR</w:t>
      </w:r>
    </w:p>
    <w:p>
      <w:pPr/>
      <w:r>
        <w:rPr/>
        <w:t xml:space="preserve">1-) Metnin bu kısmında “Birinci Hakikat” başlığı altında hangi iki yol birlikte ele alınmaktadır?</w:t>
      </w:r>
    </w:p>
    <w:p>
      <w:pPr/>
      <w:r>
        <w:rPr/>
        <w:t xml:space="preserve">Hudûs ve imkân yolları birlikte ele alınmaktadır.</w:t>
      </w:r>
    </w:p>
    <w:p>
      <w:pPr/>
      <w:r>
        <w:rPr/>
        <w:t xml:space="preserve">2-) Hudûs delilinin çıkış noktası varlıklarda görülen hangi olgudur?</w:t>
      </w:r>
    </w:p>
    <w:p>
      <w:pPr/>
      <w:r>
        <w:rPr/>
        <w:t xml:space="preserve">Değişme ve dönüşüm olgusudur.</w:t>
      </w:r>
    </w:p>
    <w:p>
      <w:pPr/>
      <w:r>
        <w:rPr/>
        <w:t xml:space="preserve">3-) Bir şeyin kadîm olmaması ne anlama gelir?</w:t>
      </w:r>
    </w:p>
    <w:p>
      <w:pPr/>
      <w:r>
        <w:rPr/>
        <w:t xml:space="preserve">Başlangıçsız olmayıp sonradan meydana gelmiş olması anlamına gelir.</w:t>
      </w:r>
    </w:p>
    <w:p>
      <w:pPr/>
      <w:r>
        <w:rPr/>
        <w:t xml:space="preserve">4-) Hudûs deliline göre sonradan meydana gelen her şey için hangi ihtiyaç doğar?</w:t>
      </w:r>
    </w:p>
    <w:p>
      <w:pPr/>
      <w:r>
        <w:rPr/>
        <w:t xml:space="preserve">Onu meydana getiren bir yaratıcıya ihtiyaç doğar.</w:t>
      </w:r>
    </w:p>
    <w:p>
      <w:pPr/>
      <w:r>
        <w:rPr/>
        <w:t xml:space="preserve">5-) Metinde devir ve teselsül niçin kabul edilmez?</w:t>
      </w:r>
    </w:p>
    <w:p>
      <w:pPr/>
      <w:r>
        <w:rPr/>
        <w:t xml:space="preserve">Çünkü varlıkların birbirini sonsuza dek meydana getirmesi aklen imkânsız görülür.</w:t>
      </w:r>
    </w:p>
    <w:p>
      <w:pPr/>
      <w:r>
        <w:rPr/>
        <w:t xml:space="preserve">6-) Bu reddediş, Allah dışındaki varlıkların mahiyeti hakkında ne söyler?</w:t>
      </w:r>
    </w:p>
    <w:p>
      <w:pPr/>
      <w:r>
        <w:rPr/>
        <w:t xml:space="preserve">Hepsinin mümkün varlık ve yaratılmış olduğunu söyler.</w:t>
      </w:r>
    </w:p>
    <w:p>
      <w:pPr/>
      <w:r>
        <w:rPr/>
        <w:t xml:space="preserve">7-) İmkân delilinde varlıkların belirli bir suret taşıması neden delil sayılır?</w:t>
      </w:r>
    </w:p>
    <w:p>
      <w:pPr/>
      <w:r>
        <w:rPr/>
        <w:t xml:space="preserve">Çünkü sayısız seçenek arasından tam o şeklin seçilmesi bilinçli bir belirlemeyi gösterir.</w:t>
      </w:r>
    </w:p>
    <w:p>
      <w:pPr/>
      <w:r>
        <w:rPr/>
        <w:t xml:space="preserve">8-) Bir mahlûkun kendine has şahsiyetle ortaya çıkması hangi ilâhî fiile işaret eder?</w:t>
      </w:r>
    </w:p>
    <w:p>
      <w:pPr/>
      <w:r>
        <w:rPr/>
        <w:t xml:space="preserve">Ayırıp seçen ve ona özel bir kimlik veren ilâhî fiile işaret eder.</w:t>
      </w:r>
    </w:p>
    <w:p>
      <w:pPr/>
      <w:r>
        <w:rPr/>
        <w:t xml:space="preserve">9-) Uygun sıfatların ve faydalı cihazların verilmesi, yaratmada hangi yönün rastgele olmadığını gösterir?</w:t>
      </w:r>
    </w:p>
    <w:p>
      <w:pPr/>
      <w:r>
        <w:rPr/>
        <w:t xml:space="preserve">Yaratmanın ölçüsüz ve gelişigüzel değil, maksatlı ve hikmetli olduğunu gösterir.</w:t>
      </w:r>
    </w:p>
    <w:p>
      <w:pPr/>
      <w:r>
        <w:rPr/>
        <w:t xml:space="preserve">10-) Bu parçadan hareketle, yaratılışın genel karakteri için hangi üç kelime uygun olur?</w:t>
      </w:r>
    </w:p>
    <w:p>
      <w:pPr/>
      <w:r>
        <w:rPr/>
        <w:t xml:space="preserve">Ölçülü, hikmetli ve maksatlı.</w:t>
      </w:r>
    </w:p>
    <w:p>
      <w:r>
        <w:br w:type="page"/>
      </w:r>
    </w:p>
    <w:p>
      <w:pPr>
        <w:pStyle w:val="Heading2"/>
      </w:pPr>
      <w:r>
        <w:t>lisans ayetul-kubra-p63-1-hakikat-hudus-ve-imkan-kelam-ve-hukemanin-hudus-imkan-delilinin-ozeti-tagayyur-devir-teselsulun-batilligi - Set 4 - CEVAPLAR</w:t>
      </w:r>
    </w:p>
    <w:p>
      <w:pPr/>
      <w:r>
        <w:rPr/>
        <w:t xml:space="preserve">1-) Birinci hakikatteki akıl yürütme daha çok gözleme mi, yoksa yalnız nakle mi dayanmaktadır?</w:t>
      </w:r>
    </w:p>
    <w:p>
      <w:pPr/>
      <w:r>
        <w:rPr/>
        <w:t xml:space="preserve">Akla ve gözleme dayalı delillendirmeye dayanmaktadır.</w:t>
      </w:r>
    </w:p>
    <w:p>
      <w:pPr/>
      <w:r>
        <w:rPr/>
        <w:t xml:space="preserve">2-) Hudûs delilinde varlıkların faniliği nasıl anlaşılmaktadır?</w:t>
      </w:r>
    </w:p>
    <w:p>
      <w:pPr/>
      <w:r>
        <w:rPr/>
        <w:t xml:space="preserve">Sürekli değişmeleri ve aynı halde kalmamaları üzerinden anlaşılmaktadır.</w:t>
      </w:r>
    </w:p>
    <w:p>
      <w:pPr/>
      <w:r>
        <w:rPr/>
        <w:t xml:space="preserve">3-) Bir varlığın ezelî olmamasıyla mümkün olması arasında nasıl bir ilişki kurulmaktadır?</w:t>
      </w:r>
    </w:p>
    <w:p>
      <w:pPr/>
      <w:r>
        <w:rPr/>
        <w:t xml:space="preserve">Ezelî olmayınca sonradan yaratılmış kabul edilir; kendi başına zorunlu varlık olamaz.</w:t>
      </w:r>
    </w:p>
    <w:p>
      <w:pPr/>
      <w:r>
        <w:rPr/>
        <w:t xml:space="preserve">4-) “Vücud ve adem eşitliği” ifadesi, mümkin varlığın hangi yönünü anlatır?</w:t>
      </w:r>
    </w:p>
    <w:p>
      <w:pPr/>
      <w:r>
        <w:rPr/>
        <w:t xml:space="preserve">Kendi zatının varlığı zorunlu kılmadığını, var olmak için dış bir sebebe muhtaç olduğunu anlatır.</w:t>
      </w:r>
    </w:p>
    <w:p>
      <w:pPr/>
      <w:r>
        <w:rPr/>
        <w:t xml:space="preserve">5-) Devir ve teselsülün geçersizliği kabul edilince hangi zorunlu sonuç ortaya çıkar?</w:t>
      </w:r>
    </w:p>
    <w:p>
      <w:pPr/>
      <w:r>
        <w:rPr/>
        <w:t xml:space="preserve">Sonunda kendisi başkasına dayanmayan bir zorunlu varlığın kabulü ortaya çıkar.</w:t>
      </w:r>
    </w:p>
    <w:p>
      <w:pPr/>
      <w:r>
        <w:rPr/>
        <w:t xml:space="preserve">6-) İmkân delilinde sadece varlıkların yaratılması mı, yoksa özelliklerinin belirlenmesi de mi önemlidir?</w:t>
      </w:r>
    </w:p>
    <w:p>
      <w:pPr/>
      <w:r>
        <w:rPr/>
        <w:t xml:space="preserve">Özelliklerinin belirlenmesi de önemlidir.</w:t>
      </w:r>
    </w:p>
    <w:p>
      <w:pPr/>
      <w:r>
        <w:rPr/>
        <w:t xml:space="preserve">7-) Belirli suret, şahsiyet ve sıfatların verilmesi, ilâhî ilim hakkında ne düşündürür?</w:t>
      </w:r>
    </w:p>
    <w:p>
      <w:pPr/>
      <w:r>
        <w:rPr/>
        <w:t xml:space="preserve">Yaratıcının her varlığın neye uygun olduğunu tam bildiğini düşündürür.</w:t>
      </w:r>
    </w:p>
    <w:p>
      <w:pPr/>
      <w:r>
        <w:rPr/>
        <w:t xml:space="preserve">8-) Maslahatlı cihazların verilmesi hangi sonuçla birlikte okunur?</w:t>
      </w:r>
    </w:p>
    <w:p>
      <w:pPr/>
      <w:r>
        <w:rPr/>
        <w:t xml:space="preserve">Kudretin hikmetle beraber iş gördüğü sonucu ile birlikte okunur.</w:t>
      </w:r>
    </w:p>
    <w:p>
      <w:pPr/>
      <w:r>
        <w:rPr/>
        <w:t xml:space="preserve">9-) Bu bölüm, Allah’ın varlığı yanında hangi temel inancı da destekler?</w:t>
      </w:r>
    </w:p>
    <w:p>
      <w:pPr/>
      <w:r>
        <w:rPr/>
        <w:t xml:space="preserve">Birliğini ve eşsizliğini de destekler.</w:t>
      </w:r>
    </w:p>
    <w:p>
      <w:pPr/>
      <w:r>
        <w:rPr/>
        <w:t xml:space="preserve">10-) Birinci hakikatin tamamı değerlendirildiğinde, kâinatın diliyle verilen ana ders nedir?</w:t>
      </w:r>
    </w:p>
    <w:p>
      <w:pPr/>
      <w:r>
        <w:rPr/>
        <w:t xml:space="preserve">Kâinattaki her şey, sonradan yaratılmış ve özel olarak belirlenmiş haliyle Allah’ın varlığına, birliğine, kudretine ve hikmetine şahitlik etmektedir.</w:t>
      </w:r>
    </w:p>
    <w:p>
      <w:r>
        <w:br w:type="page"/>
      </w:r>
    </w:p>
    <w:p>
      <w:pPr>
        <w:pStyle w:val="Heading2"/>
      </w:pPr>
      <w:r>
        <w:t>lisans ayetul-kubra-p63-1-hakikat-hudus-ve-imkan-kelam-ve-hukemanin-hudus-imkan-delilinin-ozeti-tagayyur-devir-teselsulun-batilligi - Set 5 - CEVAPLAR</w:t>
      </w:r>
    </w:p>
    <w:p>
      <w:pPr/>
      <w:r>
        <w:rPr/>
        <w:t xml:space="preserve">1-) Birinci hakikatte geçen delillerin ortak hedefi nedir?</w:t>
      </w:r>
    </w:p>
    <w:p>
      <w:pPr/>
      <w:r>
        <w:rPr/>
        <w:t xml:space="preserve">Kâinat üzerinden Allah’ın varlığını zorunlu ve açık biçimde göstermektir.</w:t>
      </w:r>
    </w:p>
    <w:p>
      <w:pPr/>
      <w:r>
        <w:rPr/>
        <w:t xml:space="preserve">2-) Hudûs anlayışına göre âlemdeki değişim neden tesadüf lehine değil, yaratılış lehine delildir?</w:t>
      </w:r>
    </w:p>
    <w:p>
      <w:pPr/>
      <w:r>
        <w:rPr/>
        <w:t xml:space="preserve">Çünkü değişen ve yenilenen şeyler kendi başına ezelî sayılamaz; onları başlatan bir fail gerekir.</w:t>
      </w:r>
    </w:p>
    <w:p>
      <w:pPr/>
      <w:r>
        <w:rPr/>
        <w:t xml:space="preserve">3-) Sonradan olan bir şey için “kadîm değildir” denmesi hangi inanç sınırını çizer?</w:t>
      </w:r>
    </w:p>
    <w:p>
      <w:pPr/>
      <w:r>
        <w:rPr/>
        <w:t xml:space="preserve">Yaratılmış olanla ezelî olanı birbirinden ayırır.</w:t>
      </w:r>
    </w:p>
    <w:p>
      <w:pPr/>
      <w:r>
        <w:rPr/>
        <w:t xml:space="preserve">4-) Mümkün varlığın kendi zatında varlığı zorunlu olmaması neyi gerekli kılar?</w:t>
      </w:r>
    </w:p>
    <w:p>
      <w:pPr/>
      <w:r>
        <w:rPr/>
        <w:t xml:space="preserve">Onu varlığa çıkaran zorunlu bir kaynağı gerekli kılar.</w:t>
      </w:r>
    </w:p>
    <w:p>
      <w:pPr/>
      <w:r>
        <w:rPr/>
        <w:t xml:space="preserve">5-) Devir ve teselsül niçin kesin delillerle reddedilmiş kabul edilir?</w:t>
      </w:r>
    </w:p>
    <w:p>
      <w:pPr/>
      <w:r>
        <w:rPr/>
        <w:t xml:space="preserve">Çünkü sebepler zincirinin kendi kendine açıklayıcı olamayacağı ve sonsuza gitmesinin çözüm sunmadığı kabul edilir.</w:t>
      </w:r>
    </w:p>
    <w:p>
      <w:pPr/>
      <w:r>
        <w:rPr/>
        <w:t xml:space="preserve">6-) İmkân delilinde “tahsis” ne anlama gelir?</w:t>
      </w:r>
    </w:p>
    <w:p>
      <w:pPr/>
      <w:r>
        <w:rPr/>
        <w:t xml:space="preserve">Bir varlığa sayısız ihtimal içinden belli bir özellik ve durumun özel olarak verilmesi anlamına gelir.</w:t>
      </w:r>
    </w:p>
    <w:p>
      <w:pPr/>
      <w:r>
        <w:rPr/>
        <w:t xml:space="preserve">7-) “Tercih” fiili bu bağlamda neden önemlidir?</w:t>
      </w:r>
    </w:p>
    <w:p>
      <w:pPr/>
      <w:r>
        <w:rPr/>
        <w:t xml:space="preserve">Çünkü farklı ihtimaller arasından birini seçen bilinçli bir iradeyi gösterir.</w:t>
      </w:r>
    </w:p>
    <w:p>
      <w:pPr/>
      <w:r>
        <w:rPr/>
        <w:t xml:space="preserve">8-) Bir varlığın uygun sıfatlarla donatılması sadece güçle mi açıklanır?</w:t>
      </w:r>
    </w:p>
    <w:p>
      <w:pPr/>
      <w:r>
        <w:rPr/>
        <w:t xml:space="preserve">Hayır, aynı zamanda bilgi ve hikmetle açıklanır.</w:t>
      </w:r>
    </w:p>
    <w:p>
      <w:pPr/>
      <w:r>
        <w:rPr/>
        <w:t xml:space="preserve">9-) İmkân hakikati, Allah’ın hangi iki sıfatını özellikle birlikte düşündürür?</w:t>
      </w:r>
    </w:p>
    <w:p>
      <w:pPr/>
      <w:r>
        <w:rPr/>
        <w:t xml:space="preserve">Kudret ve hikmeti birlikte düşündürür.</w:t>
      </w:r>
    </w:p>
    <w:p>
      <w:r>
        <w:br w:type="page"/>
      </w:r>
    </w:p>
    <w:p>
      <w:pPr>
        <w:pStyle w:val="Heading2"/>
      </w:pPr>
      <w:r>
        <w:t>lisans ayetul-kubra-p63-1-hakikat-hudus-ve-imkan-kelam-ve-hukemanin-hudus-imkan-delilinin-ozeti-tagayyur-devir-teselsulun-batilligi - Set 6 - CEVAPLAR</w:t>
      </w:r>
    </w:p>
    <w:p>
      <w:pPr/>
      <w:r>
        <w:rPr/>
        <w:t xml:space="preserve">1-) Metinde ilk olarak hangi ilim ehlinin ortaya koyduğu hakikatlere başvurulmaktadır?</w:t>
      </w:r>
    </w:p>
    <w:p>
      <w:pPr/>
      <w:r>
        <w:rPr/>
        <w:t xml:space="preserve">Kelâm âlimleri ve İslâm hikmetiyle meşgul olan âlimlerin ortaya koyduğu hakikatlere başvurulmaktadır.</w:t>
      </w:r>
    </w:p>
    <w:p>
      <w:pPr/>
      <w:r>
        <w:rPr/>
        <w:t xml:space="preserve">2-) Hudûs delilinde görülen değişme, varlıklar hakkında hangi ontolojik hükmü doğurur?</w:t>
      </w:r>
    </w:p>
    <w:p>
      <w:pPr/>
      <w:r>
        <w:rPr/>
        <w:t xml:space="preserve">Onların başlangıçsız değil, meydana getirilmiş varlıklar olduğu hükmünü doğurur.</w:t>
      </w:r>
    </w:p>
    <w:p>
      <w:pPr/>
      <w:r>
        <w:rPr/>
        <w:t xml:space="preserve">3-) Bir şeyin hâdis olması neden yaratıcıyı gerektirir?</w:t>
      </w:r>
    </w:p>
    <w:p>
      <w:pPr/>
      <w:r>
        <w:rPr/>
        <w:t xml:space="preserve">Çünkü sonradan var olan şey kendi kendine ezelden beri mevcut sayılamaz.</w:t>
      </w:r>
    </w:p>
    <w:p>
      <w:pPr/>
      <w:r>
        <w:rPr/>
        <w:t xml:space="preserve">4-) Mümkün varlık anlayışı, Allah ile mahlûk arasındaki farkı nasıl belirginleştirir?</w:t>
      </w:r>
    </w:p>
    <w:p>
      <w:pPr/>
      <w:r>
        <w:rPr/>
        <w:t xml:space="preserve">Mahlûkun varlığı başkasına bağlıdır; Allah’ın varlığı ise zatı gereği zorunludur.</w:t>
      </w:r>
    </w:p>
    <w:p>
      <w:pPr/>
      <w:r>
        <w:rPr/>
        <w:t xml:space="preserve">5-) Sonsuz sebep zincirinin reddi, tevhid düşüncesine nasıl hizmet eder?</w:t>
      </w:r>
    </w:p>
    <w:p>
      <w:pPr/>
      <w:r>
        <w:rPr/>
        <w:t xml:space="preserve">Varlığı açıklamayı tek ve bağımsız bir ilk sebepte topladığı için tevhidi güçlendirir.</w:t>
      </w:r>
    </w:p>
    <w:p>
      <w:pPr/>
      <w:r>
        <w:rPr/>
        <w:t xml:space="preserve">6-) İmkân delilinde varlıkların belli bir mahiyetle gönderilmesi neyin işaretidir?</w:t>
      </w:r>
    </w:p>
    <w:p>
      <w:pPr/>
      <w:r>
        <w:rPr/>
        <w:t xml:space="preserve">Bilinçli bir takdir ve belirlemenin işaretidir.</w:t>
      </w:r>
    </w:p>
    <w:p>
      <w:pPr/>
      <w:r>
        <w:rPr/>
        <w:t xml:space="preserve">7-) Muayyen suret ve mümtaz şahsiyet vurgusu, canlı-cansız bütün varlıklarda hangi ortak gerçeği gösterir?</w:t>
      </w:r>
    </w:p>
    <w:p>
      <w:pPr/>
      <w:r>
        <w:rPr/>
        <w:t xml:space="preserve">Her birinin özel bir seçim ve ölçü ile var edildiğini gösterir.</w:t>
      </w:r>
    </w:p>
    <w:p>
      <w:pPr/>
      <w:r>
        <w:rPr/>
        <w:t xml:space="preserve">8-) Sıfatların ve keyfiyetlerin uygun yerlerine konulması hangi ilâhî yönetimi yansıtır?</w:t>
      </w:r>
    </w:p>
    <w:p>
      <w:pPr/>
      <w:r>
        <w:rPr/>
        <w:t xml:space="preserve">Her şeyi yerli yerince düzenleyen hikmetli bir yönetimi yansıtır.</w:t>
      </w:r>
    </w:p>
    <w:p>
      <w:pPr/>
      <w:r>
        <w:rPr/>
        <w:t xml:space="preserve">9-) Hiçbir şeyin gizli kalmaması ile hiçbir şeyin ağır gelmemesi birlikte düşünüldüğünde hangi sonuç çıkar?</w:t>
      </w:r>
    </w:p>
    <w:p>
      <w:pPr/>
      <w:r>
        <w:rPr/>
        <w:t xml:space="preserve">Allah’ın hem ilminin kuşatıcı hem kudretinin sınırsız olduğu sonucu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4c8712643f244e9" /></Relationships>
</file>