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2cb1f959049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ayetul-kubra-p94-2-menzil-5-hakikat-kulli-cuzi-intizam-ve-hikmetin-kadir-hakime-delaleti - Set 1</w:t>
      </w:r>
    </w:p>
    <w:p>
      <w:pPr/>
      <w:r>
        <w:rPr/>
        <w:t xml:space="preserve">1-) Parçada, kâinatın en büyük yapılarından insan bedenindeki küçük dolaşımlara kadar görülen düzen neye delil sayılmaktadır? (18 kelime)</w:t>
      </w:r>
    </w:p>
    <w:p>
      <w:pPr/>
      <w:r>
        <w:rPr/>
        <w:t xml:space="preserve">Her şeyde görülen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düzene bakılarak diğer varlıkların eşyaya etkisi nasıl açıklanmıştır? (18 kelime)</w:t>
      </w:r>
    </w:p>
    <w:p>
      <w:pPr/>
      <w:r>
        <w:rPr/>
        <w:t xml:space="preserve">Diğer varlıkların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düzen kurmanın özellikle hangi iki temel sıfata dayandığı belirtilmiştir? (13 kelime)</w:t>
      </w:r>
    </w:p>
    <w:p>
      <w:pPr/>
      <w:r>
        <w:rPr/>
        <w:t xml:space="preserve">Düzen kurmanın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Gayelerin gözetilmesi ve faydaların korunması, yaratıcı hakkında hangi sonuca götürür? (12 kelime)</w:t>
      </w:r>
    </w:p>
    <w:p>
      <w:pPr/>
      <w:r>
        <w:rPr/>
        <w:t xml:space="preserve">Bu durum,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belli bir şekil ve durum kazanması hangi ilahî niteliklerle ilişkilendirilmiştir? (15 kelime)</w:t>
      </w:r>
    </w:p>
    <w:p>
      <w:pPr/>
      <w:r>
        <w:rPr/>
        <w:t xml:space="preserve">Varlıkların meydana gelmesi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bir misafirhane gibi anlatılırken tek olduğu söylenen şeylerin art arda sıralanmasının amacı nedir? (14 kelime)</w:t>
      </w:r>
    </w:p>
    <w:p>
      <w:pPr/>
      <w:r>
        <w:rPr/>
        <w:t xml:space="preserve">Kâinatta hizmet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dünya için kullanılan misafirhane benzetmesi, insanın konumunu nasıl düşündürür? (14 kelime)</w:t>
      </w:r>
    </w:p>
    <w:p>
      <w:pPr/>
      <w:r>
        <w:rPr/>
        <w:t xml:space="preserve">İnsan, orada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büyük görevli varlıkların canlılara hizmet etmesi, yaratıcı hakkında hangi ahlâkî vasıfları düşündürür? (11 kelime)</w:t>
      </w:r>
    </w:p>
    <w:p>
      <w:pPr/>
      <w:r>
        <w:rPr/>
        <w:t xml:space="preserve">Cömertlik,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fikrini kısa bir cümleyle ifade ediniz. (16 kelime)</w:t>
      </w:r>
    </w:p>
    <w:p>
      <w:pPr/>
      <w:r>
        <w:rPr/>
        <w:t xml:space="preserve">Kâinattaki hikmetli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çıkan sonuç, insanın nimetlere bakışını nasıl şekillendirmelidir? (13 kelime)</w:t>
      </w:r>
    </w:p>
    <w:p>
      <w:pPr/>
      <w:r>
        <w:rPr/>
        <w:t xml:space="preserve">Nimetleri sahipsiz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2</w:t>
      </w:r>
    </w:p>
    <w:p>
      <w:pPr/>
      <w:r>
        <w:rPr/>
        <w:t xml:space="preserve">1-) Metinde, genel ve özel bütün alanlarda görülen intizamın kapsamı hangi örneklerle genişletilmiştir? (17 kelime)</w:t>
      </w:r>
    </w:p>
    <w:p>
      <w:pPr/>
      <w:r>
        <w:rPr/>
        <w:t xml:space="preserve">Kâinatın bütünü, dünyanın dönüşleri,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farklı seviyede ortak bir düzen bulunması hangi düşünceyi güçlendirir? (14 kelime)</w:t>
      </w:r>
    </w:p>
    <w:p>
      <w:pPr/>
      <w:r>
        <w:rPr/>
        <w:t xml:space="preserve">Aynı hikmetli yönetimin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“Sadece kabul ederler” anlamına gelen ifade, mahlûkatın rolünü nasıl sınırlar? (16 kelime)</w:t>
      </w:r>
    </w:p>
    <w:p>
      <w:pPr/>
      <w:r>
        <w:rPr/>
        <w:t xml:space="preserve">Varlıkların asıl kurucu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Düzen vermek ile hedef gözetmek arasında nasıl bir ilişki kurulmuştur? (17 kelime)</w:t>
      </w:r>
    </w:p>
    <w:p>
      <w:pPr/>
      <w:r>
        <w:rPr/>
        <w:t xml:space="preserve">Gerçek düzenin kör tesadüfle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yaratıcı için “fâil” ve “muhtar” denilmesi ne ifade eder? (14 kelime)</w:t>
      </w:r>
    </w:p>
    <w:p>
      <w:pPr/>
      <w:r>
        <w:rPr/>
        <w:t xml:space="preserve">İşleri gerçekten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şeyin O’nun kudretiyle var olması ile iradesiyle özel bir hâl alması arasında nasıl bir ayrım vardır? (15 kelime)</w:t>
      </w:r>
    </w:p>
    <w:p>
      <w:pPr/>
      <w:r>
        <w:rPr/>
        <w:t xml:space="preserve">Kudret varlığı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düzeninde birçok unsurun “bir” oluşu hangi mantıkî sonuca bağlanmıştır? (20 kelime)</w:t>
      </w:r>
    </w:p>
    <w:p>
      <w:pPr/>
      <w:r>
        <w:rPr/>
        <w:t xml:space="preserve">Hizmet eden ana düzenekler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büyük kozmik unsurların canlıların rahatı için çalıştırılması neyi vurgular? (14 kelime)</w:t>
      </w:r>
    </w:p>
    <w:p>
      <w:pPr/>
      <w:r>
        <w:rPr/>
        <w:t xml:space="preserve">Kâinatın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göz önüne alınan delillendirme daha çok gözleme mi, soyut akıl yürütmeye mi dayanır? (16 kelime)</w:t>
      </w:r>
    </w:p>
    <w:p>
      <w:pPr/>
      <w:r>
        <w:rPr/>
        <w:t xml:space="preserve">Her ikisini birleştirir;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verilen mesajı bir inanç cümlesi olarak özetleyiniz. (17 kelime)</w:t>
      </w:r>
    </w:p>
    <w:p>
      <w:pPr/>
      <w:r>
        <w:rPr/>
        <w:t xml:space="preserve">Kâinattaki düzen ve hizmet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3</w:t>
      </w:r>
    </w:p>
    <w:p>
      <w:pPr/>
      <w:r>
        <w:rPr/>
        <w:t xml:space="preserve">1-) Parçanın ilk cümlesinde vurgulanan temel gözlem nedir? (13 kelime)</w:t>
      </w:r>
    </w:p>
    <w:p>
      <w:pPr/>
      <w:r>
        <w:rPr/>
        <w:t xml:space="preserve">Büyükten küçüğe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gözlemden hareketle neden başka şeylerin yaratmaya ortak olamayacağı söylenmektedir? (19 kelime)</w:t>
      </w:r>
    </w:p>
    <w:p>
      <w:pPr/>
      <w:r>
        <w:rPr/>
        <w:t xml:space="preserve">Çünkü böylesi bilinçli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şeye düzen vermek neden sırf güç sahibi olmakla açıklanamaz? (14 kelime)</w:t>
      </w:r>
    </w:p>
    <w:p>
      <w:pPr/>
      <w:r>
        <w:rPr/>
        <w:t xml:space="preserve">Çünkü düzen,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“İlim, hikmet, irade, ihtiyar” zinciri hangi sonuca hazırlık yapmaktadır? (14 kelime)</w:t>
      </w:r>
    </w:p>
    <w:p>
      <w:pPr/>
      <w:r>
        <w:rPr/>
        <w:t xml:space="preserve">Yaratmanın şuursuz süreçlerle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özel bir biçim kazanması, yaratıcının hangi yönünü daha belirgin gösterir? (8 kelime)</w:t>
      </w:r>
    </w:p>
    <w:p>
      <w:pPr/>
      <w:r>
        <w:rPr/>
        <w:t xml:space="preserve">Seçici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kullanılan çeşitli benzetmeler ortak olarak neyi anlatır? (12 kelime)</w:t>
      </w:r>
    </w:p>
    <w:p>
      <w:pPr/>
      <w:r>
        <w:rPr/>
        <w:t xml:space="preserve">Kâinattaki temel hizmet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benzetmelerdeki “birlik” vurgusu yalnız sayı bakımından mı önemlidir, yoksa mana bakımından da bir şey söyler mi? (12 kelime)</w:t>
      </w:r>
    </w:p>
    <w:p>
      <w:pPr/>
      <w:r>
        <w:rPr/>
        <w:t xml:space="preserve">Sadece sayı bildirmez;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Canlıların istirahatına çalıştırılan büyük vazifeliler ifadesinden nasıl bir merhamet anlayışı çıkar? (15 kelime)</w:t>
      </w:r>
    </w:p>
    <w:p>
      <w:pPr/>
      <w:r>
        <w:rPr/>
        <w:t xml:space="preserve">İnsan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öğrencinin bu parçadan alacağı en temel tevhid dersi nedir? (16 kelime)</w:t>
      </w:r>
    </w:p>
    <w:p>
      <w:pPr/>
      <w:r>
        <w:rPr/>
        <w:t xml:space="preserve">Kâinattaki düzen, hedeflilik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Müslüman genç, günlük hayatta hangi bakış açısını geliştirebilir? (15 kelime)</w:t>
      </w:r>
    </w:p>
    <w:p>
      <w:pPr/>
      <w:r>
        <w:rPr/>
        <w:t xml:space="preserve">Çevresindeki düzeni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4</w:t>
      </w:r>
    </w:p>
    <w:p>
      <w:pPr/>
      <w:r>
        <w:rPr/>
        <w:t xml:space="preserve">1-) Metin, kâinattaki düzeni yalnız büyük varlıklarda mı arar, yoksa küçük ayrıntılarda da mı gösterir? (9 kelime)</w:t>
      </w:r>
    </w:p>
    <w:p>
      <w:pPr/>
      <w:r>
        <w:rPr/>
        <w:t xml:space="preserve">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örnek olarak insanla ilgili hangi iki alan özellikle anılmıştır? (11 kelime)</w:t>
      </w:r>
    </w:p>
    <w:p>
      <w:pPr/>
      <w:r>
        <w:rPr/>
        <w:t xml:space="preserve">Yüzdeki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bu alanlardaki düzenin “hikmetli ve dikkatli” diye nitelenmesi ne anlatır? (11 kelime)</w:t>
      </w:r>
    </w:p>
    <w:p>
      <w:pPr/>
      <w:r>
        <w:rPr/>
        <w:t xml:space="preserve">Düzenin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sebeplerin konumu neden edilgen sayılmıştır? (14 kelime)</w:t>
      </w:r>
    </w:p>
    <w:p>
      <w:pPr/>
      <w:r>
        <w:rPr/>
        <w:t xml:space="preserve">Çünkü onlar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Faydaları gözeten bir düzenin varlığı, yaratıcı hakkında hangi bilgiye ulaştırır? (13 kelime)</w:t>
      </w:r>
    </w:p>
    <w:p>
      <w:pPr/>
      <w:r>
        <w:rPr/>
        <w:t xml:space="preserve">O’nun neyin hangi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“Birdir, fâildir, muhtardır” sıralaması nasıl anlaşılmalıdır? (15 kelime)</w:t>
      </w:r>
    </w:p>
    <w:p>
      <w:pPr/>
      <w:r>
        <w:rPr/>
        <w:t xml:space="preserve">Önce tek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misafirhanesinde sayılan tekil unsurların ortak özelliği nedir? (10 kelime)</w:t>
      </w:r>
    </w:p>
    <w:p>
      <w:pPr/>
      <w:r>
        <w:rPr/>
        <w:t xml:space="preserve">Hepsi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tekil unsurlardan hareketle ev sahibinin niteliği nasıl tanıtılır? (14 kelime)</w:t>
      </w:r>
    </w:p>
    <w:p>
      <w:pPr/>
      <w:r>
        <w:rPr/>
        <w:t xml:space="preserve">Hem tek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“yüksek ve büyük memurlar” ifadesiyle ne tür varlıklar kastedilmektedir? (11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kısa özeti nasıl yapılabilir? (21 kelime)</w:t>
      </w:r>
    </w:p>
    <w:p>
      <w:pPr/>
      <w:r>
        <w:rPr/>
        <w:t xml:space="preserve">Kâinatta her ölçekte görülen bilinçli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5</w:t>
      </w:r>
    </w:p>
    <w:p>
      <w:pPr/>
      <w:r>
        <w:rPr/>
        <w:t xml:space="preserve">1-) Parçada düzenin kapsamı anlatılırken neden hem kozmik ölçekte hem biyolojik ölçekte örnekler verilmiştir? (15 kelime)</w:t>
      </w:r>
    </w:p>
    <w:p>
      <w:pPr/>
      <w:r>
        <w:rPr/>
        <w:t xml:space="preserve">Birliğe delil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yaratmaya gerçek anlamda karışmak için hangi nitelikler gerekir? (10 kelime)</w:t>
      </w:r>
    </w:p>
    <w:p>
      <w:pPr/>
      <w:r>
        <w:rPr/>
        <w:t xml:space="preserve">Sınırsız kudret,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niteliklerin sebeplerde bulunmadığı nasıl ima edilmektedir? (14 kelime)</w:t>
      </w:r>
    </w:p>
    <w:p>
      <w:pPr/>
      <w:r>
        <w:rPr/>
        <w:t xml:space="preserve">Sebeplerin ancak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Hedef gözetme ile maslahatları koruma, tesadüf fikrine karşı nasıl bir delil oluşturur? (13 kelime)</w:t>
      </w:r>
    </w:p>
    <w:p>
      <w:pPr/>
      <w:r>
        <w:rPr/>
        <w:t xml:space="preserve">Çünkü tesadüf 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belirli bir suret giymesi ifadesi, yaratılışın hangi yönünü öne çıkarır? (13 kelime)</w:t>
      </w:r>
    </w:p>
    <w:p>
      <w:pPr/>
      <w:r>
        <w:rPr/>
        <w:t xml:space="preserve">Her şeyin ölçülü,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hayatına hizmet eden ana unsurların tek oluşu, neden sahipte çoğulluğu değil tekliği düşündürür? (13 kelime)</w:t>
      </w:r>
    </w:p>
    <w:p>
      <w:pPr/>
      <w:r>
        <w:rPr/>
        <w:t xml:space="preserve">Çünkü birbiriyle uyumlu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ev sahibinin kerem sahibi oluşu hangi gözleme dayanır? (11 kelime)</w:t>
      </w:r>
    </w:p>
    <w:p>
      <w:pPr/>
      <w:r>
        <w:rPr/>
        <w:t xml:space="preserve">Büyük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“Misafirperverlik” vurgusu, insanın dünyadaki kalıcılığı hakkında ne hissettirir? (12 kelime)</w:t>
      </w:r>
    </w:p>
    <w:p>
      <w:pPr/>
      <w:r>
        <w:rPr/>
        <w:t xml:space="preserve">Dünyanın ebedî yerleşim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deliller daha çok hangi inanç esasını kuvvetlendirmektedir? (10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6</w:t>
      </w:r>
    </w:p>
    <w:p>
      <w:pPr/>
      <w:r>
        <w:rPr/>
        <w:t xml:space="preserve">1-) Metinde intizamın varlığı hangi ifade tarzıyla kesinlik kazanacak şekilde sunulmuştur? (9 kelime)</w:t>
      </w:r>
    </w:p>
    <w:p>
      <w:pPr/>
      <w:r>
        <w:rPr/>
        <w:t xml:space="preserve">Açıkça görülen,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Düzenin evrensel oluşu, yaratıcı tasavvurunu nasıl şekillendirir? (14 kelime)</w:t>
      </w:r>
    </w:p>
    <w:p>
      <w:pPr/>
      <w:r>
        <w:rPr/>
        <w:t xml:space="preserve">Yerel ve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“kasd ve icad” birlikte düşünülmüştür? (15 kelime)</w:t>
      </w:r>
    </w:p>
    <w:p>
      <w:pPr/>
      <w:r>
        <w:rPr/>
        <w:t xml:space="preserve">Yaratmanın hem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“Mazhar ve münfail olmak” ifadesi sebeplerin hangi konumuna işaret eder? (13 kelime)</w:t>
      </w:r>
    </w:p>
    <w:p>
      <w:pPr/>
      <w:r>
        <w:rPr/>
        <w:t xml:space="preserve">Sebeplerin bağımsız üretici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İlim ve hikmet olmadan düzen kurulamayacağı düşüncesi, hangi yanlış anlayışı reddeder? (10 kelime)</w:t>
      </w:r>
    </w:p>
    <w:p>
      <w:pPr/>
      <w:r>
        <w:rPr/>
        <w:t xml:space="preserve">Şuursuz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yaratıcıya nisbet edilen irade ve ihtiyar, zorunlu işleyiş fikrinden nasıl ayrılır? (13 kelime)</w:t>
      </w:r>
    </w:p>
    <w:p>
      <w:pPr/>
      <w:r>
        <w:rPr/>
        <w:t xml:space="preserve">İşlerin mecburî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için verilen benzetmelerin peş peşe gelmesi okuyucuda nasıl bir etki oluşturur? (16 kelime)</w:t>
      </w:r>
    </w:p>
    <w:p>
      <w:pPr/>
      <w:r>
        <w:rPr/>
        <w:t xml:space="preserve">Kâinatta çok sayıda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unsurların canlılara hizmetkâr kılınması, insan merkezcilik mi yoksa rahmet merkezli bir bakış mı sunar? (16 kelime)</w:t>
      </w:r>
    </w:p>
    <w:p>
      <w:pPr/>
      <w:r>
        <w:rPr/>
        <w:t xml:space="preserve">Rahmet merkezli bir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düzen ile ikram arasında nasıl bir bağ vardır? (16 kelime)</w:t>
      </w:r>
    </w:p>
    <w:p>
      <w:pPr/>
      <w:r>
        <w:rPr/>
        <w:t xml:space="preserve">Düzen, yalnız mekanik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1 - CEVAPLAR</w:t>
      </w:r>
    </w:p>
    <w:p>
      <w:pPr/>
      <w:r>
        <w:rPr/>
        <w:t xml:space="preserve">1-) Parçada, kâinatın en büyük yapılarından insan bedenindeki küçük dolaşımlara kadar görülen düzen neye delil sayılmaktadır?</w:t>
      </w:r>
    </w:p>
    <w:p>
      <w:pPr/>
      <w:r>
        <w:rPr/>
        <w:t xml:space="preserve">Her şeyde görülen ölçülü ve maksatlı düzen, mutlak kudret ve hikmet sahibi tek bir yaratıcının varlığına delil sayılmaktadır.</w:t>
      </w:r>
    </w:p>
    <w:p>
      <w:pPr/>
      <w:r>
        <w:rPr/>
        <w:t xml:space="preserve">2-) Bu düzene bakılarak diğer varlıkların eşyaya etkisi nasıl açıklanmıştır?</w:t>
      </w:r>
    </w:p>
    <w:p>
      <w:pPr/>
      <w:r>
        <w:rPr/>
        <w:t xml:space="preserve">Diğer varlıkların gerçek anlamda kurucu ve belirleyici bir tesiri olmadığı, sadece kendilerine verilen durumu kabul ettikleri ifade edilmiştir.</w:t>
      </w:r>
    </w:p>
    <w:p>
      <w:pPr/>
      <w:r>
        <w:rPr/>
        <w:t xml:space="preserve">3-) Metinde düzen kurmanın özellikle hangi iki temel sıfata dayandığı belirtilmiştir?</w:t>
      </w:r>
    </w:p>
    <w:p>
      <w:pPr/>
      <w:r>
        <w:rPr/>
        <w:t xml:space="preserve">Düzen kurmanın ilim ve hikmete dayandığı; ayrıca irade ve seçme ile gerçekleştiği belirtilmiştir.</w:t>
      </w:r>
    </w:p>
    <w:p>
      <w:pPr/>
      <w:r>
        <w:rPr/>
        <w:t xml:space="preserve">4-) Gayelerin gözetilmesi ve faydaların korunması, yaratıcı hakkında hangi sonuca götürür?</w:t>
      </w:r>
    </w:p>
    <w:p>
      <w:pPr/>
      <w:r>
        <w:rPr/>
        <w:t xml:space="preserve">Bu durum, yaratıcının şuurlu, dileyen ve tercih eden bir fail olduğunu gösterir.</w:t>
      </w:r>
    </w:p>
    <w:p>
      <w:pPr/>
      <w:r>
        <w:rPr/>
        <w:t xml:space="preserve">5-) Her varlığın belli bir şekil ve durum kazanması hangi ilahî niteliklerle ilişkilendirilmiştir?</w:t>
      </w:r>
    </w:p>
    <w:p>
      <w:pPr/>
      <w:r>
        <w:rPr/>
        <w:t xml:space="preserve">Varlıkların meydana gelmesi kudrete, özel hâl alması iradeye, düzenli biçim kazanması da ilahî seçmeye bağlanmıştır.</w:t>
      </w:r>
    </w:p>
    <w:p>
      <w:pPr/>
      <w:r>
        <w:rPr/>
        <w:t xml:space="preserve">6-) Dünya bir misafirhane gibi anlatılırken tek olduğu söylenen şeylerin art arda sıralanmasının amacı nedir?</w:t>
      </w:r>
    </w:p>
    <w:p>
      <w:pPr/>
      <w:r>
        <w:rPr/>
        <w:t xml:space="preserve">Kâinatta hizmet eden temel unsurların birlik içinde oluşunu göstererek sahibinin de bir olduğunu hissettirmektir.</w:t>
      </w:r>
    </w:p>
    <w:p>
      <w:pPr/>
      <w:r>
        <w:rPr/>
        <w:t xml:space="preserve">7-) Parçada dünya için kullanılan misafirhane benzetmesi, insanın konumunu nasıl düşündürür?</w:t>
      </w:r>
    </w:p>
    <w:p>
      <w:pPr/>
      <w:r>
        <w:rPr/>
        <w:t xml:space="preserve">İnsan, orada kalıcı malik değil; kendisine ikram edilen nimetlerden faydalanan bir yolcu gibi gösterilir.</w:t>
      </w:r>
    </w:p>
    <w:p>
      <w:pPr/>
      <w:r>
        <w:rPr/>
        <w:t xml:space="preserve">8-) Kâinattaki büyük görevli varlıkların canlılara hizmet etmesi, yaratıcı hakkında hangi ahlâkî vasıfları düşündürür?</w:t>
      </w:r>
    </w:p>
    <w:p>
      <w:pPr/>
      <w:r>
        <w:rPr/>
        <w:t xml:space="preserve">Cömertlik, ikram sahibi oluş ve misafirlerine özen göstermesi gibi vasıfları düşündürür.</w:t>
      </w:r>
    </w:p>
    <w:p>
      <w:pPr/>
      <w:r>
        <w:rPr/>
        <w:t xml:space="preserve">9-) Bu parçanın ana fikrini kısa bir cümleyle ifade ediniz.</w:t>
      </w:r>
    </w:p>
    <w:p>
      <w:pPr/>
      <w:r>
        <w:rPr/>
        <w:t xml:space="preserve">Kâinattaki hikmetli düzen ve birlik, her şeyin tek ve mutlak ilim-kudret sahibi Allah’ın idaresinde olduğunu göstermektedir.</w:t>
      </w:r>
    </w:p>
    <w:p>
      <w:pPr/>
      <w:r>
        <w:rPr/>
        <w:t xml:space="preserve">10-) Parçadan çıkan sonuç, insanın nimetlere bakışını nasıl şekillendirmelidir?</w:t>
      </w:r>
    </w:p>
    <w:p>
      <w:pPr/>
      <w:r>
        <w:rPr/>
        <w:t xml:space="preserve">Nimetleri sahipsiz ve rastgele değil, tek Rabbin ikramı olarak görüp şükür şuuru geliştirmelidir.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2 - CEVAPLAR</w:t>
      </w:r>
    </w:p>
    <w:p>
      <w:pPr/>
      <w:r>
        <w:rPr/>
        <w:t xml:space="preserve">1-) Metinde, genel ve özel bütün alanlarda görülen intizamın kapsamı hangi örneklerle genişletilmiştir?</w:t>
      </w:r>
    </w:p>
    <w:p>
      <w:pPr/>
      <w:r>
        <w:rPr/>
        <w:t xml:space="preserve">Kâinatın bütünü, dünyanın dönüşleri, insan yüzü ve başındaki duyu sistemi, hatta kandaki hücrelerin hareketi gibi örneklerle genişletilmiştir.</w:t>
      </w:r>
    </w:p>
    <w:p>
      <w:pPr/>
      <w:r>
        <w:rPr/>
        <w:t xml:space="preserve">2-) Bu kadar farklı seviyede ortak bir düzen bulunması hangi düşünceyi güçlendirir?</w:t>
      </w:r>
    </w:p>
    <w:p>
      <w:pPr/>
      <w:r>
        <w:rPr/>
        <w:t xml:space="preserve">Aynı hikmetli yönetimin her yerde geçerli olduğu ve bunu yapanın tek olduğu düşüncesini güçlendirir.</w:t>
      </w:r>
    </w:p>
    <w:p>
      <w:pPr/>
      <w:r>
        <w:rPr/>
        <w:t xml:space="preserve">3-) “Sadece kabul ederler” anlamına gelen ifade, mahlûkatın rolünü nasıl sınırlar?</w:t>
      </w:r>
    </w:p>
    <w:p>
      <w:pPr/>
      <w:r>
        <w:rPr/>
        <w:t xml:space="preserve">Varlıkların asıl kurucu olmadığını, kendilerine verilen etkiyi taşıyan ve uygulanan şeye maruz kalan durumda olduklarını sınırlar.</w:t>
      </w:r>
    </w:p>
    <w:p>
      <w:pPr/>
      <w:r>
        <w:rPr/>
        <w:t xml:space="preserve">4-) Düzen vermek ile hedef gözetmek arasında nasıl bir ilişki kurulmuştur?</w:t>
      </w:r>
    </w:p>
    <w:p>
      <w:pPr/>
      <w:r>
        <w:rPr/>
        <w:t xml:space="preserve">Gerçek düzenin kör tesadüfle değil, hedef bilen ve faydayı gözeten bilinçli bir düzenleme ile ortaya çıktığı söylenmiştir.</w:t>
      </w:r>
    </w:p>
    <w:p>
      <w:pPr/>
      <w:r>
        <w:rPr/>
        <w:t xml:space="preserve">5-) Parçada yaratıcı için “fâil” ve “muhtar” denilmesi ne ifade eder?</w:t>
      </w:r>
    </w:p>
    <w:p>
      <w:pPr/>
      <w:r>
        <w:rPr/>
        <w:t xml:space="preserve">İşleri gerçekten yapanın O olduğunu ve neyi nasıl yaratacağını serbest iradesiyle belirlediğini ifade eder.</w:t>
      </w:r>
    </w:p>
    <w:p>
      <w:pPr/>
      <w:r>
        <w:rPr/>
        <w:t xml:space="preserve">6-) Her şeyin O’nun kudretiyle var olması ile iradesiyle özel bir hâl alması arasında nasıl bir ayrım vardır?</w:t>
      </w:r>
    </w:p>
    <w:p>
      <w:pPr/>
      <w:r>
        <w:rPr/>
        <w:t xml:space="preserve">Kudret varlığı meydana getirir; irade ise o varlığa belirli bir yön, ölçü ve tarz verir.</w:t>
      </w:r>
    </w:p>
    <w:p>
      <w:pPr/>
      <w:r>
        <w:rPr/>
        <w:t xml:space="preserve">7-) Dünya düzeninde birçok unsurun “bir” oluşu hangi mantıkî sonuca bağlanmıştır?</w:t>
      </w:r>
    </w:p>
    <w:p>
      <w:pPr/>
      <w:r>
        <w:rPr/>
        <w:t xml:space="preserve">Hizmet eden ana düzenekler tek tek bir olduğu için, bunların bağlı bulunduğu kurucu ve yönetici de bir olmalıdır sonucuna bağlanmıştır.</w:t>
      </w:r>
    </w:p>
    <w:p>
      <w:pPr/>
      <w:r>
        <w:rPr/>
        <w:t xml:space="preserve">8-) Metinde büyük kozmik unsurların canlıların rahatı için çalıştırılması neyi vurgular?</w:t>
      </w:r>
    </w:p>
    <w:p>
      <w:pPr/>
      <w:r>
        <w:rPr/>
        <w:t xml:space="preserve">Kâinatın gelişi güzel değil, canlıların faydasını da gözeten ikram dolu bir tertiple işletildiğini vurgular.</w:t>
      </w:r>
    </w:p>
    <w:p>
      <w:pPr/>
      <w:r>
        <w:rPr/>
        <w:t xml:space="preserve">9-) Bu pasajda göz önüne alınan delillendirme daha çok gözleme mi, soyut akıl yürütmeye mi dayanır?</w:t>
      </w:r>
    </w:p>
    <w:p>
      <w:pPr/>
      <w:r>
        <w:rPr/>
        <w:t xml:space="preserve">Her ikisini birleştirir; görünen düzen gözleme dayanır, bundan tek yaratıcı sonucuna varılması ise akıl yürütmeyle yapılır.</w:t>
      </w:r>
    </w:p>
    <w:p>
      <w:pPr/>
      <w:r>
        <w:rPr/>
        <w:t xml:space="preserve">10-) Metnin sonunda verilen mesajı bir inanç cümlesi olarak özetleyiniz.</w:t>
      </w:r>
    </w:p>
    <w:p>
      <w:pPr/>
      <w:r>
        <w:rPr/>
        <w:t xml:space="preserve">Kâinattaki düzen ve hizmet düzenekleri, her şeyin tek, hikmet sahibi ve kerem sahibi Allah’ın eseri olduğunu bildirir.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3 - CEVAPLAR</w:t>
      </w:r>
    </w:p>
    <w:p>
      <w:pPr/>
      <w:r>
        <w:rPr/>
        <w:t xml:space="preserve">1-) Parçanın ilk cümlesinde vurgulanan temel gözlem nedir?</w:t>
      </w:r>
    </w:p>
    <w:p>
      <w:pPr/>
      <w:r>
        <w:rPr/>
        <w:t xml:space="preserve">Büyükten küçüğe kadar her alanda dikkat çekici, hikmetli ve sağlam bir düzenin bulunmasıdır.</w:t>
      </w:r>
    </w:p>
    <w:p>
      <w:pPr/>
      <w:r>
        <w:rPr/>
        <w:t xml:space="preserve">2-) Bu gözlemden hareketle neden başka şeylerin yaratmaya ortak olamayacağı söylenmektedir?</w:t>
      </w:r>
    </w:p>
    <w:p>
      <w:pPr/>
      <w:r>
        <w:rPr/>
        <w:t xml:space="preserve">Çünkü böylesi bilinçli ve ince ayarlı bir düzen, sınırsız kudret ve tam hikmet gerektirir; bunlar da dağınık sebeplerde bulunmaz.</w:t>
      </w:r>
    </w:p>
    <w:p>
      <w:pPr/>
      <w:r>
        <w:rPr/>
        <w:t xml:space="preserve">3-) Metne göre bir şeye düzen vermek neden sırf güç sahibi olmakla açıklanamaz?</w:t>
      </w:r>
    </w:p>
    <w:p>
      <w:pPr/>
      <w:r>
        <w:rPr/>
        <w:t xml:space="preserve">Çünkü düzen, sadece kuvvet değil; amaç bilme, fayda gözetme ve doğru tercihte bulunma ister.</w:t>
      </w:r>
    </w:p>
    <w:p>
      <w:pPr/>
      <w:r>
        <w:rPr/>
        <w:t xml:space="preserve">4-) “İlim, hikmet, irade, ihtiyar” zinciri hangi sonuca hazırlık yapmaktadır?</w:t>
      </w:r>
    </w:p>
    <w:p>
      <w:pPr/>
      <w:r>
        <w:rPr/>
        <w:t xml:space="preserve">Yaratmanın şuursuz süreçlerle değil, bilen ve dileyen tek bir yaratıcıyla gerçekleştiği sonucuna hazırlık yapmaktadır.</w:t>
      </w:r>
    </w:p>
    <w:p>
      <w:pPr/>
      <w:r>
        <w:rPr/>
        <w:t xml:space="preserve">5-) Varlıkların özel bir biçim kazanması, yaratıcının hangi yönünü daha belirgin gösterir?</w:t>
      </w:r>
    </w:p>
    <w:p>
      <w:pPr/>
      <w:r>
        <w:rPr/>
        <w:t xml:space="preserve">Seçici ve tercih edici yönünü daha belirgin gösterir.</w:t>
      </w:r>
    </w:p>
    <w:p>
      <w:pPr/>
      <w:r>
        <w:rPr/>
        <w:t xml:space="preserve">6-) Dünya için kullanılan çeşitli benzetmeler ortak olarak neyi anlatır?</w:t>
      </w:r>
    </w:p>
    <w:p>
      <w:pPr/>
      <w:r>
        <w:rPr/>
        <w:t xml:space="preserve">Kâinattaki temel hizmet kaynaklarının tek merkezden yönetilen bir sistem içinde olduğunu anlatır.</w:t>
      </w:r>
    </w:p>
    <w:p>
      <w:pPr/>
      <w:r>
        <w:rPr/>
        <w:t xml:space="preserve">7-) Bu benzetmelerdeki “birlik” vurgusu yalnız sayı bakımından mı önemlidir, yoksa mana bakımından da bir şey söyler mi?</w:t>
      </w:r>
    </w:p>
    <w:p>
      <w:pPr/>
      <w:r>
        <w:rPr/>
        <w:t xml:space="preserve">Sadece sayı bildirmez; yönetimde birlik, düzende uyum ve sahiplikte tekliği de bildirir.</w:t>
      </w:r>
    </w:p>
    <w:p>
      <w:pPr/>
      <w:r>
        <w:rPr/>
        <w:t xml:space="preserve">8-) Canlıların istirahatına çalıştırılan büyük vazifeliler ifadesinden nasıl bir merhamet anlayışı çıkar?</w:t>
      </w:r>
    </w:p>
    <w:p>
      <w:pPr/>
      <w:r>
        <w:rPr/>
        <w:t xml:space="preserve">İnsan ve diğer canlıların ihtiyaçlarının gözetildiği, onlara uygun bir hayat zemininin hazırlandığı merhamet anlayışı çıkar.</w:t>
      </w:r>
    </w:p>
    <w:p>
      <w:pPr/>
      <w:r>
        <w:rPr/>
        <w:t xml:space="preserve">9-) Bir öğrencinin bu parçadan alacağı en temel tevhid dersi nedir?</w:t>
      </w:r>
    </w:p>
    <w:p>
      <w:pPr/>
      <w:r>
        <w:rPr/>
        <w:t xml:space="preserve">Kâinattaki düzen, hedeflilik ve ikram; Allah’ın birliğini sadece inanç olarak değil, gözlenen gerçeklik olarak da gösterir.</w:t>
      </w:r>
    </w:p>
    <w:p>
      <w:pPr/>
      <w:r>
        <w:rPr/>
        <w:t xml:space="preserve">10-) Bu pasajı okuyan bir Müslüman genç, günlük hayatta hangi bakış açısını geliştirebilir?</w:t>
      </w:r>
    </w:p>
    <w:p>
      <w:pPr/>
      <w:r>
        <w:rPr/>
        <w:t xml:space="preserve">Çevresindeki düzeni sıradan görmeyip ilahî hikmetin işareti olarak okuyabilir ve nimete karşı şükür bilinci kazanabilir.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4 - CEVAPLAR</w:t>
      </w:r>
    </w:p>
    <w:p>
      <w:pPr/>
      <w:r>
        <w:rPr/>
        <w:t xml:space="preserve">1-) Metin, kâinattaki düzeni yalnız büyük varlıklarda mı arar, yoksa küçük ayrıntılarda da mı gösterir?</w:t>
      </w:r>
    </w:p>
    <w:p>
      <w:pPr/>
      <w:r>
        <w:rPr/>
        <w:t xml:space="preserve">Hem büyük yapılarda hem de en küçük ayrıntılarda gösterir.</w:t>
      </w:r>
    </w:p>
    <w:p>
      <w:pPr/>
      <w:r>
        <w:rPr/>
        <w:t xml:space="preserve">2-) Buna örnek olarak insanla ilgili hangi iki alan özellikle anılmıştır?</w:t>
      </w:r>
    </w:p>
    <w:p>
      <w:pPr/>
      <w:r>
        <w:rPr/>
        <w:t xml:space="preserve">Yüzdeki düzen ve baştaki duyu sistemi ile kandaki hücrelerin hareketi anılmıştır.</w:t>
      </w:r>
    </w:p>
    <w:p>
      <w:pPr/>
      <w:r>
        <w:rPr/>
        <w:t xml:space="preserve">3-) Bütün bu alanlardaki düzenin “hikmetli ve dikkatli” diye nitelenmesi ne anlatır?</w:t>
      </w:r>
    </w:p>
    <w:p>
      <w:pPr/>
      <w:r>
        <w:rPr/>
        <w:t xml:space="preserve">Düzenin rastgele değil, bilinçli, ölçülü ve amaçlı bir şekilde kurulduğunu anlatır.</w:t>
      </w:r>
    </w:p>
    <w:p>
      <w:pPr/>
      <w:r>
        <w:rPr/>
        <w:t xml:space="preserve">4-) Metne göre sebeplerin konumu neden edilgen sayılmıştır?</w:t>
      </w:r>
    </w:p>
    <w:p>
      <w:pPr/>
      <w:r>
        <w:rPr/>
        <w:t xml:space="preserve">Çünkü onlar bağımsız kurucu güçler değil; kendilerinde görünen sonuçları sadece taşıyan veya alan konumundadırlar.</w:t>
      </w:r>
    </w:p>
    <w:p>
      <w:pPr/>
      <w:r>
        <w:rPr/>
        <w:t xml:space="preserve">5-) Faydaları gözeten bir düzenin varlığı, yaratıcı hakkında hangi bilgiye ulaştırır?</w:t>
      </w:r>
    </w:p>
    <w:p>
      <w:pPr/>
      <w:r>
        <w:rPr/>
        <w:t xml:space="preserve">O’nun neyin hangi sonuca hizmet edeceğini bilen hikmet sahibi bir yaratıcı olduğunu gösterir.</w:t>
      </w:r>
    </w:p>
    <w:p>
      <w:pPr/>
      <w:r>
        <w:rPr/>
        <w:t xml:space="preserve">6-) “Birdir, fâildir, muhtardır” sıralaması nasıl anlaşılmalıdır?</w:t>
      </w:r>
    </w:p>
    <w:p>
      <w:pPr/>
      <w:r>
        <w:rPr/>
        <w:t xml:space="preserve">Önce tek olduğu, sonra işleri gerçekten yaptığı, ardından da bunları mecburen değil iradesiyle yaptığı anlaşılmalıdır.</w:t>
      </w:r>
    </w:p>
    <w:p>
      <w:pPr/>
      <w:r>
        <w:rPr/>
        <w:t xml:space="preserve">7-) Dünya misafirhanesinde sayılan tekil unsurların ortak özelliği nedir?</w:t>
      </w:r>
    </w:p>
    <w:p>
      <w:pPr/>
      <w:r>
        <w:rPr/>
        <w:t xml:space="preserve">Hepsi dünya hayatının sürmesine hizmet eden temel imkân ve düzeneklerdir.</w:t>
      </w:r>
    </w:p>
    <w:p>
      <w:pPr/>
      <w:r>
        <w:rPr/>
        <w:t xml:space="preserve">8-) Bu tekil unsurlardan hareketle ev sahibinin niteliği nasıl tanıtılır?</w:t>
      </w:r>
    </w:p>
    <w:p>
      <w:pPr/>
      <w:r>
        <w:rPr/>
        <w:t xml:space="preserve">Hem tek sahip olduğu hem de ikramı bol, misafirine değer veren biri olduğu tanıtılır.</w:t>
      </w:r>
    </w:p>
    <w:p>
      <w:pPr/>
      <w:r>
        <w:rPr/>
        <w:t xml:space="preserve">9-) Parçada “yüksek ve büyük memurlar” ifadesiyle ne tür varlıklar kastedilmektedir?</w:t>
      </w:r>
    </w:p>
    <w:p>
      <w:pPr/>
      <w:r>
        <w:rPr/>
        <w:t xml:space="preserve">Dünya hayatının işlemesinde görev gören büyük kozmik ve tabiî unsurlar kastedilmektedir.</w:t>
      </w:r>
    </w:p>
    <w:p>
      <w:pPr/>
      <w:r>
        <w:rPr/>
        <w:t xml:space="preserve">10-) Bu pasajın kısa özeti nasıl yapılabilir?</w:t>
      </w:r>
    </w:p>
    <w:p>
      <w:pPr/>
      <w:r>
        <w:rPr/>
        <w:t xml:space="preserve">Kâinatta her ölçekte görülen bilinçli düzen ve canlılara yönelik ikram, her şeyi bilen, dileyen, gücü sonsuz ve tek olan Allah’ı göstermektedir.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5 - CEVAPLAR</w:t>
      </w:r>
    </w:p>
    <w:p>
      <w:pPr/>
      <w:r>
        <w:rPr/>
        <w:t xml:space="preserve">1-) Parçada düzenin kapsamı anlatılırken neden hem kozmik ölçekte hem biyolojik ölçekte örnekler verilmiştir?</w:t>
      </w:r>
    </w:p>
    <w:p>
      <w:pPr/>
      <w:r>
        <w:rPr/>
        <w:t xml:space="preserve">Birliğe delil olan intizamın sadece bir alanda değil, varlığın tamamında geçerli olduğunu göstermek için verilmiştir.</w:t>
      </w:r>
    </w:p>
    <w:p>
      <w:pPr/>
      <w:r>
        <w:rPr/>
        <w:t xml:space="preserve">2-) Metne göre yaratmaya gerçek anlamda karışmak için hangi nitelikler gerekir?</w:t>
      </w:r>
    </w:p>
    <w:p>
      <w:pPr/>
      <w:r>
        <w:rPr/>
        <w:t xml:space="preserve">Sınırsız kudret, tam hikmet, ilim, irade ve seçme gücü gerekir.</w:t>
      </w:r>
    </w:p>
    <w:p>
      <w:pPr/>
      <w:r>
        <w:rPr/>
        <w:t xml:space="preserve">3-) Bu niteliklerin sebeplerde bulunmadığı nasıl ima edilmektedir?</w:t>
      </w:r>
    </w:p>
    <w:p>
      <w:pPr/>
      <w:r>
        <w:rPr/>
        <w:t xml:space="preserve">Sebeplerin ancak alan, etkilenen ve kendilerine verilen işi taşıyan konumda oldukları söylenerek ima edilmektedir.</w:t>
      </w:r>
    </w:p>
    <w:p>
      <w:pPr/>
      <w:r>
        <w:rPr/>
        <w:t xml:space="preserve">4-) Hedef gözetme ile maslahatları koruma, tesadüf fikrine karşı nasıl bir delil oluşturur?</w:t>
      </w:r>
    </w:p>
    <w:p>
      <w:pPr/>
      <w:r>
        <w:rPr/>
        <w:t xml:space="preserve">Çünkü tesadüf ne amaç belirler ne de faydayı sürekli ve uygun şekilde koruyabilir.</w:t>
      </w:r>
    </w:p>
    <w:p>
      <w:pPr/>
      <w:r>
        <w:rPr/>
        <w:t xml:space="preserve">5-) Varlıkların belirli bir suret giymesi ifadesi, yaratılışın hangi yönünü öne çıkarır?</w:t>
      </w:r>
    </w:p>
    <w:p>
      <w:pPr/>
      <w:r>
        <w:rPr/>
        <w:t xml:space="preserve">Her şeyin ölçülü, seçilmiş ve uygun bir biçimde meydana getirildiği yönünü öne çıkarır.</w:t>
      </w:r>
    </w:p>
    <w:p>
      <w:pPr/>
      <w:r>
        <w:rPr/>
        <w:t xml:space="preserve">6-) Dünya hayatına hizmet eden ana unsurların tek oluşu, neden sahipte çoğulluğu değil tekliği düşündürür?</w:t>
      </w:r>
    </w:p>
    <w:p>
      <w:pPr/>
      <w:r>
        <w:rPr/>
        <w:t xml:space="preserve">Çünkü birbiriyle uyumlu çalışan tek düzenekler, dağınık elleri değil merkezî bir idareyi düşündürür.</w:t>
      </w:r>
    </w:p>
    <w:p>
      <w:pPr/>
      <w:r>
        <w:rPr/>
        <w:t xml:space="preserve">7-) Parçada ev sahibinin kerem sahibi oluşu hangi gözleme dayanır?</w:t>
      </w:r>
    </w:p>
    <w:p>
      <w:pPr/>
      <w:r>
        <w:rPr/>
        <w:t xml:space="preserve">Büyük varlıkların ve büyük hizmet araçlarının canlıların faydasına sunulmuş olmasına dayanır.</w:t>
      </w:r>
    </w:p>
    <w:p>
      <w:pPr/>
      <w:r>
        <w:rPr/>
        <w:t xml:space="preserve">8-) “Misafirperverlik” vurgusu, insanın dünyadaki kalıcılığı hakkında ne hissettirir?</w:t>
      </w:r>
    </w:p>
    <w:p>
      <w:pPr/>
      <w:r>
        <w:rPr/>
        <w:t xml:space="preserve">Dünyanın ebedî yerleşim yeri değil, geçici konaklama ve ikram yurdu olduğunu hissettirir.</w:t>
      </w:r>
    </w:p>
    <w:p>
      <w:pPr/>
      <w:r>
        <w:rPr/>
        <w:t xml:space="preserve">9-) Metindeki deliller daha çok hangi inanç esasını kuvvetlendirmektedir?</w:t>
      </w:r>
    </w:p>
    <w:p>
      <w:pPr/>
      <w:r>
        <w:rPr/>
        <w:t xml:space="preserve">Allah’ın birliği ve kâinat üzerindeki tek hâkim oluşu esasını kuvvetlendirmektedir.</w:t>
      </w:r>
    </w:p>
    <w:p>
      <w:r>
        <w:br w:type="page"/>
      </w:r>
    </w:p>
    <w:p>
      <w:pPr>
        <w:pStyle w:val="Heading2"/>
      </w:pPr>
      <w:r>
        <w:t>lisans ayetul-kubra-p94-2-menzil-5-hakikat-kulli-cuzi-intizam-ve-hikmetin-kadir-hakime-delaleti - Set 6 - CEVAPLAR</w:t>
      </w:r>
    </w:p>
    <w:p>
      <w:pPr/>
      <w:r>
        <w:rPr/>
        <w:t xml:space="preserve">1-) Metinde intizamın varlığı hangi ifade tarzıyla kesinlik kazanacak şekilde sunulmuştur?</w:t>
      </w:r>
    </w:p>
    <w:p>
      <w:pPr/>
      <w:r>
        <w:rPr/>
        <w:t xml:space="preserve">Açıkça görülen, inkâra yer bırakmayan bir gerçeklik gibi sunulmuştur.</w:t>
      </w:r>
    </w:p>
    <w:p>
      <w:pPr/>
      <w:r>
        <w:rPr/>
        <w:t xml:space="preserve">2-) Düzenin evrensel oluşu, yaratıcı tasavvurunu nasıl şekillendirir?</w:t>
      </w:r>
    </w:p>
    <w:p>
      <w:pPr/>
      <w:r>
        <w:rPr/>
        <w:t xml:space="preserve">Yerel ve sınırlı bir güç değil, her şeye hükmeden mutlak bir yaratıcı tasavvurunu şekillendirir.</w:t>
      </w:r>
    </w:p>
    <w:p>
      <w:pPr/>
      <w:r>
        <w:rPr/>
        <w:t xml:space="preserve">3-) Parçada neden “kasd ve icad” birlikte düşünülmüştür?</w:t>
      </w:r>
    </w:p>
    <w:p>
      <w:pPr/>
      <w:r>
        <w:rPr/>
        <w:t xml:space="preserve">Yaratmanın hem bilinçli bir yöneliş hem de fiilî meydana getirme olduğunu göstermek için birlikte düşünülmüştür.</w:t>
      </w:r>
    </w:p>
    <w:p>
      <w:pPr/>
      <w:r>
        <w:rPr/>
        <w:t xml:space="preserve">4-) “Mazhar ve münfail olmak” ifadesi sebeplerin hangi konumuna işaret eder?</w:t>
      </w:r>
    </w:p>
    <w:p>
      <w:pPr/>
      <w:r>
        <w:rPr/>
        <w:t xml:space="preserve">Sebeplerin bağımsız üretici değil, sonucu üzerinde gösteren ve etkiye uğrayan konumuna işaret eder.</w:t>
      </w:r>
    </w:p>
    <w:p>
      <w:pPr/>
      <w:r>
        <w:rPr/>
        <w:t xml:space="preserve">5-) İlim ve hikmet olmadan düzen kurulamayacağı düşüncesi, hangi yanlış anlayışı reddeder?</w:t>
      </w:r>
    </w:p>
    <w:p>
      <w:pPr/>
      <w:r>
        <w:rPr/>
        <w:t xml:space="preserve">Şuursuz tabiatın veya rastlantının gerçek kurucu güç olduğu anlayışını reddeder.</w:t>
      </w:r>
    </w:p>
    <w:p>
      <w:pPr/>
      <w:r>
        <w:rPr/>
        <w:t xml:space="preserve">6-) Metinde yaratıcıya nisbet edilen irade ve ihtiyar, zorunlu işleyiş fikrinden nasıl ayrılır?</w:t>
      </w:r>
    </w:p>
    <w:p>
      <w:pPr/>
      <w:r>
        <w:rPr/>
        <w:t xml:space="preserve">İşlerin mecburî ve şuursuz akışla değil, bilinçli tercih ve dileyerek yapıldığını göstererek ayrılır.</w:t>
      </w:r>
    </w:p>
    <w:p>
      <w:pPr/>
      <w:r>
        <w:rPr/>
        <w:t xml:space="preserve">7-) Dünya için verilen benzetmelerin peş peşe gelmesi okuyucuda nasıl bir etki oluşturur?</w:t>
      </w:r>
    </w:p>
    <w:p>
      <w:pPr/>
      <w:r>
        <w:rPr/>
        <w:t xml:space="preserve">Kâinatta çok sayıda unsur bulunsa da bunların tek bir sahip ve düzenleyiciye bağlı olduğu kanaatini kuvvetlendirir.</w:t>
      </w:r>
    </w:p>
    <w:p>
      <w:pPr/>
      <w:r>
        <w:rPr/>
        <w:t xml:space="preserve">8-) Büyük unsurların canlılara hizmetkâr kılınması, insan merkezcilik mi yoksa rahmet merkezli bir bakış mı sunar?</w:t>
      </w:r>
    </w:p>
    <w:p>
      <w:pPr/>
      <w:r>
        <w:rPr/>
        <w:t xml:space="preserve">Rahmet merkezli bir bakış sunar; çünkü mesele sadece insan değil, canlı yolcuların tamamına yönelik ilahî ikramdır.</w:t>
      </w:r>
    </w:p>
    <w:p>
      <w:pPr/>
      <w:r>
        <w:rPr/>
        <w:t xml:space="preserve">9-) Parçaya göre düzen ile ikram arasında nasıl bir bağ vardır?</w:t>
      </w:r>
    </w:p>
    <w:p>
      <w:pPr/>
      <w:r>
        <w:rPr/>
        <w:t xml:space="preserve">Düzen, yalnız mekanik bir sistem değil; canlıların ihtiyacına uygun hizmet sunan rahmetli bir tertip olarak görülür.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f9313eeb34844f4" /></Relationships>
</file>