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84d091e704c6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ayetul-kubra-p95-2-menzil-5-hakikat-isim-fiil-birligi-ve-unsurlar-nevilerin-ihatasi - Set 1</w:t>
      </w:r>
    </w:p>
    <w:p>
      <w:pPr/>
      <w:r>
        <w:rPr/>
        <w:t xml:space="preserve">1-) Parçada, ilâhî isimlerin ve fiillerin dünyanın her yanında aynı tarzda görünmesi hangi temel sonuca delil sayılıyor? (13 kelime)</w:t>
      </w:r>
    </w:p>
    <w:p>
      <w:pPr/>
      <w:r>
        <w:rPr/>
        <w:t xml:space="preserve">Bütün bu tasarrufların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isimlerin birbirini tamamlaması neyi anlatmak için kullanılmıştır? (14 kelime)</w:t>
      </w:r>
    </w:p>
    <w:p>
      <w:pPr/>
      <w:r>
        <w:rPr/>
        <w:t xml:space="preserve">İlâhî icraatın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verme örneği üzerinden hangi başka faaliyetlerin de aynı anda görüldüğü belirtiliyor? (12 kelime)</w:t>
      </w:r>
    </w:p>
    <w:p>
      <w:pPr/>
      <w:r>
        <w:rPr/>
        <w:t xml:space="preserve">Yaratma, şekil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birlikte işleyişten nasıl bir aklî çıkarım yapılıyor? (16 kelime)</w:t>
      </w:r>
    </w:p>
    <w:p>
      <w:pPr/>
      <w:r>
        <w:rPr/>
        <w:t xml:space="preserve">Birçok ayrı güçten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Unsurların yeryüzünü kuşatması neden önemlidir? (14 kelime)</w:t>
      </w:r>
    </w:p>
    <w:p>
      <w:pPr/>
      <w:r>
        <w:rPr/>
        <w:t xml:space="preserve">Çünkü bu yaygınlık,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Türlerin birer birlik taşıdığı hâlde yeryüzüne yayılması hangi manayı destekliyor? (13 kelime)</w:t>
      </w:r>
    </w:p>
    <w:p>
      <w:pPr/>
      <w:r>
        <w:rPr/>
        <w:t xml:space="preserve">Her türün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“unsurlar” ile “neviler” arasında nasıl bir benzerlik kuruluyor? (15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Unsurların itaatli hizmetçi gibi sunulması neyi vurgular? (13 kelime)</w:t>
      </w:r>
    </w:p>
    <w:p>
      <w:pPr/>
      <w:r>
        <w:rPr/>
        <w:t xml:space="preserve">Büyük ve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Nevilerin düzenli asker gibi tasvir edilmesinin maksadı nedir? (12 kelime)</w:t>
      </w:r>
    </w:p>
    <w:p>
      <w:pPr/>
      <w:r>
        <w:rPr/>
        <w:t xml:space="preserve">Canlı türlerinin gelişi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tevhid düşüncesi daha çok hangi iki gözlem alanı üzerinden güçlendiriliyor? (14 kelime)</w:t>
      </w:r>
    </w:p>
    <w:p>
      <w:pPr/>
      <w:r>
        <w:rPr/>
        <w:t xml:space="preserve">İsim ve fiillerin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ayetul-kubra-p95-2-menzil-5-hakikat-isim-fiil-birligi-ve-unsurlar-nevilerin-ihatasi - Set 2</w:t>
      </w:r>
    </w:p>
    <w:p>
      <w:pPr/>
      <w:r>
        <w:rPr/>
        <w:t xml:space="preserve">1-) Parçanın ilk kısmında sayılan “Hakîm, Rahîm, Musavvir” gibi isimlerin ortak özelliği nedir? (13 kelime)</w:t>
      </w:r>
    </w:p>
    <w:p>
      <w:pPr/>
      <w:r>
        <w:rPr/>
        <w:t xml:space="preserve">Hepsinin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“Hikmet, rahmet, inayet” gibi mânaların birlikte zikredilmesi neyi gösterir? (13 kelime)</w:t>
      </w:r>
    </w:p>
    <w:p>
      <w:pPr/>
      <w:r>
        <w:rPr/>
        <w:t xml:space="preserve">Kâinattaki işlerin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“Tasvir, tedbir, terbiye” fiillerinin bir arada anılması hangi anlayışı destekler? (13 kelime)</w:t>
      </w:r>
    </w:p>
    <w:p>
      <w:pPr/>
      <w:r>
        <w:rPr/>
        <w:t xml:space="preserve">Varlıkların hem yaratılıp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isim ve fiillerin “kuşatıcı” olarak sunulması ne anlama gelir? (11 kelime)</w:t>
      </w:r>
    </w:p>
    <w:p>
      <w:pPr/>
      <w:r>
        <w:rPr/>
        <w:t xml:space="preserve">Etkilerinin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şeyde hayat tecellisi görülürken başka isimlerin de beraber görünmesi neden önemli bir delildir? (14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anlatıma göre, ilâhî isimlerin iç içe görünmesi hangi sıfatı öne çıkarır? (9 kelime)</w:t>
      </w:r>
    </w:p>
    <w:p>
      <w:pPr/>
      <w:r>
        <w:rPr/>
        <w:t xml:space="preserve">Birlik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paragrafta unsurların yeryüzünü kaplamasıyla hangi hükme varılıyor? (11 kelime)</w:t>
      </w:r>
    </w:p>
    <w:p>
      <w:pPr/>
      <w:r>
        <w:rPr/>
        <w:t xml:space="preserve">Unsurların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Türlerin yeryüzünde yaygın hâlde bulunması nasıl yorumlanıyor? (13 kelime)</w:t>
      </w:r>
    </w:p>
    <w:p>
      <w:pPr/>
      <w:r>
        <w:rPr/>
        <w:t xml:space="preserve">Çokluk içinde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büyük unsurlar ile yeryüzüne dağılmış türlerin yönetimi nasıl betimleniyor? (9 kelime)</w:t>
      </w:r>
    </w:p>
    <w:p>
      <w:pPr/>
      <w:r>
        <w:rPr/>
        <w:t xml:space="preserve">Biri disiplinli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kısa işaretle yetinildiğinin söylenmesi neyi gösterir? (14 kelime)</w:t>
      </w:r>
    </w:p>
    <w:p>
      <w:pPr/>
      <w:r>
        <w:rPr/>
        <w:t xml:space="preserve">Bu konunun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ayetul-kubra-p95-2-menzil-5-hakikat-isim-fiil-birligi-ve-unsurlar-nevilerin-ihatasi - Set 3</w:t>
      </w:r>
    </w:p>
    <w:p>
      <w:pPr/>
      <w:r>
        <w:rPr/>
        <w:t xml:space="preserve">1-) Metne göre dünyanın her tarafında görülen ortak isim ve fiiller tesadüf fikrini neden zayıflatır? (15 kelime)</w:t>
      </w:r>
    </w:p>
    <w:p>
      <w:pPr/>
      <w:r>
        <w:rPr/>
        <w:t xml:space="preserve">Çünkü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İsimlerin birbirinin nakşını tamamlaması ifadesi, varlıklardaki hangi özelliğe dikkat çeker? (10 kelime)</w:t>
      </w:r>
    </w:p>
    <w:p>
      <w:pPr/>
      <w:r>
        <w:rPr/>
        <w:t xml:space="preserve">Parçaların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verme ile şekillendirme ve rızık verme arasındaki bağ nasıl anlaşılmalıdır? (13 kelime)</w:t>
      </w:r>
    </w:p>
    <w:p>
      <w:pPr/>
      <w:r>
        <w:rPr/>
        <w:t xml:space="preserve">Canlılığın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hareketle yaratmada nasıl bir bütüncülük görülmektedir?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“Birdir, tektir” vurgusu hangi gözlemler üzerine bina ediliyor? (13 kelime)</w:t>
      </w:r>
    </w:p>
    <w:p>
      <w:pPr/>
      <w:r>
        <w:rPr/>
        <w:t xml:space="preserve">Ortak isimler,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Unsurların tüm yeryüzünü kaplaması, sahiplik bakımından ne ifade eder? (15 kelime)</w:t>
      </w:r>
    </w:p>
    <w:p>
      <w:pPr/>
      <w:r>
        <w:rPr/>
        <w:t xml:space="preserve">Böyle geniş etki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Nevilerin birer “sikke” taşıdığı belirtilirken ne kastediliyor? (11 kelime)</w:t>
      </w:r>
    </w:p>
    <w:p>
      <w:pPr/>
      <w:r>
        <w:rPr/>
        <w:t xml:space="preserve">Türlerin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Unsurların ve türlerin birlikte ele alınması hangi düşünceyi kuvvetlendirir? (13 kelime)</w:t>
      </w:r>
    </w:p>
    <w:p>
      <w:pPr/>
      <w:r>
        <w:rPr/>
        <w:t xml:space="preserve">Hem maddî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kullanılan hizmetçi ve nefer benzetmeleri, kudret ile düzen arasındaki ilişkiyi nasıl anlatır? (16 kelime)</w:t>
      </w:r>
    </w:p>
    <w:p>
      <w:pPr/>
      <w:r>
        <w:rPr/>
        <w:t xml:space="preserve">Büyük güçlerin ve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hedef pasajın ana mesajı bir cümleyle nasıl özetlenebilir? (16 kelime)</w:t>
      </w:r>
    </w:p>
    <w:p>
      <w:pPr/>
      <w:r>
        <w:rPr/>
        <w:t xml:space="preserve">Kâinatta görülen ortak isimler,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ayetul-kubra-p95-2-menzil-5-hakikat-isim-fiil-birligi-ve-unsurlar-nevilerin-ihatasi - Set 4</w:t>
      </w:r>
    </w:p>
    <w:p>
      <w:pPr/>
      <w:r>
        <w:rPr/>
        <w:t xml:space="preserve">1-) Metinde ilâhî isimlerin aynı anda ve her yerde görünmesi hangi düşünceye karşı bir delil oluşturur? (9 kelime)</w:t>
      </w:r>
    </w:p>
    <w:p>
      <w:pPr/>
      <w:r>
        <w:rPr/>
        <w:t xml:space="preserve">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İsimlerle fiillerin iç içe zikredilmesi neden önemlidir?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Kudretin hikmet ve rahmetle beraber anılması neyi sezdirir? (10 kelime)</w:t>
      </w:r>
    </w:p>
    <w:p>
      <w:pPr/>
      <w:r>
        <w:rPr/>
        <w:t xml:space="preserve">Gücün gelişi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örnekte bir varlığa hayat verilirken aynı sistem içinde başka hangi yönler de tamamlanıyor? (8 kelime)</w:t>
      </w:r>
    </w:p>
    <w:p>
      <w:pPr/>
      <w:r>
        <w:rPr/>
        <w:t xml:space="preserve">O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Unsurların müştemilatıyla birlikte tek bir Zât’a ait olduğu söylenirken ne anlatılmak isteniyor? (14 kelime)</w:t>
      </w:r>
    </w:p>
    <w:p>
      <w:pPr/>
      <w:r>
        <w:rPr/>
        <w:t xml:space="preserve">Unsurların yalnız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Türlerin fertleriyle birlikte aynı mülke nisbet edilmesi hangi kavrayışı kazandırır? (12 kelime)</w:t>
      </w:r>
    </w:p>
    <w:p>
      <w:pPr/>
      <w:r>
        <w:rPr/>
        <w:t xml:space="preserve">Tek tek bireyler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“İstila” ve “intişar” tarzı yayılış, neden vahdet lehine yorumlanıyor? (15 kelime)</w:t>
      </w:r>
    </w:p>
    <w:p>
      <w:pPr/>
      <w:r>
        <w:rPr/>
        <w:t xml:space="preserve">Çünkü böylesi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Unsurlar için “itaatli”, türler için “intizamlı” nitelemesi hangi eğitim mesajını da taşır? (13 kelime)</w:t>
      </w:r>
    </w:p>
    <w:p>
      <w:pPr/>
      <w:r>
        <w:rPr/>
        <w:t xml:space="preserve">Kâinatta düzenin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sonunda ayrıntıya girilmeyip kısa tutulmasının sebebi nedir? (14 kelime)</w:t>
      </w:r>
    </w:p>
    <w:p>
      <w:pPr/>
      <w:r>
        <w:rPr/>
        <w:t xml:space="preserve">Meselenin başka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imanî tonu hangi ifadeyle en açık şekilde hissediliyor? (13 kelime)</w:t>
      </w:r>
    </w:p>
    <w:p>
      <w:pPr/>
      <w:r>
        <w:rPr/>
        <w:t xml:space="preserve">Birliğe dair hükmün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ayetul-kubra-p95-2-menzil-5-hakikat-isim-fiil-birligi-ve-unsurlar-nevilerin-ihatasi - Set 5</w:t>
      </w:r>
    </w:p>
    <w:p>
      <w:pPr/>
      <w:r>
        <w:rPr/>
        <w:t xml:space="preserve">1-) Parçada ilk olarak hangi delil grubu ele alınıyor? (14 kelime)</w:t>
      </w:r>
    </w:p>
    <w:p>
      <w:pPr/>
      <w:r>
        <w:rPr/>
        <w:t xml:space="preserve">İlâhî isimlerin, sıfatların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isim ve fiillerin “nihayet derecede” görünmesi neyi ifade eder? (13 kelime)</w:t>
      </w:r>
    </w:p>
    <w:p>
      <w:pPr/>
      <w:r>
        <w:rPr/>
        <w:t xml:space="preserve">Etkilerinin 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İsimlerin adeta birleşmiş gibi anlatılması hangi anlayışı kuvvetlendirir? (10 kelime)</w:t>
      </w:r>
    </w:p>
    <w:p>
      <w:pPr/>
      <w:r>
        <w:rPr/>
        <w:t xml:space="preserve">Kâinattaki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verme örneği, tek bir ismin yalnız başına işlemediğini nasıl gösteriyor? (14 kelime)</w:t>
      </w:r>
    </w:p>
    <w:p>
      <w:pPr/>
      <w:r>
        <w:rPr/>
        <w:t xml:space="preserve">Canlılık ortaya çıkarken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delillendirme daha çok gözleme mi, soyut kabule mi dayanıyor?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bölümde yeryüzünü kuşatan unsurlar için hangi hüküm veriliyor? (11 kelime)</w:t>
      </w:r>
    </w:p>
    <w:p>
      <w:pPr/>
      <w:r>
        <w:rPr/>
        <w:t xml:space="preserve">Bunların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Türlerin vahdeti gösteren mühürler taşıması neyi ispat için kullanılıyor?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Unsurların büyükliği ile türlerin yaygınlığı birlikte düşünülünce hangi sonuç öne çıkıyor? (17 kelime)</w:t>
      </w:r>
    </w:p>
    <w:p>
      <w:pPr/>
      <w:r>
        <w:rPr/>
        <w:t xml:space="preserve">Hem büyük çaplı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kâinattaki idare biçimi nasıl bir otorite anlayışı ortaya koyuyor? (14 kelime)</w:t>
      </w:r>
    </w:p>
    <w:p>
      <w:pPr/>
      <w:r>
        <w:rPr/>
        <w:t xml:space="preserve">Her şeyi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Hedef pasajın sonunda verilen kısa not, okuyucuya nasıl bir yönlendirme yapar? (12 kelime)</w:t>
      </w:r>
    </w:p>
    <w:p>
      <w:pPr/>
      <w:r>
        <w:rPr/>
        <w:t xml:space="preserve">Buradaki delillerin özet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ayetul-kubra-p95-2-menzil-5-hakikat-isim-fiil-birligi-ve-unsurlar-nevilerin-ihatasi - Set 6</w:t>
      </w:r>
    </w:p>
    <w:p>
      <w:pPr/>
      <w:r>
        <w:rPr/>
        <w:t xml:space="preserve">1-) Bu pasajda tevhid hangi iki ana sahadan hareketle gösteriliyor? (15 kelime)</w:t>
      </w:r>
    </w:p>
    <w:p>
      <w:pPr/>
      <w:r>
        <w:rPr/>
        <w:t xml:space="preserve">Birincisi ilâhî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her tarafında aynı isimlerin cilvesinin görülmesi neden önemlidir?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“Hikmet, rahmet, inayet” çizgisinin beraber görünmesi varlıklardaki hangi niteliği öne çıkarır? (8 kelime)</w:t>
      </w:r>
    </w:p>
    <w:p>
      <w:pPr/>
      <w:r>
        <w:rPr/>
        <w:t xml:space="preserve">Amaçlılık,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varlıkta birçok ismin aynı anda tecelli etmesi, yaratılışın hangi yönünü gösterir? (8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birlik iddiası sadece inanç cümlesi olarak mı sunuluyor, yoksa delillendiriliyor mu? (7 kelime)</w:t>
      </w:r>
    </w:p>
    <w:p>
      <w:pPr/>
      <w:r>
        <w:rPr/>
        <w:t xml:space="preserve">Delillendiriliyor;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Unsurların yeryüzünü kuşatmasının yanında nevilerin de her yana yayılması neden beraber anılmıştır? (16 kelime)</w:t>
      </w:r>
    </w:p>
    <w:p>
      <w:pPr/>
      <w:r>
        <w:rPr/>
        <w:t xml:space="preserve">Hem cansız temel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Türlerin fertleriyle birlikte tek bir Zât’ın malı olduğunun söylenmesi hangi ilişkiyi kurar? (11 kelime)</w:t>
      </w:r>
    </w:p>
    <w:p>
      <w:pPr/>
      <w:r>
        <w:rPr/>
        <w:t xml:space="preserve">Bütün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unsurların hizmetçi, yaygın türlerin asker gibi anlatılması neyi kolaylaştırır? (9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kullanılan akıl yürütmede “kuşatıcılık” neden önemli bir kavramdır? (19 kelime)</w:t>
      </w:r>
    </w:p>
    <w:p>
      <w:pPr/>
      <w:r>
        <w:rPr/>
        <w:t xml:space="preserve">Çünkü dar alanlı değil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ayetul-kubra-p95-2-menzil-5-hakikat-isim-fiil-birligi-ve-unsurlar-nevilerin-ihatasi - Set 1 - CEVAPLAR</w:t>
      </w:r>
    </w:p>
    <w:p>
      <w:pPr/>
      <w:r>
        <w:rPr/>
        <w:t xml:space="preserve">1-) Parçada, ilâhî isimlerin ve fiillerin dünyanın her yanında aynı tarzda görünmesi hangi temel sonuca delil sayılıyor?</w:t>
      </w:r>
    </w:p>
    <w:p>
      <w:pPr/>
      <w:r>
        <w:rPr/>
        <w:t xml:space="preserve">Bütün bu tasarrufların tek bir Zât’a ait olduğuna ve O’nun birliğine delil sayılıyor.</w:t>
      </w:r>
    </w:p>
    <w:p>
      <w:pPr/>
      <w:r>
        <w:rPr/>
        <w:t xml:space="preserve">2-) Metinde geçen isimlerin birbirini tamamlaması neyi anlatmak için kullanılmıştır?</w:t>
      </w:r>
    </w:p>
    <w:p>
      <w:pPr/>
      <w:r>
        <w:rPr/>
        <w:t xml:space="preserve">İlâhî icraatın parçalı ve dağınık değil, uyumlu ve iç içe yürüdüğünü göstermek için kullanılmıştır.</w:t>
      </w:r>
    </w:p>
    <w:p>
      <w:pPr/>
      <w:r>
        <w:rPr/>
        <w:t xml:space="preserve">3-) Hayat verme örneği üzerinden hangi başka faaliyetlerin de aynı anda görüldüğü belirtiliyor?</w:t>
      </w:r>
    </w:p>
    <w:p>
      <w:pPr/>
      <w:r>
        <w:rPr/>
        <w:t xml:space="preserve">Yaratma, şekil verme ve rızıklandırma gibi başka tasarrufların da beraber işlediği anlatılıyor.</w:t>
      </w:r>
    </w:p>
    <w:p>
      <w:pPr/>
      <w:r>
        <w:rPr/>
        <w:t xml:space="preserve">4-) Bu birlikte işleyişten nasıl bir aklî çıkarım yapılıyor?</w:t>
      </w:r>
    </w:p>
    <w:p>
      <w:pPr/>
      <w:r>
        <w:rPr/>
        <w:t xml:space="preserve">Birçok ayrı güçten değil, tek irade ve tek kudretten gelen düzenli bir icraat olduğu sonucuna varılıyor.</w:t>
      </w:r>
    </w:p>
    <w:p>
      <w:pPr/>
      <w:r>
        <w:rPr/>
        <w:t xml:space="preserve">5-) Unsurların yeryüzünü kuşatması neden önemlidir?</w:t>
      </w:r>
    </w:p>
    <w:p>
      <w:pPr/>
      <w:r>
        <w:rPr/>
        <w:t xml:space="preserve">Çünkü bu yaygınlık, onların rastgele ve başıboş değil, tek bir sahibin emrinde çalıştığını düşündürüyor.</w:t>
      </w:r>
    </w:p>
    <w:p>
      <w:pPr/>
      <w:r>
        <w:rPr/>
        <w:t xml:space="preserve">6-) Türlerin birer birlik taşıdığı hâlde yeryüzüne yayılması hangi manayı destekliyor?</w:t>
      </w:r>
    </w:p>
    <w:p>
      <w:pPr/>
      <w:r>
        <w:rPr/>
        <w:t xml:space="preserve">Her türün belli bir mühür taşıyarak aynı kudretin malı ve eseri olduğunu destekliyor.</w:t>
      </w:r>
    </w:p>
    <w:p>
      <w:pPr/>
      <w:r>
        <w:rPr/>
        <w:t xml:space="preserve">7-) Parçada “unsurlar” ile “neviler” arasında nasıl bir benzerlik kuruluyor?</w:t>
      </w:r>
    </w:p>
    <w:p>
      <w:pPr/>
      <w:r>
        <w:rPr/>
        <w:t xml:space="preserve">Her ikisi de geniş sahada etkili olmalarına rağmen tek bir merciye bağlı hizmetkârlar gibi gösteriliyor.</w:t>
      </w:r>
    </w:p>
    <w:p>
      <w:pPr/>
      <w:r>
        <w:rPr/>
        <w:t xml:space="preserve">8-) Unsurların itaatli hizmetçi gibi sunulması neyi vurgular?</w:t>
      </w:r>
    </w:p>
    <w:p>
      <w:pPr/>
      <w:r>
        <w:rPr/>
        <w:t xml:space="preserve">Büyük ve yaygın görünen maddî yapıların bile bağımsız olmadığını, emre tâbi olduğunu vurgular.</w:t>
      </w:r>
    </w:p>
    <w:p>
      <w:pPr/>
      <w:r>
        <w:rPr/>
        <w:t xml:space="preserve">9-) Nevilerin düzenli asker gibi tasvir edilmesinin maksadı nedir?</w:t>
      </w:r>
    </w:p>
    <w:p>
      <w:pPr/>
      <w:r>
        <w:rPr/>
        <w:t xml:space="preserve">Canlı türlerinin gelişi güzel değil, tertipli ve görevli şekilde sevk edildiğini anlatmaktır.</w:t>
      </w:r>
    </w:p>
    <w:p>
      <w:pPr/>
      <w:r>
        <w:rPr/>
        <w:t xml:space="preserve">10-) Bu bölümde tevhid düşüncesi daha çok hangi iki gözlem alanı üzerinden güçlendiriliyor?</w:t>
      </w:r>
    </w:p>
    <w:p>
      <w:pPr/>
      <w:r>
        <w:rPr/>
        <w:t xml:space="preserve">İsim ve fiillerin ortak düzeni ile unsurlar ve türlerin dünya çapındaki yayılışı üzerinden güçlendiriliyor.</w:t>
      </w:r>
    </w:p>
    <w:p>
      <w:r>
        <w:br w:type="page"/>
      </w:r>
    </w:p>
    <w:p>
      <w:pPr>
        <w:pStyle w:val="Heading2"/>
      </w:pPr>
      <w:r>
        <w:t>lisans ayetul-kubra-p95-2-menzil-5-hakikat-isim-fiil-birligi-ve-unsurlar-nevilerin-ihatasi - Set 2 - CEVAPLAR</w:t>
      </w:r>
    </w:p>
    <w:p>
      <w:pPr/>
      <w:r>
        <w:rPr/>
        <w:t xml:space="preserve">1-) Parçanın ilk kısmında sayılan “Hakîm, Rahîm, Musavvir” gibi isimlerin ortak özelliği nedir?</w:t>
      </w:r>
    </w:p>
    <w:p>
      <w:pPr/>
      <w:r>
        <w:rPr/>
        <w:t xml:space="preserve">Hepsinin her yerde etkisini gösteren ve aynı ilâhî kaynağa işaret eden isimler olmasıdır.</w:t>
      </w:r>
    </w:p>
    <w:p>
      <w:pPr/>
      <w:r>
        <w:rPr/>
        <w:t xml:space="preserve">2-) “Hikmet, rahmet, inayet” gibi mânaların birlikte zikredilmesi neyi gösterir?</w:t>
      </w:r>
    </w:p>
    <w:p>
      <w:pPr/>
      <w:r>
        <w:rPr/>
        <w:t xml:space="preserve">Kâinattaki işlerin kuru bir güçle değil, anlamlı, şefkatli ve maksatlı biçimde yürüdüğünü gösterir.</w:t>
      </w:r>
    </w:p>
    <w:p>
      <w:pPr/>
      <w:r>
        <w:rPr/>
        <w:t xml:space="preserve">3-) “Tasvir, tedbir, terbiye” fiillerinin bir arada anılması hangi anlayışı destekler?</w:t>
      </w:r>
    </w:p>
    <w:p>
      <w:pPr/>
      <w:r>
        <w:rPr/>
        <w:t xml:space="preserve">Varlıkların hem yaratılıp hem düzenlenip hem de geliştirilmesinin tek elden çıktığı anlayışını destekler.</w:t>
      </w:r>
    </w:p>
    <w:p>
      <w:pPr/>
      <w:r>
        <w:rPr/>
        <w:t xml:space="preserve">4-) Parçada isim ve fiillerin “kuşatıcı” olarak sunulması ne anlama gelir?</w:t>
      </w:r>
    </w:p>
    <w:p>
      <w:pPr/>
      <w:r>
        <w:rPr/>
        <w:t xml:space="preserve">Etkilerinin dar bir alana sıkışmadığını, her tarafta geçerli olduğunu ifade eder.</w:t>
      </w:r>
    </w:p>
    <w:p>
      <w:pPr/>
      <w:r>
        <w:rPr/>
        <w:t xml:space="preserve">5-) Bir şeyde hayat tecellisi görülürken başka isimlerin de beraber görünmesi neden önemli bir delildir?</w:t>
      </w:r>
    </w:p>
    <w:p>
      <w:pPr/>
      <w:r>
        <w:rPr/>
        <w:t xml:space="preserve">Çünkü bu durum, ayrı ayrı failler yerine tek merkezden gelen kapsamlı bir işleyişi düşündürür.</w:t>
      </w:r>
    </w:p>
    <w:p>
      <w:pPr/>
      <w:r>
        <w:rPr/>
        <w:t xml:space="preserve">6-) Metindeki anlatıma göre, ilâhî isimlerin iç içe görünmesi hangi sıfatı öne çıkarır?</w:t>
      </w:r>
    </w:p>
    <w:p>
      <w:pPr/>
      <w:r>
        <w:rPr/>
        <w:t xml:space="preserve">Birlik ve bütünlük içinde çalışan mutlak hâkimiyeti öne çıkarır.</w:t>
      </w:r>
    </w:p>
    <w:p>
      <w:pPr/>
      <w:r>
        <w:rPr/>
        <w:t xml:space="preserve">7-) İkinci paragrafta unsurların yeryüzünü kaplamasıyla hangi hükme varılıyor?</w:t>
      </w:r>
    </w:p>
    <w:p>
      <w:pPr/>
      <w:r>
        <w:rPr/>
        <w:t xml:space="preserve">Unsurların bütün kapsamıyla tek bir kudret sahibinin mülkünde bulunduğu hükmüne varılıyor.</w:t>
      </w:r>
    </w:p>
    <w:p>
      <w:pPr/>
      <w:r>
        <w:rPr/>
        <w:t xml:space="preserve">8-) Türlerin yeryüzünde yaygın hâlde bulunması nasıl yorumlanıyor?</w:t>
      </w:r>
    </w:p>
    <w:p>
      <w:pPr/>
      <w:r>
        <w:rPr/>
        <w:t xml:space="preserve">Çokluk içinde ortak bir damga taşıdıkları için aynı yaratıcıya ait oldukları şeklinde yorumlanıyor.</w:t>
      </w:r>
    </w:p>
    <w:p>
      <w:pPr/>
      <w:r>
        <w:rPr/>
        <w:t xml:space="preserve">9-) Parçada büyük unsurlar ile yeryüzüne dağılmış türlerin yönetimi nasıl betimleniyor?</w:t>
      </w:r>
    </w:p>
    <w:p>
      <w:pPr/>
      <w:r>
        <w:rPr/>
        <w:t xml:space="preserve">Biri disiplinli hizmetçi, diğeri de düzenli nefer gibi betimleniyor.</w:t>
      </w:r>
    </w:p>
    <w:p>
      <w:pPr/>
      <w:r>
        <w:rPr/>
        <w:t xml:space="preserve">10-) Son cümlede kısa işaretle yetinildiğinin söylenmesi neyi gösterir?</w:t>
      </w:r>
    </w:p>
    <w:p>
      <w:pPr/>
      <w:r>
        <w:rPr/>
        <w:t xml:space="preserve">Bu konunun daha geniş biçimde başka yerde açıklanmış olduğunu ve burada özet verildiğini gösterir.</w:t>
      </w:r>
    </w:p>
    <w:p>
      <w:r>
        <w:br w:type="page"/>
      </w:r>
    </w:p>
    <w:p>
      <w:pPr>
        <w:pStyle w:val="Heading2"/>
      </w:pPr>
      <w:r>
        <w:t>lisans ayetul-kubra-p95-2-menzil-5-hakikat-isim-fiil-birligi-ve-unsurlar-nevilerin-ihatasi - Set 3 - CEVAPLAR</w:t>
      </w:r>
    </w:p>
    <w:p>
      <w:pPr/>
      <w:r>
        <w:rPr/>
        <w:t xml:space="preserve">1-) Metne göre dünyanın her tarafında görülen ortak isim ve fiiller tesadüf fikrini neden zayıflatır?</w:t>
      </w:r>
    </w:p>
    <w:p>
      <w:pPr/>
      <w:r>
        <w:rPr/>
        <w:t xml:space="preserve">Çünkü her yerde aynı düzen ve aynı anlamla görünmeleri, rastgele değil bilinçli bir sevki gösterir.</w:t>
      </w:r>
    </w:p>
    <w:p>
      <w:pPr/>
      <w:r>
        <w:rPr/>
        <w:t xml:space="preserve">2-) İsimlerin birbirinin nakşını tamamlaması ifadesi, varlıklardaki hangi özelliğe dikkat çeker?</w:t>
      </w:r>
    </w:p>
    <w:p>
      <w:pPr/>
      <w:r>
        <w:rPr/>
        <w:t xml:space="preserve">Parçaların kopuk olmayıp birbirini destekleyen bir bütün oluşturmasına dikkat çeker.</w:t>
      </w:r>
    </w:p>
    <w:p>
      <w:pPr/>
      <w:r>
        <w:rPr/>
        <w:t xml:space="preserve">3-) Hayat verme ile şekillendirme ve rızık verme arasındaki bağ nasıl anlaşılmalıdır?</w:t>
      </w:r>
    </w:p>
    <w:p>
      <w:pPr/>
      <w:r>
        <w:rPr/>
        <w:t xml:space="preserve">Canlılığın tek başına değil, ona uygun beden ve geçim imkânlarıyla beraber verildiği anlaşılmalıdır.</w:t>
      </w:r>
    </w:p>
    <w:p>
      <w:pPr/>
      <w:r>
        <w:rPr/>
        <w:t xml:space="preserve">4-) Buradan hareketle yaratmada nasıl bir bütüncülük görülmektedir?</w:t>
      </w:r>
    </w:p>
    <w:p>
      <w:pPr/>
      <w:r>
        <w:rPr/>
        <w:t xml:space="preserve">Her varlığın birçok yönünün aynı anda gözetildiği kapsamlı bir yaratma görülmektedir.</w:t>
      </w:r>
    </w:p>
    <w:p>
      <w:pPr/>
      <w:r>
        <w:rPr/>
        <w:t xml:space="preserve">5-) “Birdir, tektir” vurgusu hangi gözlemler üzerine bina ediliyor?</w:t>
      </w:r>
    </w:p>
    <w:p>
      <w:pPr/>
      <w:r>
        <w:rPr/>
        <w:t xml:space="preserve">Ortak isimler, benzer fiiller, kuşatıcılık ve aynı sistemde işleyen tasarruflar üzerine bina ediliyor.</w:t>
      </w:r>
    </w:p>
    <w:p>
      <w:pPr/>
      <w:r>
        <w:rPr/>
        <w:t xml:space="preserve">6-) Unsurların tüm yeryüzünü kaplaması, sahiplik bakımından ne ifade eder?</w:t>
      </w:r>
    </w:p>
    <w:p>
      <w:pPr/>
      <w:r>
        <w:rPr/>
        <w:t xml:space="preserve">Böyle geniş etki alanına sahip şeylerin başıboş değil, tek bir malik tarafından yönetildiğini ifade eder.</w:t>
      </w:r>
    </w:p>
    <w:p>
      <w:pPr/>
      <w:r>
        <w:rPr/>
        <w:t xml:space="preserve">7-) Nevilerin birer “sikke” taşıdığı belirtilirken ne kastediliyor?</w:t>
      </w:r>
    </w:p>
    <w:p>
      <w:pPr/>
      <w:r>
        <w:rPr/>
        <w:t xml:space="preserve">Türlerin üzerinde birliğe işaret eden ayırt edici yaratılış izleri bulunduğu kastediliyor.</w:t>
      </w:r>
    </w:p>
    <w:p>
      <w:pPr/>
      <w:r>
        <w:rPr/>
        <w:t xml:space="preserve">8-) Unsurların ve türlerin birlikte ele alınması hangi düşünceyi kuvvetlendirir?</w:t>
      </w:r>
    </w:p>
    <w:p>
      <w:pPr/>
      <w:r>
        <w:rPr/>
        <w:t xml:space="preserve">Hem maddî temel hem de canlı çeşitliliğin aynı kudretin idaresinde olduğu düşüncesini kuvvetlendirir.</w:t>
      </w:r>
    </w:p>
    <w:p>
      <w:pPr/>
      <w:r>
        <w:rPr/>
        <w:t xml:space="preserve">9-) Parçada kullanılan hizmetçi ve nefer benzetmeleri, kudret ile düzen arasındaki ilişkiyi nasıl anlatır?</w:t>
      </w:r>
    </w:p>
    <w:p>
      <w:pPr/>
      <w:r>
        <w:rPr/>
        <w:t xml:space="preserve">Büyük güçlerin ve çok sayıdaki türlerin disiplin içinde sevk edildiğini, yani kudretin hikmetle birlikte işlediğini anlatır.</w:t>
      </w:r>
    </w:p>
    <w:p>
      <w:pPr/>
      <w:r>
        <w:rPr/>
        <w:t xml:space="preserve">10-) Bu hedef pasajın ana mesajı bir cümleyle nasıl özetlenebilir?</w:t>
      </w:r>
    </w:p>
    <w:p>
      <w:pPr/>
      <w:r>
        <w:rPr/>
        <w:t xml:space="preserve">Kâinatta görülen ortak isimler, fiiller, unsurlar ve türler, yaratıcı ve yönetici olan Zât’ın birliğine açık delildir.</w:t>
      </w:r>
    </w:p>
    <w:p>
      <w:r>
        <w:br w:type="page"/>
      </w:r>
    </w:p>
    <w:p>
      <w:pPr>
        <w:pStyle w:val="Heading2"/>
      </w:pPr>
      <w:r>
        <w:t>lisans ayetul-kubra-p95-2-menzil-5-hakikat-isim-fiil-birligi-ve-unsurlar-nevilerin-ihatasi - Set 4 - CEVAPLAR</w:t>
      </w:r>
    </w:p>
    <w:p>
      <w:pPr/>
      <w:r>
        <w:rPr/>
        <w:t xml:space="preserve">1-) Metinde ilâhî isimlerin aynı anda ve her yerde görünmesi hangi düşünceye karşı bir delil oluşturur?</w:t>
      </w:r>
    </w:p>
    <w:p>
      <w:pPr/>
      <w:r>
        <w:rPr/>
        <w:t xml:space="preserve">Birden çok bağımsız fail bulunduğu düşüncesine karşı delil oluşturur.</w:t>
      </w:r>
    </w:p>
    <w:p>
      <w:pPr/>
      <w:r>
        <w:rPr/>
        <w:t xml:space="preserve">2-) İsimlerle fiillerin iç içe zikredilmesi neden önemlidir?</w:t>
      </w:r>
    </w:p>
    <w:p>
      <w:pPr/>
      <w:r>
        <w:rPr/>
        <w:t xml:space="preserve">Çünkü hem mânaların hem de icraatların tek merkezde birleştiğini gösterir.</w:t>
      </w:r>
    </w:p>
    <w:p>
      <w:pPr/>
      <w:r>
        <w:rPr/>
        <w:t xml:space="preserve">3-) Kudretin hikmet ve rahmetle beraber anılması neyi sezdirir?</w:t>
      </w:r>
    </w:p>
    <w:p>
      <w:pPr/>
      <w:r>
        <w:rPr/>
        <w:t xml:space="preserve">Gücün gelişi güzel değil, ölçülü ve merhametli biçimde kullanıldığını sezdirir.</w:t>
      </w:r>
    </w:p>
    <w:p>
      <w:pPr/>
      <w:r>
        <w:rPr/>
        <w:t xml:space="preserve">4-) Verilen örnekte bir varlığa hayat verilirken aynı sistem içinde başka hangi yönler de tamamlanıyor?</w:t>
      </w:r>
    </w:p>
    <w:p>
      <w:pPr/>
      <w:r>
        <w:rPr/>
        <w:t xml:space="preserve">O varlığın yaratılışı, şekli ve geçimi de tamamlanıyor.</w:t>
      </w:r>
    </w:p>
    <w:p>
      <w:pPr/>
      <w:r>
        <w:rPr/>
        <w:t xml:space="preserve">5-) Unsurların müştemilatıyla birlikte tek bir Zât’a ait olduğu söylenirken ne anlatılmak isteniyor?</w:t>
      </w:r>
    </w:p>
    <w:p>
      <w:pPr/>
      <w:r>
        <w:rPr/>
        <w:t xml:space="preserve">Unsurların yalnız kendileri değil, taşıdıkları özellik ve sonuçlarla beraber aynı sahibin idaresinde olduğu anlatılıyor.</w:t>
      </w:r>
    </w:p>
    <w:p>
      <w:pPr/>
      <w:r>
        <w:rPr/>
        <w:t xml:space="preserve">6-) Türlerin fertleriyle birlikte aynı mülke nisbet edilmesi hangi kavrayışı kazandırır?</w:t>
      </w:r>
    </w:p>
    <w:p>
      <w:pPr/>
      <w:r>
        <w:rPr/>
        <w:t xml:space="preserve">Tek tek bireyler ile bütün tür yapısının ortak bir yaratıcıya dayandığını kavratır.</w:t>
      </w:r>
    </w:p>
    <w:p>
      <w:pPr/>
      <w:r>
        <w:rPr/>
        <w:t xml:space="preserve">7-) “İstila” ve “intişar” tarzı yayılış, neden vahdet lehine yorumlanıyor?</w:t>
      </w:r>
    </w:p>
    <w:p>
      <w:pPr/>
      <w:r>
        <w:rPr/>
        <w:t xml:space="preserve">Çünkü böylesi geniş ve düzenli yayılış, dağınık güçlerle değil, merkezi bir idareyle daha uygun açıklanır.</w:t>
      </w:r>
    </w:p>
    <w:p>
      <w:pPr/>
      <w:r>
        <w:rPr/>
        <w:t xml:space="preserve">8-) Unsurlar için “itaatli”, türler için “intizamlı” nitelemesi hangi eğitim mesajını da taşır?</w:t>
      </w:r>
    </w:p>
    <w:p>
      <w:pPr/>
      <w:r>
        <w:rPr/>
        <w:t xml:space="preserve">Kâinatta düzenin esas olduğunu ve büyük-küçük her şeyin ilâhî emre bağlı çalıştığını düşündürür.</w:t>
      </w:r>
    </w:p>
    <w:p>
      <w:pPr/>
      <w:r>
        <w:rPr/>
        <w:t xml:space="preserve">9-) Bu pasajın sonunda ayrıntıya girilmeyip kısa tutulmasının sebebi nedir?</w:t>
      </w:r>
    </w:p>
    <w:p>
      <w:pPr/>
      <w:r>
        <w:rPr/>
        <w:t xml:space="preserve">Meselenin başka yerde geniş biçimde ispat edilmiş olması sebebiyle burada özlü bir hatırlatma yapılmasıdır.</w:t>
      </w:r>
    </w:p>
    <w:p>
      <w:pPr/>
      <w:r>
        <w:rPr/>
        <w:t xml:space="preserve">10-) Metnin imanî tonu hangi ifadeyle en açık şekilde hissediliyor?</w:t>
      </w:r>
    </w:p>
    <w:p>
      <w:pPr/>
      <w:r>
        <w:rPr/>
        <w:t xml:space="preserve">Birliğe dair hükmün kesinlikle benimsenip tasdik edildiğini bildiren iman dolu teslimiyet ifadesiyle hissediliyor.</w:t>
      </w:r>
    </w:p>
    <w:p>
      <w:r>
        <w:br w:type="page"/>
      </w:r>
    </w:p>
    <w:p>
      <w:pPr>
        <w:pStyle w:val="Heading2"/>
      </w:pPr>
      <w:r>
        <w:t>lisans ayetul-kubra-p95-2-menzil-5-hakikat-isim-fiil-birligi-ve-unsurlar-nevilerin-ihatasi - Set 5 - CEVAPLAR</w:t>
      </w:r>
    </w:p>
    <w:p>
      <w:pPr/>
      <w:r>
        <w:rPr/>
        <w:t xml:space="preserve">1-) Parçada ilk olarak hangi delil grubu ele alınıyor?</w:t>
      </w:r>
    </w:p>
    <w:p>
      <w:pPr/>
      <w:r>
        <w:rPr/>
        <w:t xml:space="preserve">İlâhî isimlerin, sıfatların mânalarının ve fiillerin her yerde ortak ve kuşatıcı görünmesi ele alınıyor.</w:t>
      </w:r>
    </w:p>
    <w:p>
      <w:pPr/>
      <w:r>
        <w:rPr/>
        <w:t xml:space="preserve">2-) Aynı isim ve fiillerin “nihayet derecede” görünmesi neyi ifade eder?</w:t>
      </w:r>
    </w:p>
    <w:p>
      <w:pPr/>
      <w:r>
        <w:rPr/>
        <w:t xml:space="preserve">Etkilerinin zayıf ve sınırlı değil, tam ve açık biçimde ortaya çıktığını ifade eder.</w:t>
      </w:r>
    </w:p>
    <w:p>
      <w:pPr/>
      <w:r>
        <w:rPr/>
        <w:t xml:space="preserve">3-) İsimlerin adeta birleşmiş gibi anlatılması hangi anlayışı kuvvetlendirir?</w:t>
      </w:r>
    </w:p>
    <w:p>
      <w:pPr/>
      <w:r>
        <w:rPr/>
        <w:t xml:space="preserve">Kâinattaki farklı işlerin tek bir rububiyet altında toplandığı anlayışını kuvvetlendirir.</w:t>
      </w:r>
    </w:p>
    <w:p>
      <w:pPr/>
      <w:r>
        <w:rPr/>
        <w:t xml:space="preserve">4-) Hayat verme örneği, tek bir ismin yalnız başına işlemediğini nasıl gösteriyor?</w:t>
      </w:r>
    </w:p>
    <w:p>
      <w:pPr/>
      <w:r>
        <w:rPr/>
        <w:t xml:space="preserve">Canlılık ortaya çıkarken biçim, yaratılış ve rızık gibi başka yönlerin de beraber tamamlandığını gösteriyor.</w:t>
      </w:r>
    </w:p>
    <w:p>
      <w:pPr/>
      <w:r>
        <w:rPr/>
        <w:t xml:space="preserve">5-) Buradaki delillendirme daha çok gözleme mi, soyut kabule mi dayanıyor?</w:t>
      </w:r>
    </w:p>
    <w:p>
      <w:pPr/>
      <w:r>
        <w:rPr/>
        <w:t xml:space="preserve">Daha çok gözleme dayalı bir akıl yürütmeye dayanıyor.</w:t>
      </w:r>
    </w:p>
    <w:p>
      <w:pPr/>
      <w:r>
        <w:rPr/>
        <w:t xml:space="preserve">6-) İkinci bölümde yeryüzünü kuşatan unsurlar için hangi hüküm veriliyor?</w:t>
      </w:r>
    </w:p>
    <w:p>
      <w:pPr/>
      <w:r>
        <w:rPr/>
        <w:t xml:space="preserve">Bunların bütün kapsamıyla tek bir kudret sahibinin mülkü olduğu hükmü veriliyor.</w:t>
      </w:r>
    </w:p>
    <w:p>
      <w:pPr/>
      <w:r>
        <w:rPr/>
        <w:t xml:space="preserve">7-) Türlerin vahdeti gösteren mühürler taşıması neyi ispat için kullanılıyor?</w:t>
      </w:r>
    </w:p>
    <w:p>
      <w:pPr/>
      <w:r>
        <w:rPr/>
        <w:t xml:space="preserve">Çok sayıda fert bulunsa da kaynağın bir olduğunu ispat için kullanılıyor.</w:t>
      </w:r>
    </w:p>
    <w:p>
      <w:pPr/>
      <w:r>
        <w:rPr/>
        <w:t xml:space="preserve">8-) Unsurların büyükliği ile türlerin yaygınlığı birlikte düşünülünce hangi sonuç öne çıkıyor?</w:t>
      </w:r>
    </w:p>
    <w:p>
      <w:pPr/>
      <w:r>
        <w:rPr/>
        <w:t xml:space="preserve">Hem büyük çaplı maddî yapıların hem de canlı âleminin aynı irade tarafından sevk edildiği sonucu öne çıkıyor.</w:t>
      </w:r>
    </w:p>
    <w:p>
      <w:pPr/>
      <w:r>
        <w:rPr/>
        <w:t xml:space="preserve">9-) Parçada kâinattaki idare biçimi nasıl bir otorite anlayışı ortaya koyuyor?</w:t>
      </w:r>
    </w:p>
    <w:p>
      <w:pPr/>
      <w:r>
        <w:rPr/>
        <w:t xml:space="preserve">Her şeyi kuşatan, düzenleyen ve emrine boyun eğdiren tek bir otorite anlayışı ortaya koyuyor.</w:t>
      </w:r>
    </w:p>
    <w:p>
      <w:pPr/>
      <w:r>
        <w:rPr/>
        <w:t xml:space="preserve">10-) Hedef pasajın sonunda verilen kısa not, okuyucuya nasıl bir yönlendirme yapar?</w:t>
      </w:r>
    </w:p>
    <w:p>
      <w:pPr/>
      <w:r>
        <w:rPr/>
        <w:t xml:space="preserve">Buradaki delillerin özet olduğunu, daha geniş açıklamaların başka yerde bulunduğunu fark ettirir.</w:t>
      </w:r>
    </w:p>
    <w:p>
      <w:r>
        <w:br w:type="page"/>
      </w:r>
    </w:p>
    <w:p>
      <w:pPr>
        <w:pStyle w:val="Heading2"/>
      </w:pPr>
      <w:r>
        <w:t>lisans ayetul-kubra-p95-2-menzil-5-hakikat-isim-fiil-birligi-ve-unsurlar-nevilerin-ihatasi - Set 6 - CEVAPLAR</w:t>
      </w:r>
    </w:p>
    <w:p>
      <w:pPr/>
      <w:r>
        <w:rPr/>
        <w:t xml:space="preserve">1-) Bu pasajda tevhid hangi iki ana sahadan hareketle gösteriliyor?</w:t>
      </w:r>
    </w:p>
    <w:p>
      <w:pPr/>
      <w:r>
        <w:rPr/>
        <w:t xml:space="preserve">Birincisi ilâhî isim ve fiillerin ortaklığı, ikincisi unsurlar ile türlerin dünya çapındaki yayılışı üzerinden gösteriliyor.</w:t>
      </w:r>
    </w:p>
    <w:p>
      <w:pPr/>
      <w:r>
        <w:rPr/>
        <w:t xml:space="preserve">2-) Dünyanın her tarafında aynı isimlerin cilvesinin görülmesi neden önemlidir?</w:t>
      </w:r>
    </w:p>
    <w:p>
      <w:pPr/>
      <w:r>
        <w:rPr/>
        <w:t xml:space="preserve">Çünkü farklı yerlerde aynı hükmün sürmesi, kaynağın da bir olduğunu düşündürür.</w:t>
      </w:r>
    </w:p>
    <w:p>
      <w:pPr/>
      <w:r>
        <w:rPr/>
        <w:t xml:space="preserve">3-) “Hikmet, rahmet, inayet” çizgisinin beraber görünmesi varlıklardaki hangi niteliği öne çıkarır?</w:t>
      </w:r>
    </w:p>
    <w:p>
      <w:pPr/>
      <w:r>
        <w:rPr/>
        <w:t xml:space="preserve">Amaçlılık, merhamet ve ince düzen niteliğini öne çıkarır.</w:t>
      </w:r>
    </w:p>
    <w:p>
      <w:pPr/>
      <w:r>
        <w:rPr/>
        <w:t xml:space="preserve">4-) Bir varlıkta birçok ismin aynı anda tecelli etmesi, yaratılışın hangi yönünü gösterir?</w:t>
      </w:r>
    </w:p>
    <w:p>
      <w:pPr/>
      <w:r>
        <w:rPr/>
        <w:t xml:space="preserve">Çok yönlü ve eksiksiz bir şekilde gerçekleştiğini gösterir.</w:t>
      </w:r>
    </w:p>
    <w:p>
      <w:pPr/>
      <w:r>
        <w:rPr/>
        <w:t xml:space="preserve">5-) Parçada birlik iddiası sadece inanç cümlesi olarak mı sunuluyor, yoksa delillendiriliyor mu?</w:t>
      </w:r>
    </w:p>
    <w:p>
      <w:pPr/>
      <w:r>
        <w:rPr/>
        <w:t xml:space="preserve">Delillendiriliyor; gözlenen düzen ve yaygınlık üzerinden temellendiriliyor.</w:t>
      </w:r>
    </w:p>
    <w:p>
      <w:pPr/>
      <w:r>
        <w:rPr/>
        <w:t xml:space="preserve">6-) Unsurların yeryüzünü kuşatmasının yanında nevilerin de her yana yayılması neden beraber anılmıştır?</w:t>
      </w:r>
    </w:p>
    <w:p>
      <w:pPr/>
      <w:r>
        <w:rPr/>
        <w:t xml:space="preserve">Hem cansız temel maddelerin hem de canlı topluluklarının aynı idare altında bulunduğunu göstermek için beraber anılmıştır.</w:t>
      </w:r>
    </w:p>
    <w:p>
      <w:pPr/>
      <w:r>
        <w:rPr/>
        <w:t xml:space="preserve">7-) Türlerin fertleriyle birlikte tek bir Zât’ın malı olduğunun söylenmesi hangi ilişkiyi kurar?</w:t>
      </w:r>
    </w:p>
    <w:p>
      <w:pPr/>
      <w:r>
        <w:rPr/>
        <w:t xml:space="preserve">Bütün ile parça arasında ortak sahiplik ve ortak yönetim ilişkisi kurar.</w:t>
      </w:r>
    </w:p>
    <w:p>
      <w:pPr/>
      <w:r>
        <w:rPr/>
        <w:t xml:space="preserve">8-) Büyük unsurların hizmetçi, yaygın türlerin asker gibi anlatılması neyi kolaylaştırır?</w:t>
      </w:r>
    </w:p>
    <w:p>
      <w:pPr/>
      <w:r>
        <w:rPr/>
        <w:t xml:space="preserve">Soyut bir hakikati somut benzetmelerle daha anlaşılır hâle getirir.</w:t>
      </w:r>
    </w:p>
    <w:p>
      <w:pPr/>
      <w:r>
        <w:rPr/>
        <w:t xml:space="preserve">9-) Parçada kullanılan akıl yürütmede “kuşatıcılık” neden önemli bir kavramdır?</w:t>
      </w:r>
    </w:p>
    <w:p>
      <w:pPr/>
      <w:r>
        <w:rPr/>
        <w:t xml:space="preserve">Çünkü dar alanlı değil genel ve her yerde geçerli olan bir tasarruf, tek ve üstün bir fail fikrini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b560b0b58484f85" /></Relationships>
</file>