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032255d1004ed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Aldatıcı kişi askeri önce hangi tür şeylerle kendine çekmeye çalışmaktadır?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sunduğu şeyler daha çok akla mı nefse mi hitap etmektedir?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Askerin gizlice okuduğu şeyin bırakılması istenince asıl hedef ne olmaktadır?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Aldatıcı kişinin amacı, asker için asıl faydalı olana mı yoksa geçici hoşluğa mı yöneltmektir?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kucuk-sozler-p22-7-soz-seytanin-igvasi-tilsim-ilac-bilet-muhaveresi-ve-ikaz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kucuk-sozler-p22-7-soz-seytanin-igvasi-tilsim-ilac-bilet-muhaveresi-ve-ikaz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kucuk-sozler-p22-7-soz-seytanin-igvasi-tilsim-ilac-bilet-muhaveresi-ve-ikaz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kucuk-sozler-p22-7-soz-seytanin-igvasi-tilsim-ilac-bilet-muhaveresi-ve-ikaz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geçen “her türlü hile” ifadesi aldatıcının niteliği hakkında ne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Askerin aldanmaya açık hâli, insanın hangi yönünü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Darağacını kaldırma talebi hangi korkuyu hedef 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ses neden doğrudan “eğlenme” demek yerine şartlı bir cevap öğretmektedir?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kucuk-sozler-p22-7-soz-seytanin-igvasi-tilsim-ilac-bilet-muhaveresi-ve-ikaz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kucuk-sozler-p22-7-soz-seytanin-igvasi-tilsim-ilac-bilet-muhaveresi-ve-ikaz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kucuk-sozler-p22-7-soz-seytanin-igvasi-tilsim-ilac-bilet-muhaveresi-ve-ikaz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kucuk-sozler-p22-7-soz-seytanin-igvasi-tilsim-ilac-bilet-muhaveresi-ve-ikaz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şartlar yerine getirilmeden yapılan keyif çağrısı nasıl değerlendirilir?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Kısa bir sonuç cümlesiyle bu bölümün verdiği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karşı karşıya gelen iki yönlendirici tip kimlerdir?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Kandırıcı kişinin teklifleri neden ilk bakışta çekici görünmektedir?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kucuk-sozler-p22-7-soz-seytanin-igvasi-tilsim-ilac-bilet-muhaveresi-ve-ikaz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kucuk-sozler-p22-7-soz-seytanin-igvasi-tilsim-ilac-bilet-muhaveresi-ve-ikaz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kucuk-sozler-p22-7-soz-seytanin-igvasi-tilsim-ilac-bilet-muhaveresi-ve-ikaz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kucuk-sozler-p22-7-soz-seytanin-igvasi-tilsim-ilac-bilet-muhaveresi-ve-ikaz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Geçici hoşluğa yöneltmektir.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manevî bağını ve koruyucu dayanağını zayıflatmak hedef olmaktadır.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Daha çok nefse hitap 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Eğlence, zevk, gösterişli görüntüler, hoş sesler ve yiyip içme arzusu ile kandırmaya çalışmaktadır.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önce karşı tarafın gerçek gücünü sınamak ve aldanışı ortaya çıkarmak istemektedir.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Kaçınılmaz son ve kayıp korkusunu hedef 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Nefsinin etkisiyle sürçebilen zayıf yönünü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dürüst değil, amacına ulaşmak için farklı oyunlara başvuran biri olduğunu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duygulara hitap eder, kolay ve tatlı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 kandıran ve nefsin hoşuna giden çağrı yapan kişi, diğeri ise doğruyu hatırlatan uyarıcı sestir.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Nefsin süslü çağrısına değil, kurtuluşa götüren hikmetli çağrıya uyulmalıdır.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Boş, yetersiz ve aldatıcı bir çağrı olarak değerlendirilir.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Davette öne çıkarılan unsurlar hangi ortak özelliği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gerçek çözüm iddiası neyi başarmalıdır?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Kandırıcı neden bunların her birini küçümsemektedir?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Beş işaretli kâğıdın yolculukla ilişkilendirilmesi hangi fikri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kucuk-sozler-p22-7-soz-seytanin-igvasi-tilsim-ilac-bilet-muhaveresi-ve-ikaz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kucuk-sozler-p22-7-soz-seytanin-igvasi-tilsim-ilac-bilet-muhaveresi-ve-ikaz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kucuk-sozler-p22-7-soz-seytanin-igvasi-tilsim-ilac-bilet-muhaveresi-ve-ikaz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kucuk-sozler-p22-7-soz-seytanin-igvasi-tilsim-ilac-bilet-muhaveresi-ve-ikaz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Sese göre bir teklifin doğru olup olmadığı nasıl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Yolculuğu durdurma şartı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Askerin biraz meyletmesi, doğru yolda olan kişinin de imtihan yaşayabileceğini mi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tamamından çıkarılacak ana öğüt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kucuk-sozler-p22-7-soz-seytanin-igvasi-tilsim-ilac-bilet-muhaveresi-ve-ikaz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kucuk-sozler-p22-7-soz-seytanin-igvasi-tilsim-ilac-bilet-muhaveresi-ve-ikaz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kucuk-sozler-p22-7-soz-seytanin-igvasi-tilsim-ilac-bilet-muhaveresi-ve-ikaz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kucuk-sozler-p22-7-soz-seytanin-igvasi-tilsim-ilac-bilet-muhaveresi-ve-ikaz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geçen güçlü sesin işlevi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Güçlü ses ise hangi bakış açısını öne çıkarmaktadır?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Sesin ileri sürdüğü şartlar, insanın hangi temel gerçeklerini kapsar?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Askerin ağzındaki manevi söz, elindeki ilaç ve belgesi birlikte neyi temsil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kucuk-sozler-p22-7-soz-seytanin-igvasi-tilsim-ilac-bilet-muhaveresi-ve-ikaz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kucuk-sozler-p22-7-soz-seytanin-igvasi-tilsim-ilac-bilet-muhaveresi-ve-ikaz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kucuk-sozler-p22-7-soz-seytanin-igvasi-tilsim-ilac-bilet-muhaveresi-ve-ikaz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kucuk-sozler-p22-7-soz-seytanin-igvasi-tilsim-ilac-bilet-muhaveresi-ve-ikaz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için önünde hazırlanılması gereken önemli bir gidiş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askerin kurtuluş vesilelerinden kopmasını istemektedir.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Ölüm korkusu, yok oluş endişesi, insanın yaraları ve zorlu yolculuk gibi büyük meseleleri çözebilmelidir.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Hepsi kısa süreli haz ve oyalanma sağlar.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 hakikatten uzaklaştıran süslü aldatmalara karşı uyanık olup, gerçek çareyi gösteren rehberliğe sarılmaktır.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Evet; kişinin doğruyu bilse bile nefis ve aldanma ile sınanabileceğini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insanın önünde kaçınılmaz bir gidiş vardır; gerçek yardım bunu hesaba katmalıdır.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en ağır meselelerine gerçekten çare olup olmadığına bakılarak anlaşılır.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Korunma, şifa bulma ve yol için hazırlanma imkânlarını temsil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Ölüm, kayıp, acizlik, ihtiyaç ve mecburi yolculuk gibi temel gerçeklerini kapsar.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Geçici hazdan önce kalıcı sonuçları düşünme bakış açısını öne çıkarmaktadır.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Askere ayılmasını, meseleyi doğru ölçüyle değerlendirmesini sağlamaktaıdır.</w:t>
            </w:r>
          </w:p>
        </w:tc>
      </w:tr>
    </w:tbl>
  </w:body>
</w:document>
</file>