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84fe0be9cd4ca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bir ağaçta çok farklı meyvelerin bulunması, metinde hangi ilahî hakikate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Parçada, bir şeyden çok şey meydana getirmek için hangi örnekler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farklı şeylerden tek bir şey meydana getirmek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iki yönlü sanatın başkasınca taklit edilememesinin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kucuk-sozler-p32-8-soz-temsildeki-unsurlarin-tatbiki-2-vahdaniyet-sikkesi-kabir-ve-mevt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tılsım neyin sırrı olarak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tılsımı açan anahtar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Ejderha ağzının bahçe kapısına dönüşmesi, kabir hakkında hangi iki farklı sonucu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Ölümün, doğru yolda olmayanlar için nasıl bir tarafı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kucuk-sozler-p32-8-soz-temsildeki-unsurlarin-tatbiki-2-vahdaniyet-sikkesi-kabir-ve-mevt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Ölümün, hidayet üzere olanlar için hangi nimetlere vesile olduğu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ölüm, dünya hayatındaki vazifeler açısından nasıl değerlendiriliyor?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bu bölümünde ağacın çok çeşit meyve vermesi hangi temel inancı kuvvetlendiriyor?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“Bir tek şeyden çok şey yapmak” ifadesiyle ne anlatılmak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kucuk-sozler-p32-8-soz-temsildeki-unsurlarin-tatbiki-2-vahdaniyet-sikkesi-kabir-ve-mevt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iş, her şeye gücü yeten ve her şeyi yoktan var eden Allah’a mahsus özel bir fiildir.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Canlının çeşitli gıdaları yemesine rağmen bunlardan tek yapıda et ve deri gibi organik yapılar oluşmasıyla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Topraktan türlü bitki ve meyvelerin çıkarılması, sudan farklı canlıların yaratılması örnek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birliğine, kudretinin eşsizliğine ve terbiyesinin her şeyi kuşattığına işaret sayılıyor.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Sevdiklerinden kopuş, yalnızlık ve dar bir mezar hayatına giriş yönü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Sapmış kimseler için kabir sıkıntılı ve karanlık bir geçit; iman ehli için ise ebedî güzelliklere açılan bir kapıdır.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birliğini ve diri, her şeyi ayakta tutan Rab olduğunu bildiren tevhid ifadesidir.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İmanla açılan yaratılış hikmetinin sırrı olarak açıklanıyor.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Az ve sade görünen bir maddeden çok çeşitli varlıkların yaratılması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Tevhid inancını, yani her şeyin tek bir Yaratıcı’nın eseri olduğu hakikatini kuvvetlendiriyor.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ücret alma vakti, hayat yükünden terhis ve imtihan dersinin sona ermesi gibi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Önceden giden dostlara kavuşmaya, gerçek yurda ulaşmaya ve ebedî mutluluğa girmeye vesile olduğu belirtiliyor.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“Her şeyi bir tek şey yapmak” sözü, canlılar üzerinde nasıl örneklendiriliyor?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sanat neden Allah’a mahsus bir mühür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iman ile açıldığı söylenen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manevi anahtarın özünde hangi inanç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kucuk-sozler-p32-8-soz-temsildeki-unsurlarin-tatbiki-2-vahdaniyet-sikkesi-kabir-ve-mevt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Kabir, inançsız ve isyankâr kişiler için nasıl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kabir, Kur’an ve iman ehli için nasıl anlam kazanıyor?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Vahşi aslanın uysal bir hizmetkâra ve bineğe dönüşmesi neyi sembolize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parçaya göre mümin için ölümün duygusal yönü nasıl özetlenebilir?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kucuk-sozler-p32-8-soz-temsildeki-unsurlarin-tatbiki-2-vahdaniyet-sikkesi-kabir-ve-mevt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Ağacın tek olduğu hâlde türlü meyveler vermesi, Allah’ın hangi sıfatlarını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toprak ve su örnekleri niçin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“Taklit edilmez” denilmesi, anlatılan fiiller hakkında ne bildiriyor?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Tılsımın imanla açılması, imanın hangi işlevine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kucuk-sozler-p32-8-soz-temsildeki-unsurlarin-tatbiki-2-vahdaniyet-sikkesi-kabir-ve-mevt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Allah’tan başka ilah olmadığı ve hayatı verip sürdürenin O olduğu inancı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Yaratılışın hikmetini anlamaya yarayan manevi kapıdır.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böylesine geniş, düzenli ve kusursuz bir dönüşüm mutlak kudret ve ilim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Farklı yiyeceklerden canlı bedeninde tek düzenli bir yapı meydana gelmesiyle örneklendiriliyor.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Ayrılık ve dehşetten çok kavuşma, davet ve mükâfat yönü ağır basıyor.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Ölümün mümin için korkunç bir yok oluş değil, rahmete götüren bir vasıta olduğunu sembolize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Geçici dünya sıkıntısından kalıcı huzura ve cennete geçiş kapısı anlamı kazanıyor.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Unutulmuşluk, korku ve darlıkla dolu bir yere açılan kapı gibi tasvir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İmanın, varlıktaki anlamı ve hikmeti kavramaya vesile olmasına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Bunların yaratılmışların gücünü aşan, yalnız Allah’a özgü işler olduğunu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Basit görünen unsurlardan çok çeşitli canlı ve ürünlerin yaratıldığını göstermek için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Kudretini, rububiyetini ve ilahî hâkimiyetini düşündürüyor.</w:t>
            </w:r>
          </w:p>
        </w:tc>
      </w:tr>
    </w:tbl>
  </w:body>
</w:document>
</file>