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61b1517e2467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kucuk-sozler-p08-3-soz-ibadetin-manevi-hafifligi-ve-imanin-emniyeti - Set 1</w:t>
      </w:r>
    </w:p>
    <w:p>
      <w:pPr/>
      <w:r>
        <w:rPr/>
        <w:t xml:space="preserve">1-) Metindeki iki yolcu, insan tipleri bakımından kimi temsil eder? (15 kelime)</w:t>
      </w:r>
    </w:p>
    <w:p>
      <w:pPr/>
      <w:r>
        <w:rPr/>
        <w:t xml:space="preserve">Biri Allah’ın emrine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Kabirden sonra ahirete giden bir yol düşüncesi, dünya hayatını nasıl konumlandırır? (10 kelime)</w:t>
      </w:r>
    </w:p>
    <w:p>
      <w:pPr/>
      <w:r>
        <w:rPr/>
        <w:t xml:space="preserve">Dünyayı son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 görünürdeki külfeti ile gerçek faydası arasında nasıl bir ilişki vardır?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Namazda söylenen tevhid inancı, kulun dünyaya bakışını nasıl değiştirir? (12 kelime)</w:t>
      </w:r>
    </w:p>
    <w:p>
      <w:pPr/>
      <w:r>
        <w:rPr/>
        <w:t xml:space="preserve">Her şeyin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anlayış kişinin olaylara bakışında nasıl bir sonuç doğurur? (9 kelime)</w:t>
      </w:r>
    </w:p>
    <w:p>
      <w:pPr/>
      <w:r>
        <w:rPr/>
        <w:t xml:space="preserve">Her durumda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 kapısı bulmak sözü, müminin olaylara bakışındaki hangi özelliği gösterir? (6 kelime)</w:t>
      </w:r>
    </w:p>
    <w:p>
      <w:pPr/>
      <w:r>
        <w:rPr/>
        <w:t xml:space="preserve">Ümitli,</w:t>
      </w:r>
    </w:p>
    <w:p>
      <w:r>
        <w:rPr/>
        <w:t/>
      </w:r>
    </w:p>
    <w:p>
      <w:pPr/>
      <w:r>
        <w:rPr/>
        <w:t xml:space="preserve">7-) Cesaret ile iman arasında nasıl bir bağ kurulmuştur? (8 kelime)</w:t>
      </w:r>
    </w:p>
    <w:p>
      <w:pPr/>
      <w:r>
        <w:rPr/>
        <w:t xml:space="preserve">Gerçek cesaretin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Cesaret ve korkaklık hangi iki farklı manevi zemine bağlanmıştır? (8 kelime)</w:t>
      </w:r>
    </w:p>
    <w:p>
      <w:pPr/>
      <w:r>
        <w:rPr/>
        <w:t xml:space="preserve">Cesaret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Korkunun ve çekingenliğin kökü olarak ne gösterilmiştir? (7 kelime)</w:t>
      </w:r>
    </w:p>
    <w:p>
      <w:pPr/>
      <w:r>
        <w:rPr/>
        <w:t xml:space="preserve">Hak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Kuyruklu yıldız örneği metinde hangi düşünceyi desteklemek için verilmiştir? (13 kelime)</w:t>
      </w:r>
    </w:p>
    <w:p>
      <w:pPr/>
      <w:r>
        <w:rPr/>
        <w:t xml:space="preserve">İman olmayınca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kucuk-sozler-p08-3-soz-ibadetin-manevi-hafifligi-ve-imanin-emniyeti - Set 2</w:t>
      </w:r>
    </w:p>
    <w:p>
      <w:pPr/>
      <w:r>
        <w:rPr/>
        <w:t xml:space="preserve">1-) İtaat eden insan ile hevasına uyan insan arasındaki temel fark nedir? (10 kelime)</w:t>
      </w:r>
    </w:p>
    <w:p>
      <w:pPr/>
      <w:r>
        <w:rPr/>
        <w:t xml:space="preserve">Biri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Yolculuğun ruhlar âleminden başlayıp ahirete uzanması neyi gösterir?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Manevî yolculukta ibadet ve takva neden yolcunun yanında taşıdığı şeyler gibi düşünülmüştür? (10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tek yaratıcı ve rızık verici olduğuna inanmak, kulun korkularını nasıl etkiler? (13 kelime)</w:t>
      </w:r>
    </w:p>
    <w:p>
      <w:pPr/>
      <w:r>
        <w:rPr/>
        <w:t xml:space="preserve">Zarar ve faydanın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her işinin hikmetli olduğuna inanmak, insanın başına gelenleri nasıl yorumlamasına yardım eder? (11 kelime)</w:t>
      </w:r>
    </w:p>
    <w:p>
      <w:pPr/>
      <w:r>
        <w:rPr/>
        <w:t xml:space="preserve">Olayları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hikmet ve rahmet sahibi olduğuna inanmak birlikte düşünüldüğünde ne kazandırır? (10 kelime)</w:t>
      </w:r>
    </w:p>
    <w:p>
      <w:pPr/>
      <w:r>
        <w:rPr/>
        <w:t xml:space="preserve">Hem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musibetler karşısında sığınak gibi iş gören şey nedir? (4 kelime)</w:t>
      </w:r>
    </w:p>
    <w:p>
      <w:pPr/>
      <w:r>
        <w:rPr/>
        <w:t xml:space="preserve">Tevekkülle</w:t>
      </w:r>
    </w:p>
    <w:p>
      <w:r>
        <w:rPr/>
        <w:t/>
      </w:r>
    </w:p>
    <w:p>
      <w:pPr/>
      <w:r>
        <w:rPr/>
        <w:t xml:space="preserve">8-) Metinde cesaret neden sadece karakter meselesi olarak ele alınmamıştır? (9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Dalalet ile korkaklığın ilişkilendirilmesi hangi sonuca götürür? (12 kelime)</w:t>
      </w:r>
    </w:p>
    <w:p>
      <w:pPr/>
      <w:r>
        <w:rPr/>
        <w:t xml:space="preserve">Yanlış inanç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insanı asıl huzura ulaştıran nedir? (6 kelime)</w:t>
      </w:r>
    </w:p>
    <w:p>
      <w:pPr/>
      <w:r>
        <w:rPr/>
        <w:t xml:space="preserve">Kulluk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kucuk-sozler-p08-3-soz-ibadetin-manevi-hafifligi-ve-imanin-emniyeti - Set 3</w:t>
      </w:r>
    </w:p>
    <w:p>
      <w:pPr/>
      <w:r>
        <w:rPr/>
        <w:t xml:space="preserve">1-) İki yolcudan biri hangi ölçüye göre hareket eder, diğeri hangi eğilime göre yaşar? (10 kelime)</w:t>
      </w:r>
    </w:p>
    <w:p>
      <w:pPr/>
      <w:r>
        <w:rPr/>
        <w:t xml:space="preserve">Biri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Çanta ve silahın ibadet ve takvaya benzetilmesi, bunların hangi yönünü öne çıkarır? (6 kelime)</w:t>
      </w:r>
    </w:p>
    <w:p>
      <w:pPr/>
      <w:r>
        <w:rPr/>
        <w:t xml:space="preserve">Koruyucu</w:t>
      </w:r>
    </w:p>
    <w:p>
      <w:r>
        <w:rPr/>
        <w:t/>
      </w:r>
    </w:p>
    <w:p>
      <w:pPr/>
      <w:r>
        <w:rPr/>
        <w:t xml:space="preserve">3-) İbadet dış görünüşte nasıl, iç anlamda nasıl değerlendirilir? (12 kelime)</w:t>
      </w:r>
    </w:p>
    <w:p>
      <w:pPr/>
      <w:r>
        <w:rPr/>
        <w:t xml:space="preserve">Dışta yük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Namazdaki iman ifadesi kişiye zarar ve fayda konusunda nasıl bir anlayış kazandırır?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abes iş yapmadığına inanmak neden önemlidir?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Tevekkül ve iman, musibetler karşısında insana ne sağlar? (9 kelime)</w:t>
      </w:r>
    </w:p>
    <w:p>
      <w:pPr/>
      <w:r>
        <w:rPr/>
        <w:t xml:space="preserve">Korunma duygusu,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Tam güven duygusunun kaynağı olarak ne gösterilir? (2 kelime)</w:t>
      </w:r>
    </w:p>
    <w:p>
      <w:r>
        <w:rPr/>
        <w:t/>
      </w:r>
    </w:p>
    <w:p>
      <w:pPr/>
      <w:r>
        <w:rPr/>
        <w:t xml:space="preserve">8-) Metne göre cesaretin gerçek kaynağı nedir? (3 kelime)</w:t>
      </w:r>
    </w:p>
    <w:p>
      <w:r>
        <w:rPr/>
        <w:t/>
      </w:r>
    </w:p>
    <w:p>
      <w:pPr/>
      <w:r>
        <w:rPr/>
        <w:t xml:space="preserve">9-) Sadece aklıyla övünen fakat kalbi boş olan kimsenin tavrı nasıl anlatılır?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öne çıkan mesajı bir cümleyle özetleyiniz. (14 kelime)</w:t>
      </w:r>
    </w:p>
    <w:p>
      <w:pPr/>
      <w:r>
        <w:rPr/>
        <w:t xml:space="preserve">Allah’a kulluk 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kucuk-sozler-p08-3-soz-ibadetin-manevi-hafifligi-ve-imanin-emniyeti - Set 4</w:t>
      </w:r>
    </w:p>
    <w:p>
      <w:pPr/>
      <w:r>
        <w:rPr/>
        <w:t xml:space="preserve">1-) Metinde verilen temsilin sonunda insanlık iki ana sınıfa nasıl ayrılır? (11 kelime)</w:t>
      </w:r>
    </w:p>
    <w:p>
      <w:pPr/>
      <w:r>
        <w:rPr/>
        <w:t xml:space="preserve">Allah’ın emrine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 yolunun ölüm durağından geçmesi, insanı hangi hazırlığa çağırır? (7 kelime)</w:t>
      </w:r>
    </w:p>
    <w:p>
      <w:pPr/>
      <w:r>
        <w:rPr/>
        <w:t xml:space="preserve">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 yük sayılabilecek yönü ile kolaylaştırıcı yönü nasıl uzlaştırılmıştır? (14 kelime)</w:t>
      </w:r>
    </w:p>
    <w:p>
      <w:pPr/>
      <w:r>
        <w:rPr/>
        <w:t xml:space="preserve">Bedene bazı görevler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Tevhid inancı, insanı sebepler karşısında nasıl bir dengeye getirir? (9 kelime)</w:t>
      </w:r>
    </w:p>
    <w:p>
      <w:pPr/>
      <w:r>
        <w:rPr/>
        <w:t xml:space="preserve">Sebepleri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Namazda dile getirilen tevhid, kulun yaratıcı anlayışını nasıl şekillendirir? (10 kelime)</w:t>
      </w:r>
    </w:p>
    <w:p>
      <w:pPr/>
      <w:r>
        <w:rPr/>
        <w:t xml:space="preserve">Tek 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şeyin Allah’ın emrine bağlı görülmesi, insanı hangi manevi davranışa yöneltir? (9 kelime)</w:t>
      </w:r>
    </w:p>
    <w:p>
      <w:pPr/>
      <w:r>
        <w:rPr/>
        <w:t xml:space="preserve">Rabbine yönelmeye,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Musibetlere karşı “tahassun” ifadesi hangi manaya gelir? (8 kelime)</w:t>
      </w:r>
    </w:p>
    <w:p>
      <w:pPr/>
      <w:r>
        <w:rPr/>
        <w:t xml:space="preserve">İmanın sağladığı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cesaretin ibadetle ilişkilendirilmesi neyi gösterir? (5 kelime)</w:t>
      </w:r>
    </w:p>
    <w:p>
      <w:pPr/>
      <w:r>
        <w:rPr/>
        <w:t xml:space="preserve">Kulluğun</w:t>
      </w:r>
    </w:p>
    <w:p>
      <w:r>
        <w:rPr/>
        <w:t/>
      </w:r>
    </w:p>
    <w:p>
      <w:pPr/>
      <w:r>
        <w:rPr/>
        <w:t xml:space="preserve">9-) Büyük bir felaketi hayretle seyretmek neyin göstergesidir? (9 kelime)</w:t>
      </w:r>
    </w:p>
    <w:p>
      <w:pPr/>
      <w:r>
        <w:rPr/>
        <w:t xml:space="preserve">Korkunun yerini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Akıllı görünse de korkuya yenilen kişi neden zayıf gösterilmiştir? (9 kelime)</w:t>
      </w:r>
    </w:p>
    <w:p>
      <w:pPr/>
      <w:r>
        <w:rPr/>
        <w:t xml:space="preserve">Çünkü kalbî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kucuk-sozler-p08-3-soz-ibadetin-manevi-hafifligi-ve-imanin-emniyeti - Set 5</w:t>
      </w:r>
    </w:p>
    <w:p>
      <w:pPr/>
      <w:r>
        <w:rPr/>
        <w:t xml:space="preserve">1-) Metindeki iki yolcu örneği, insanın hangi iki farklı yaşama biçimini karşılaştırır? (11 kelime)</w:t>
      </w:r>
    </w:p>
    <w:p>
      <w:pPr/>
      <w:r>
        <w:rPr/>
        <w:t xml:space="preserve">İlahi emirlere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Çanta ve silah hangi iki manevi değerin simgesidir? (4 kelime)</w:t>
      </w:r>
    </w:p>
    <w:p>
      <w:pPr/>
      <w:r>
        <w:rPr/>
        <w:t xml:space="preserve">İbadet</w:t>
      </w:r>
    </w:p>
    <w:p>
      <w:r>
        <w:rPr/>
        <w:t/>
      </w:r>
    </w:p>
    <w:p>
      <w:pPr/>
      <w:r>
        <w:rPr/>
        <w:t xml:space="preserve">3-) Buna rağmen ibadetin özünde kolaylık sayılmasının sebebi nedir? (9 kelime)</w:t>
      </w:r>
    </w:p>
    <w:p>
      <w:pPr/>
      <w:r>
        <w:rPr/>
        <w:t xml:space="preserve">İnsana ruhî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Fayda ve zararın Allah’ın elinde olduğuna inanmak, insanı hangi yanlış düşünceden uzaklaştırır?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mümin, varlıklar karşısında nasıl bir tavır geliştirir?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İltica ve tevekkül beraber düşünüldüğünde nasıl bir kul profili ortaya çıkar? (12 kelime)</w:t>
      </w:r>
    </w:p>
    <w:p>
      <w:pPr/>
      <w:r>
        <w:rPr/>
        <w:t xml:space="preserve">Aczini bilen, Rabbine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Tam güven duygusu ile iman arasındaki ilişki nedir?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8-) Kalbi nurlanmış bir ibadet ehlinin büyük bir felaket karşısındaki tavrı nasıl tasvir edilir? (9 kelime)</w:t>
      </w:r>
    </w:p>
    <w:p>
      <w:pPr/>
      <w:r>
        <w:rPr/>
        <w:t xml:space="preserve">Aşırı paniğe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Yüksek akıllı sayıldığı hâlde bir yıldızdan korkuya kapılan kişi hangi eksikliği temsil eder? (10 kelime)</w:t>
      </w:r>
    </w:p>
    <w:p>
      <w:pPr/>
      <w:r>
        <w:rPr/>
        <w:t xml:space="preserve">Kalp aydınlığından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Amerika örneği niçin eklenmiştir? (16 kelime)</w:t>
      </w:r>
    </w:p>
    <w:p>
      <w:pPr/>
      <w:r>
        <w:rPr/>
        <w:t xml:space="preserve">Kuruntunun sadece teorik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kucuk-sozler-p08-3-soz-ibadetin-manevi-hafifligi-ve-imanin-emniyeti - Set 6</w:t>
      </w:r>
    </w:p>
    <w:p>
      <w:pPr/>
      <w:r>
        <w:rPr/>
        <w:t xml:space="preserve">1-) Temsilde geçen iki kişiden hangisi doğru yolda kabul edilir, hangisi sapmış sayılır? (10 kelime)</w:t>
      </w:r>
    </w:p>
    <w:p>
      <w:pPr/>
      <w:r>
        <w:rPr/>
        <w:t xml:space="preserve">Allah’ın kanununa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 ve takvanın araçlara benzetilmesi hangi anlamı taşır? (11 kelime)</w:t>
      </w:r>
    </w:p>
    <w:p>
      <w:pPr/>
      <w:r>
        <w:rPr/>
        <w:t xml:space="preserve">İnsan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 manevî hafifliği hangi sonuçlarla anlaşılır? (10 kelime)</w:t>
      </w:r>
    </w:p>
    <w:p>
      <w:pPr/>
      <w:r>
        <w:rPr/>
        <w:t xml:space="preserve">Kalbin ferahlaması,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İç dünyadaki bu tesirlerin başında hangi iki nimet gelir? (4 kelime)</w:t>
      </w:r>
    </w:p>
    <w:p>
      <w:pPr/>
      <w:r>
        <w:rPr/>
        <w:t xml:space="preserve">Huzur</w:t>
      </w:r>
    </w:p>
    <w:p>
      <w:r>
        <w:rPr/>
        <w:t/>
      </w:r>
    </w:p>
    <w:p>
      <w:pPr/>
      <w:r>
        <w:rPr/>
        <w:t xml:space="preserve">5-) Allah’ın merhamet sahibi olduğuna inanmak, dua anlayışını nasıl etkiler? (7 kelime)</w:t>
      </w:r>
    </w:p>
    <w:p>
      <w:pPr/>
      <w:r>
        <w:rPr/>
        <w:t xml:space="preserve">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şeyi Allah’ın emrinde görmek, insandaki yalnızlık duygusunu nasıl etkiler? (8 kelime)</w:t>
      </w:r>
    </w:p>
    <w:p>
      <w:pPr/>
      <w:r>
        <w:rPr/>
        <w:t xml:space="preserve">Kişiyi sahipsizlikten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Musibetlere karşı korunma duygusunun kaynağı ne olarak açıklanmıştır? (6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8-) İbadet ehli kişi ile kalbi boş fâsık filozofun karşılaştırılması neden yapılmıştır? (12 kelime)</w:t>
      </w:r>
    </w:p>
    <w:p>
      <w:pPr/>
      <w:r>
        <w:rPr/>
        <w:t xml:space="preserve">Sadece aklın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Gökteki bir olaydan dolayı aşırı korkuya kapılmak, hangi iç problemin işareti olarak sunulur? (8 kelime)</w:t>
      </w:r>
    </w:p>
    <w:p>
      <w:pPr/>
      <w:r>
        <w:rPr/>
        <w:t xml:space="preserve">Vehim, güvensizlik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(17 kelime)</w:t>
      </w:r>
    </w:p>
    <w:p>
      <w:pPr/>
      <w:r>
        <w:rPr/>
        <w:t xml:space="preserve">İbadet, takva ve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kucuk-sozler-p08-3-soz-ibadetin-manevi-hafifligi-ve-imanin-emniyeti - Set 1 - CEVAPLAR</w:t>
      </w:r>
    </w:p>
    <w:p>
      <w:pPr/>
      <w:r>
        <w:rPr/>
        <w:t xml:space="preserve">1-) Metindeki iki yolcu, insan tipleri bakımından kimi temsil eder?</w:t>
      </w:r>
    </w:p>
    <w:p>
      <w:pPr/>
      <w:r>
        <w:rPr/>
        <w:t xml:space="preserve">Biri Allah’ın emrine uyan kişiyi, diğeri ise isyan edip nefsinin peşinden giden insanı temsil eder.</w:t>
      </w:r>
    </w:p>
    <w:p>
      <w:pPr/>
      <w:r>
        <w:rPr/>
        <w:t xml:space="preserve">2-) Kabirden sonra ahirete giden bir yol düşüncesi, dünya hayatını nasıl konumlandırır?</w:t>
      </w:r>
    </w:p>
    <w:p>
      <w:pPr/>
      <w:r>
        <w:rPr/>
        <w:t xml:space="preserve">Dünyayı son durak değil, geçici bir geçiş yeri olarak konumlandırır.</w:t>
      </w:r>
    </w:p>
    <w:p>
      <w:pPr/>
      <w:r>
        <w:rPr/>
        <w:t xml:space="preserve">3-) İbadetin görünürdeki külfeti ile gerçek faydası arasında nasıl bir ilişki vardır?</w:t>
      </w:r>
    </w:p>
    <w:p>
      <w:pPr/>
      <w:r>
        <w:rPr/>
        <w:t xml:space="preserve">Küçük bir zahmet karşılığında büyük bir iç huzur ve güven sağlar.</w:t>
      </w:r>
    </w:p>
    <w:p>
      <w:pPr/>
      <w:r>
        <w:rPr/>
        <w:t xml:space="preserve">4-) Namazda söylenen tevhid inancı, kulun dünyaya bakışını nasıl değiştirir?</w:t>
      </w:r>
    </w:p>
    <w:p>
      <w:pPr/>
      <w:r>
        <w:rPr/>
        <w:t xml:space="preserve">Her şeyin Allah’ın idaresinde olduğunu düşündürdüğü için kişiye güven ve teslimiyet kazandırır.</w:t>
      </w:r>
    </w:p>
    <w:p>
      <w:pPr/>
      <w:r>
        <w:rPr/>
        <w:t xml:space="preserve">5-) Bu anlayış kişinin olaylara bakışında nasıl bir sonuç doğurur?</w:t>
      </w:r>
    </w:p>
    <w:p>
      <w:pPr/>
      <w:r>
        <w:rPr/>
        <w:t xml:space="preserve">Her durumda çıkış yolu ve rahmet ümidi görmesini sağlar.</w:t>
      </w:r>
    </w:p>
    <w:p>
      <w:pPr/>
      <w:r>
        <w:rPr/>
        <w:t xml:space="preserve">6-) Rahmet kapısı bulmak sözü, müminin olaylara bakışındaki hangi özelliği gösterir?</w:t>
      </w:r>
    </w:p>
    <w:p>
      <w:pPr/>
      <w:r>
        <w:rPr/>
        <w:t xml:space="preserve">Ümitli, güvenli ve olumlu bakışını gösterir.</w:t>
      </w:r>
    </w:p>
    <w:p>
      <w:pPr/>
      <w:r>
        <w:rPr/>
        <w:t xml:space="preserve">7-) Cesaret ile iman arasında nasıl bir bağ kurulmuştur?</w:t>
      </w:r>
    </w:p>
    <w:p>
      <w:pPr/>
      <w:r>
        <w:rPr/>
        <w:t xml:space="preserve">Gerçek cesaretin kaynağı olarak iman ve kulluk gösterilmiştir.</w:t>
      </w:r>
    </w:p>
    <w:p>
      <w:pPr/>
      <w:r>
        <w:rPr/>
        <w:t xml:space="preserve">8-) Cesaret ve korkaklık hangi iki farklı manevi zemine bağlanmıştır?</w:t>
      </w:r>
    </w:p>
    <w:p>
      <w:pPr/>
      <w:r>
        <w:rPr/>
        <w:t xml:space="preserve">Cesaret iman ve kulluğa, korkaklık ise sapkınlığa bağlanmıştır.</w:t>
      </w:r>
    </w:p>
    <w:p>
      <w:pPr/>
      <w:r>
        <w:rPr/>
        <w:t xml:space="preserve">9-) Korkunun ve çekingenliğin kökü olarak ne gösterilmiştir?</w:t>
      </w:r>
    </w:p>
    <w:p>
      <w:pPr/>
      <w:r>
        <w:rPr/>
        <w:t xml:space="preserve">Hak yoldan sapmış düşünce ve inançsızlık gösterilmiştir.</w:t>
      </w:r>
    </w:p>
    <w:p>
      <w:pPr/>
      <w:r>
        <w:rPr/>
        <w:t xml:space="preserve">10-) Kuyruklu yıldız örneği metinde hangi düşünceyi desteklemek için verilmiştir?</w:t>
      </w:r>
    </w:p>
    <w:p>
      <w:pPr/>
      <w:r>
        <w:rPr/>
        <w:t xml:space="preserve">İman olmayınca insanın aklı olsa bile korku ve vehimden kurtulamayacağını göstermek için verilmiştir.</w:t>
      </w:r>
    </w:p>
    <w:p>
      <w:r>
        <w:br w:type="page"/>
      </w:r>
    </w:p>
    <w:p>
      <w:pPr>
        <w:pStyle w:val="Heading2"/>
      </w:pPr>
      <w:r>
        <w:t>11sinif kucuk-sozler-p08-3-soz-ibadetin-manevi-hafifligi-ve-imanin-emniyeti - Set 2 - CEVAPLAR</w:t>
      </w:r>
    </w:p>
    <w:p>
      <w:pPr/>
      <w:r>
        <w:rPr/>
        <w:t xml:space="preserve">1-) İtaat eden insan ile hevasına uyan insan arasındaki temel fark nedir?</w:t>
      </w:r>
    </w:p>
    <w:p>
      <w:pPr/>
      <w:r>
        <w:rPr/>
        <w:t xml:space="preserve">Biri ilahî ölçülere göre yaşar, diğeri arzularını ölçü kabul eder.</w:t>
      </w:r>
    </w:p>
    <w:p>
      <w:pPr/>
      <w:r>
        <w:rPr/>
        <w:t xml:space="preserve">2-) Yolculuğun ruhlar âleminden başlayıp ahirete uzanması neyi gösterir?</w:t>
      </w:r>
    </w:p>
    <w:p>
      <w:pPr/>
      <w:r>
        <w:rPr/>
        <w:t xml:space="preserve">İnsan varlığının sadece dünyadan ibaret olmadığını gösterir.</w:t>
      </w:r>
    </w:p>
    <w:p>
      <w:pPr/>
      <w:r>
        <w:rPr/>
        <w:t xml:space="preserve">3-) Manevî yolculukta ibadet ve takva neden yolcunun yanında taşıdığı şeyler gibi düşünülmüştür?</w:t>
      </w:r>
    </w:p>
    <w:p>
      <w:pPr/>
      <w:r>
        <w:rPr/>
        <w:t xml:space="preserve">Çünkü bunlar insanı yolda koruyan ve işini kolaylaştıran azık gibidir.</w:t>
      </w:r>
    </w:p>
    <w:p>
      <w:pPr/>
      <w:r>
        <w:rPr/>
        <w:t xml:space="preserve">4-) Allah’ın tek yaratıcı ve rızık verici olduğuna inanmak, kulun korkularını nasıl etkiler?</w:t>
      </w:r>
    </w:p>
    <w:p>
      <w:pPr/>
      <w:r>
        <w:rPr/>
        <w:t xml:space="preserve">Zarar ve faydanın asıl sahibinin Allah olduğunu bildirdiği için kulun dağınık korkularını azaltır.</w:t>
      </w:r>
    </w:p>
    <w:p>
      <w:pPr/>
      <w:r>
        <w:rPr/>
        <w:t xml:space="preserve">5-) Allah’ın her işinin hikmetli olduğuna inanmak, insanın başına gelenleri nasıl yorumlamasına yardım eder?</w:t>
      </w:r>
    </w:p>
    <w:p>
      <w:pPr/>
      <w:r>
        <w:rPr/>
        <w:t xml:space="preserve">Olayları anlamsız felaketler gibi değil, bir hikmet çerçevesinde değerlendirmesine yardım eder.</w:t>
      </w:r>
    </w:p>
    <w:p>
      <w:pPr/>
      <w:r>
        <w:rPr/>
        <w:t xml:space="preserve">6-) Allah’ın hikmet ve rahmet sahibi olduğuna inanmak birlikte düşünüldüğünde ne kazandırır?</w:t>
      </w:r>
    </w:p>
    <w:p>
      <w:pPr/>
      <w:r>
        <w:rPr/>
        <w:t xml:space="preserve">Hem olayların boş olmadığını hem de kulun sahipsiz bırakılmadığını hissettirir.</w:t>
      </w:r>
    </w:p>
    <w:p>
      <w:pPr/>
      <w:r>
        <w:rPr/>
        <w:t xml:space="preserve">7-) Metne göre musibetler karşısında sığınak gibi iş gören şey nedir?</w:t>
      </w:r>
    </w:p>
    <w:p>
      <w:pPr/>
      <w:r>
        <w:rPr/>
        <w:t xml:space="preserve">Tevekkülle güçlenen iman hâlidir.</w:t>
      </w:r>
    </w:p>
    <w:p>
      <w:pPr/>
      <w:r>
        <w:rPr/>
        <w:t xml:space="preserve">8-) Metinde cesaret neden sadece karakter meselesi olarak ele alınmamıştır?</w:t>
      </w:r>
    </w:p>
    <w:p>
      <w:pPr/>
      <w:r>
        <w:rPr/>
        <w:t xml:space="preserve">Çünkü onun asıl dayanağının imanî bir temel olduğu söylenmiştir.</w:t>
      </w:r>
    </w:p>
    <w:p>
      <w:pPr/>
      <w:r>
        <w:rPr/>
        <w:t xml:space="preserve">9-) Dalalet ile korkaklığın ilişkilendirilmesi hangi sonuca götürür?</w:t>
      </w:r>
    </w:p>
    <w:p>
      <w:pPr/>
      <w:r>
        <w:rPr/>
        <w:t xml:space="preserve">Yanlış inanç ve bakışın insanı zayıf ve kuruntulu hâle getirdiği sonucuna götürür.</w:t>
      </w:r>
    </w:p>
    <w:p>
      <w:pPr/>
      <w:r>
        <w:rPr/>
        <w:t xml:space="preserve">10-) Parçaya göre insanı asıl huzura ulaştıran nedir?</w:t>
      </w:r>
    </w:p>
    <w:p>
      <w:pPr/>
      <w:r>
        <w:rPr/>
        <w:t xml:space="preserve">Kulluk bilinciyle yaşayan imanlı bir kalptir.</w:t>
      </w:r>
    </w:p>
    <w:p>
      <w:r>
        <w:br w:type="page"/>
      </w:r>
    </w:p>
    <w:p>
      <w:pPr>
        <w:pStyle w:val="Heading2"/>
      </w:pPr>
      <w:r>
        <w:t>11sinif kucuk-sozler-p08-3-soz-ibadetin-manevi-hafifligi-ve-imanin-emniyeti - Set 3 - CEVAPLAR</w:t>
      </w:r>
    </w:p>
    <w:p>
      <w:pPr/>
      <w:r>
        <w:rPr/>
        <w:t xml:space="preserve">1-) İki yolcudan biri hangi ölçüye göre hareket eder, diğeri hangi eğilime göre yaşar?</w:t>
      </w:r>
    </w:p>
    <w:p>
      <w:pPr/>
      <w:r>
        <w:rPr/>
        <w:t xml:space="preserve">Biri Allah’ın kanununa göre yaşar, diğeri nefsânî isteklerine göre davranır.</w:t>
      </w:r>
    </w:p>
    <w:p>
      <w:pPr/>
      <w:r>
        <w:rPr/>
        <w:t xml:space="preserve">2-) Çanta ve silahın ibadet ve takvaya benzetilmesi, bunların hangi yönünü öne çıkarır?</w:t>
      </w:r>
    </w:p>
    <w:p>
      <w:pPr/>
      <w:r>
        <w:rPr/>
        <w:t xml:space="preserve">Koruyucu ve hazırlayıcı yönünü öne çıkarır.</w:t>
      </w:r>
    </w:p>
    <w:p>
      <w:pPr/>
      <w:r>
        <w:rPr/>
        <w:t xml:space="preserve">3-) İbadet dış görünüşte nasıl, iç anlamda nasıl değerlendirilir?</w:t>
      </w:r>
    </w:p>
    <w:p>
      <w:pPr/>
      <w:r>
        <w:rPr/>
        <w:t xml:space="preserve">Dışta yük gibi görünebilir; fakat içte insana huzur, kolaylık ve ferahlık verir.</w:t>
      </w:r>
    </w:p>
    <w:p>
      <w:pPr/>
      <w:r>
        <w:rPr/>
        <w:t xml:space="preserve">4-) Namazdaki iman ifadesi kişiye zarar ve fayda konusunda nasıl bir anlayış kazandırır?</w:t>
      </w:r>
    </w:p>
    <w:p>
      <w:pPr/>
      <w:r>
        <w:rPr/>
        <w:t xml:space="preserve">Her şeyin gerçek sahibinin Allah olduğunu öğretir.</w:t>
      </w:r>
    </w:p>
    <w:p>
      <w:pPr/>
      <w:r>
        <w:rPr/>
        <w:t xml:space="preserve">5-) Allah’ın abes iş yapmadığına inanmak neden önemlidir?</w:t>
      </w:r>
    </w:p>
    <w:p>
      <w:pPr/>
      <w:r>
        <w:rPr/>
        <w:t xml:space="preserve">İnsan böylece hayatı ve olayları anlamsız görmez.</w:t>
      </w:r>
    </w:p>
    <w:p>
      <w:pPr/>
      <w:r>
        <w:rPr/>
        <w:t xml:space="preserve">6-) Tevekkül ve iman, musibetler karşısında insana ne sağlar?</w:t>
      </w:r>
    </w:p>
    <w:p>
      <w:pPr/>
      <w:r>
        <w:rPr/>
        <w:t xml:space="preserve">Korunma duygusu, sağlamlık ve tam bir iç güven verir.</w:t>
      </w:r>
    </w:p>
    <w:p>
      <w:pPr/>
      <w:r>
        <w:rPr/>
        <w:t xml:space="preserve">7-) Tam güven duygusunun kaynağı olarak ne gösterilir?</w:t>
      </w:r>
    </w:p>
    <w:p>
      <w:pPr/>
      <w:r>
        <w:rPr/>
        <w:t xml:space="preserve">İman gösterilir.</w:t>
      </w:r>
    </w:p>
    <w:p>
      <w:pPr/>
      <w:r>
        <w:rPr/>
        <w:t xml:space="preserve">8-) Metne göre cesaretin gerçek kaynağı nedir?</w:t>
      </w:r>
    </w:p>
    <w:p>
      <w:pPr/>
      <w:r>
        <w:rPr/>
        <w:t xml:space="preserve">İmanla beslenen kulluktur.</w:t>
      </w:r>
    </w:p>
    <w:p>
      <w:pPr/>
      <w:r>
        <w:rPr/>
        <w:t xml:space="preserve">9-) Sadece aklıyla övünen fakat kalbi boş olan kimsenin tavrı nasıl anlatılır?</w:t>
      </w:r>
    </w:p>
    <w:p>
      <w:pPr/>
      <w:r>
        <w:rPr/>
        <w:t xml:space="preserve">Küçük bir gök olayı karşısında bile kuruntuya düşüp şiddetli korku yaşar.</w:t>
      </w:r>
    </w:p>
    <w:p>
      <w:pPr/>
      <w:r>
        <w:rPr/>
        <w:t xml:space="preserve">10-) Parçada öne çıkan mesajı bir cümleyle özetleyiniz.</w:t>
      </w:r>
    </w:p>
    <w:p>
      <w:pPr/>
      <w:r>
        <w:rPr/>
        <w:t xml:space="preserve">Allah’a kulluk eden ve O’na güvenen insan, olaylar karşısında daha huzurlu ve cesur olur.</w:t>
      </w:r>
    </w:p>
    <w:p>
      <w:r>
        <w:br w:type="page"/>
      </w:r>
    </w:p>
    <w:p>
      <w:pPr>
        <w:pStyle w:val="Heading2"/>
      </w:pPr>
      <w:r>
        <w:t>11sinif kucuk-sozler-p08-3-soz-ibadetin-manevi-hafifligi-ve-imanin-emniyeti - Set 4 - CEVAPLAR</w:t>
      </w:r>
    </w:p>
    <w:p>
      <w:pPr/>
      <w:r>
        <w:rPr/>
        <w:t xml:space="preserve">1-) Metinde verilen temsilin sonunda insanlık iki ana sınıfa nasıl ayrılır?</w:t>
      </w:r>
    </w:p>
    <w:p>
      <w:pPr/>
      <w:r>
        <w:rPr/>
        <w:t xml:space="preserve">Allah’ın emrine bağlı yaşayanlar ve nefis arzularına teslim olanlar diye ayrılır.</w:t>
      </w:r>
    </w:p>
    <w:p>
      <w:pPr/>
      <w:r>
        <w:rPr/>
        <w:t xml:space="preserve">2-) Hayat yolunun ölüm durağından geçmesi, insanı hangi hazırlığa çağırır?</w:t>
      </w:r>
    </w:p>
    <w:p>
      <w:pPr/>
      <w:r>
        <w:rPr/>
        <w:t xml:space="preserve">Ahiret için bilinçli ve sorumlu yaşamaya çağırır.</w:t>
      </w:r>
    </w:p>
    <w:p>
      <w:pPr/>
      <w:r>
        <w:rPr/>
        <w:t xml:space="preserve">3-) İbadetin yük sayılabilecek yönü ile kolaylaştırıcı yönü nasıl uzlaştırılmıştır?</w:t>
      </w:r>
    </w:p>
    <w:p>
      <w:pPr/>
      <w:r>
        <w:rPr/>
        <w:t xml:space="preserve">Bedene bazı görevler yüklese de ruha büyük rahatlık verdiği için aslında insana ağır gelmez.</w:t>
      </w:r>
    </w:p>
    <w:p>
      <w:pPr/>
      <w:r>
        <w:rPr/>
        <w:t xml:space="preserve">4-) Tevhid inancı, insanı sebepler karşısında nasıl bir dengeye getirir?</w:t>
      </w:r>
    </w:p>
    <w:p>
      <w:pPr/>
      <w:r>
        <w:rPr/>
        <w:t xml:space="preserve">Sebepleri mutlak güç saymaktan kurtarıp asıl kudret sahibine bağlar.</w:t>
      </w:r>
    </w:p>
    <w:p>
      <w:pPr/>
      <w:r>
        <w:rPr/>
        <w:t xml:space="preserve">5-) Namazda dile getirilen tevhid, kulun yaratıcı anlayışını nasıl şekillendirir?</w:t>
      </w:r>
    </w:p>
    <w:p>
      <w:pPr/>
      <w:r>
        <w:rPr/>
        <w:t xml:space="preserve">Tek yaratıcının Allah olduğunu kabul ettirerek kalbi dağınık bağlardan kurtarır.</w:t>
      </w:r>
    </w:p>
    <w:p>
      <w:pPr/>
      <w:r>
        <w:rPr/>
        <w:t xml:space="preserve">6-) Her şeyin Allah’ın emrine bağlı görülmesi, insanı hangi manevi davranışa yöneltir?</w:t>
      </w:r>
    </w:p>
    <w:p>
      <w:pPr/>
      <w:r>
        <w:rPr/>
        <w:t xml:space="preserve">Rabbine yönelmeye, O’ndan yardım istemeye ve O’na güvenmeye yöneltir.</w:t>
      </w:r>
    </w:p>
    <w:p>
      <w:pPr/>
      <w:r>
        <w:rPr/>
        <w:t xml:space="preserve">7-) Musibetlere karşı “tahassun” ifadesi hangi manaya gelir?</w:t>
      </w:r>
    </w:p>
    <w:p>
      <w:pPr/>
      <w:r>
        <w:rPr/>
        <w:t xml:space="preserve">İmanın sağladığı manevi korunak içine girmek manasına gelir.</w:t>
      </w:r>
    </w:p>
    <w:p>
      <w:pPr/>
      <w:r>
        <w:rPr/>
        <w:t xml:space="preserve">8-) Parçada cesaretin ibadetle ilişkilendirilmesi neyi gösterir?</w:t>
      </w:r>
    </w:p>
    <w:p>
      <w:pPr/>
      <w:r>
        <w:rPr/>
        <w:t xml:space="preserve">Kulluğun insanı içten güçlendirdiğini gösterir.</w:t>
      </w:r>
    </w:p>
    <w:p>
      <w:pPr/>
      <w:r>
        <w:rPr/>
        <w:t xml:space="preserve">9-) Büyük bir felaketi hayretle seyretmek neyin göstergesidir?</w:t>
      </w:r>
    </w:p>
    <w:p>
      <w:pPr/>
      <w:r>
        <w:rPr/>
        <w:t xml:space="preserve">Korkunun yerini teslimiyetin ve Allah’ın kudretini tanımanın aldığının göstergesidir.</w:t>
      </w:r>
    </w:p>
    <w:p>
      <w:pPr/>
      <w:r>
        <w:rPr/>
        <w:t xml:space="preserve">10-) Akıllı görünse de korkuya yenilen kişi neden zayıf gösterilmiştir?</w:t>
      </w:r>
    </w:p>
    <w:p>
      <w:pPr/>
      <w:r>
        <w:rPr/>
        <w:t xml:space="preserve">Çünkü kalbî dayanağı olmadığı için bilgi onu huzura ulaştıramamıştır.</w:t>
      </w:r>
    </w:p>
    <w:p>
      <w:r>
        <w:br w:type="page"/>
      </w:r>
    </w:p>
    <w:p>
      <w:pPr>
        <w:pStyle w:val="Heading2"/>
      </w:pPr>
      <w:r>
        <w:t>11sinif kucuk-sozler-p08-3-soz-ibadetin-manevi-hafifligi-ve-imanin-emniyeti - Set 5 - CEVAPLAR</w:t>
      </w:r>
    </w:p>
    <w:p>
      <w:pPr/>
      <w:r>
        <w:rPr/>
        <w:t xml:space="preserve">1-) Metindeki iki yolcu örneği, insanın hangi iki farklı yaşama biçimini karşılaştırır?</w:t>
      </w:r>
    </w:p>
    <w:p>
      <w:pPr/>
      <w:r>
        <w:rPr/>
        <w:t xml:space="preserve">İlahi emirlere bağlı bir hayat ile nefse bağlı bir hayatı karşılaştırır.</w:t>
      </w:r>
    </w:p>
    <w:p>
      <w:pPr/>
      <w:r>
        <w:rPr/>
        <w:t xml:space="preserve">2-) Çanta ve silah hangi iki manevi değerin simgesidir?</w:t>
      </w:r>
    </w:p>
    <w:p>
      <w:pPr/>
      <w:r>
        <w:rPr/>
        <w:t xml:space="preserve">İbadet ve takvanın simgesidir.</w:t>
      </w:r>
    </w:p>
    <w:p>
      <w:pPr/>
      <w:r>
        <w:rPr/>
        <w:t xml:space="preserve">3-) Buna rağmen ibadetin özünde kolaylık sayılmasının sebebi nedir?</w:t>
      </w:r>
    </w:p>
    <w:p>
      <w:pPr/>
      <w:r>
        <w:rPr/>
        <w:t xml:space="preserve">İnsana ruhî rahatlık, iç güven ve dayanma gücü vermesidir.</w:t>
      </w:r>
    </w:p>
    <w:p>
      <w:pPr/>
      <w:r>
        <w:rPr/>
        <w:t xml:space="preserve">4-) Fayda ve zararın Allah’ın elinde olduğuna inanmak, insanı hangi yanlış düşünceden uzaklaştırır?</w:t>
      </w:r>
    </w:p>
    <w:p>
      <w:pPr/>
      <w:r>
        <w:rPr/>
        <w:t xml:space="preserve">Her şeyi başkalarının mutlak kontrol ettiği vehminden uzaklaştırır.</w:t>
      </w:r>
    </w:p>
    <w:p>
      <w:pPr/>
      <w:r>
        <w:rPr/>
        <w:t xml:space="preserve">5-) Metne göre mümin, varlıklar karşısında nasıl bir tavır geliştirir?</w:t>
      </w:r>
    </w:p>
    <w:p>
      <w:pPr/>
      <w:r>
        <w:rPr/>
        <w:t xml:space="preserve">Her şeyin Rabbi’nin emri altında olduğunu bilip O’na sığınır ve dayanır.</w:t>
      </w:r>
    </w:p>
    <w:p>
      <w:pPr/>
      <w:r>
        <w:rPr/>
        <w:t xml:space="preserve">6-) İltica ve tevekkül beraber düşünüldüğünde nasıl bir kul profili ortaya çıkar?</w:t>
      </w:r>
    </w:p>
    <w:p>
      <w:pPr/>
      <w:r>
        <w:rPr/>
        <w:t xml:space="preserve">Aczini bilen, Rabbine sığınan ve O’na güvenerek yaşayan kul profili ortaya çıkar.</w:t>
      </w:r>
    </w:p>
    <w:p>
      <w:pPr/>
      <w:r>
        <w:rPr/>
        <w:t xml:space="preserve">7-) Tam güven duygusu ile iman arasındaki ilişki nedir?</w:t>
      </w:r>
    </w:p>
    <w:p>
      <w:pPr/>
      <w:r>
        <w:rPr/>
        <w:t xml:space="preserve">Güçlü güven duygusu, sağlam imanın meyvesidir.</w:t>
      </w:r>
    </w:p>
    <w:p>
      <w:pPr/>
      <w:r>
        <w:rPr/>
        <w:t xml:space="preserve">8-) Kalbi nurlanmış bir ibadet ehlinin büyük bir felaket karşısındaki tavrı nasıl tasvir edilir?</w:t>
      </w:r>
    </w:p>
    <w:p>
      <w:pPr/>
      <w:r>
        <w:rPr/>
        <w:t xml:space="preserve">Aşırı paniğe kapılmaz; hatta Allah’ın kudretini görüp hayretle bakabilir.</w:t>
      </w:r>
    </w:p>
    <w:p>
      <w:pPr/>
      <w:r>
        <w:rPr/>
        <w:t xml:space="preserve">9-) Yüksek akıllı sayıldığı hâlde bir yıldızdan korkuya kapılan kişi hangi eksikliği temsil eder?</w:t>
      </w:r>
    </w:p>
    <w:p>
      <w:pPr/>
      <w:r>
        <w:rPr/>
        <w:t xml:space="preserve">Kalp aydınlığından ve imanın verdiği güventen mahrum olmayı temsil eder.</w:t>
      </w:r>
    </w:p>
    <w:p>
      <w:pPr/>
      <w:r>
        <w:rPr/>
        <w:t xml:space="preserve">10-) Amerika örneği niçin eklenmiştir?</w:t>
      </w:r>
    </w:p>
    <w:p>
      <w:pPr/>
      <w:r>
        <w:rPr/>
        <w:t xml:space="preserve">Kuruntunun sadece teorik bir şey olmadığını, toplumları bile etkileyebilen gerçek bir korkuya dönüşebildiğini göstermek için eklenmiştir.</w:t>
      </w:r>
    </w:p>
    <w:p>
      <w:r>
        <w:br w:type="page"/>
      </w:r>
    </w:p>
    <w:p>
      <w:pPr>
        <w:pStyle w:val="Heading2"/>
      </w:pPr>
      <w:r>
        <w:t>11sinif kucuk-sozler-p08-3-soz-ibadetin-manevi-hafifligi-ve-imanin-emniyeti - Set 6 - CEVAPLAR</w:t>
      </w:r>
    </w:p>
    <w:p>
      <w:pPr/>
      <w:r>
        <w:rPr/>
        <w:t xml:space="preserve">1-) Temsilde geçen iki kişiden hangisi doğru yolda kabul edilir, hangisi sapmış sayılır?</w:t>
      </w:r>
    </w:p>
    <w:p>
      <w:pPr/>
      <w:r>
        <w:rPr/>
        <w:t xml:space="preserve">Allah’ın kanununa uyan doğru yoldadır; hevaya uyan ise sapmış durumdadır.</w:t>
      </w:r>
    </w:p>
    <w:p>
      <w:pPr/>
      <w:r>
        <w:rPr/>
        <w:t xml:space="preserve">2-) İbadet ve takvanın araçlara benzetilmesi hangi anlamı taşır?</w:t>
      </w:r>
    </w:p>
    <w:p>
      <w:pPr/>
      <w:r>
        <w:rPr/>
        <w:t xml:space="preserve">İnsan bu manevi hazırlıklarla yolunu daha güvenli ve bilinçli şekilde sürdürür.</w:t>
      </w:r>
    </w:p>
    <w:p>
      <w:pPr/>
      <w:r>
        <w:rPr/>
        <w:t xml:space="preserve">3-) İbadetin manevî hafifliği hangi sonuçlarla anlaşılır?</w:t>
      </w:r>
    </w:p>
    <w:p>
      <w:pPr/>
      <w:r>
        <w:rPr/>
        <w:t xml:space="preserve">Kalbin ferahlaması, korkuların azalması ve insanın kendini güvende hissetmesiyle anlaşılır.</w:t>
      </w:r>
    </w:p>
    <w:p>
      <w:pPr/>
      <w:r>
        <w:rPr/>
        <w:t xml:space="preserve">4-) İç dünyadaki bu tesirlerin başında hangi iki nimet gelir?</w:t>
      </w:r>
    </w:p>
    <w:p>
      <w:pPr/>
      <w:r>
        <w:rPr/>
        <w:t xml:space="preserve">Huzur ve güven gelir.</w:t>
      </w:r>
    </w:p>
    <w:p>
      <w:pPr/>
      <w:r>
        <w:rPr/>
        <w:t xml:space="preserve">5-) Allah’ın merhamet sahibi olduğuna inanmak, dua anlayışını nasıl etkiler?</w:t>
      </w:r>
    </w:p>
    <w:p>
      <w:pPr/>
      <w:r>
        <w:rPr/>
        <w:t xml:space="preserve">Kişi ümitsizliğe düşmez; rahmet bekleyerek dua eder.</w:t>
      </w:r>
    </w:p>
    <w:p>
      <w:pPr/>
      <w:r>
        <w:rPr/>
        <w:t xml:space="preserve">6-) Her şeyi Allah’ın emrinde görmek, insandaki yalnızlık duygusunu nasıl etkiler?</w:t>
      </w:r>
    </w:p>
    <w:p>
      <w:pPr/>
      <w:r>
        <w:rPr/>
        <w:t xml:space="preserve">Kişiyi sahipsizlikten kurtarır ve kendini Rabbine yakın hissettirir.</w:t>
      </w:r>
    </w:p>
    <w:p>
      <w:pPr/>
      <w:r>
        <w:rPr/>
        <w:t xml:space="preserve">7-) Musibetlere karşı korunma duygusunun kaynağı ne olarak açıklanmıştır?</w:t>
      </w:r>
    </w:p>
    <w:p>
      <w:pPr/>
      <w:r>
        <w:rPr/>
        <w:t xml:space="preserve">İmanın verdiği tam emniyet olarak açıklanmıştır.</w:t>
      </w:r>
    </w:p>
    <w:p>
      <w:pPr/>
      <w:r>
        <w:rPr/>
        <w:t xml:space="preserve">8-) İbadet ehli kişi ile kalbi boş fâsık filozofun karşılaştırılması neden yapılmıştır?</w:t>
      </w:r>
    </w:p>
    <w:p>
      <w:pPr/>
      <w:r>
        <w:rPr/>
        <w:t xml:space="preserve">Sadece aklın yeterli olmadığını, kalbi aydınlatan imanın esas olduğunu göstermek için yapılmıştır.</w:t>
      </w:r>
    </w:p>
    <w:p>
      <w:pPr/>
      <w:r>
        <w:rPr/>
        <w:t xml:space="preserve">9-) Gökteki bir olaydan dolayı aşırı korkuya kapılmak, hangi iç problemin işareti olarak sunulur?</w:t>
      </w:r>
    </w:p>
    <w:p>
      <w:pPr/>
      <w:r>
        <w:rPr/>
        <w:t xml:space="preserve">Vehim, güvensizlik ve imansız bakışın işareti olarak sunulur.</w:t>
      </w:r>
    </w:p>
    <w:p>
      <w:pPr/>
      <w:r>
        <w:rPr/>
        <w:t xml:space="preserve">10-) Bu parçanın ana fikri nedir?</w:t>
      </w:r>
    </w:p>
    <w:p>
      <w:pPr/>
      <w:r>
        <w:rPr/>
        <w:t xml:space="preserve">İbadet, takva ve iman insana gerçek güven ve cesaret kazandırır; nefse uymak ise korku ve huzursuzluk doğurur.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84b61ba96c245ef" /></Relationships>
</file>