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67f44ab464f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kucuk-sozler-p44-9-soz-5-nukte-zuhr-namazinin-hikmeti - Set 1</w:t>
      </w:r>
    </w:p>
    <w:p>
      <w:pPr/>
      <w:r>
        <w:rPr/>
        <w:t xml:space="preserve">1-) Öğle vaktinin, ruh için özel bir ibadet zamanı olmasının sebepleri nelerdir? (25 kelime)</w:t>
      </w:r>
    </w:p>
    <w:p>
      <w:pPr/>
      <w:r>
        <w:rPr/>
        <w:t xml:space="preserve">Gün ortasında işler yoğunlaşır, insan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vakitte insan ruhunun uzaklaşması gereken hâller hangileridir? (11 kelime)</w:t>
      </w:r>
    </w:p>
    <w:p>
      <w:pPr/>
      <w:r>
        <w:rPr/>
        <w:t xml:space="preserve">Baskı oluşturan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Öğle namazında kulun Allah’a yönelirken yaptığı temel kulluk tavırları nelerdir? (16 kelime)</w:t>
      </w:r>
    </w:p>
    <w:p>
      <w:pPr/>
      <w:r>
        <w:rPr/>
        <w:t xml:space="preserve">Nimetlere şükreder, yardım ister,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rükû ile özellikle hangi insanlık hâlinin ifade edildiği belirtilir?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Secde, bu bölümde hangi iç duyguların dışa vurulması olarak anlatılır? (9 kelime)</w:t>
      </w:r>
    </w:p>
    <w:p>
      <w:pPr/>
      <w:r>
        <w:rPr/>
        <w:t xml:space="preserve">Hayretin, muhabbetin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Öğle namazının gerekli ve yerinde görülmesinin ana fikri nedir? (15 kelime)</w:t>
      </w:r>
    </w:p>
    <w:p>
      <w:pPr/>
      <w:r>
        <w:rPr/>
        <w:t xml:space="preserve">Çünkü insan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kucuk-sozler-p44-9-soz-5-nukte-zuhr-namazinin-hikmeti - Set 2</w:t>
      </w:r>
    </w:p>
    <w:p>
      <w:pPr/>
      <w:r>
        <w:rPr/>
        <w:t xml:space="preserve">1-) Metinde öğle vakti, günün hangi aşaması olarak tasvir edilmektedir? (12 kelime)</w:t>
      </w:r>
    </w:p>
    <w:p>
      <w:pPr/>
      <w:r>
        <w:rPr/>
        <w:t xml:space="preserve">Günün olgunlaşmaya başladığı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Günlük işlerin insana yaptığı baskı, ruh açısından nasıl bir ihtiyaç doğurur? (10 kelime)</w:t>
      </w:r>
    </w:p>
    <w:p>
      <w:pPr/>
      <w:r>
        <w:rPr/>
        <w:t xml:space="preserve">Ruhun nefes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Geçici dünya işleri insan üzerinde nasıl bir olumsuz etki bırakır? (7 kelime)</w:t>
      </w:r>
    </w:p>
    <w:p>
      <w:pPr/>
      <w:r>
        <w:rPr/>
        <w:t xml:space="preserve">Dalgınlık,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olumsuz hâlden kurtulmanın metindeki yolu nedir? (9 kelime)</w:t>
      </w:r>
    </w:p>
    <w:p>
      <w:pPr/>
      <w:r>
        <w:rPr/>
        <w:t xml:space="preserve">Kalıcı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Öğle namazında şükür ve yardım isteme neden birlikte anılmaktadır? (19 kelime)</w:t>
      </w:r>
    </w:p>
    <w:p>
      <w:pPr/>
      <w:r>
        <w:rPr/>
        <w:t xml:space="preserve">Çünkü kul hem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“Bu namazı anlamayanın insanlıktan uzak kaldığı” vurgusu, anlatım bakımından neyi göstermektedir? (15 kelime)</w:t>
      </w:r>
    </w:p>
    <w:p>
      <w:pPr/>
      <w:r>
        <w:rPr/>
        <w:t xml:space="preserve">Öğle namazının hikmetinin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kucuk-sozler-p44-9-soz-5-nukte-zuhr-namazinin-hikmeti - Set 3</w:t>
      </w:r>
    </w:p>
    <w:p>
      <w:pPr/>
      <w:r>
        <w:rPr/>
        <w:t xml:space="preserve">1-) Öğle vaktinde ilâhî ihsanların görünür hâle gelmesi, kuldan hangi karşılığı bekletir? (8 kelime)</w:t>
      </w:r>
    </w:p>
    <w:p>
      <w:pPr/>
      <w:r>
        <w:rPr/>
        <w:t xml:space="preserve">Hamd etmeyi,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insanın yöneldiği makam, geçici varlıklardan hangi yönüyle ayrılmaktadır? (13 kelime)</w:t>
      </w:r>
    </w:p>
    <w:p>
      <w:pPr/>
      <w:r>
        <w:rPr/>
        <w:t xml:space="preserve">Sürekli var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meşguliyetlerinden çıkıp Allah’ın huzuruna yönelmek, insanın iç dünyasında nasıl bir değişim meydana getirir? (12 kelime)</w:t>
      </w:r>
    </w:p>
    <w:p>
      <w:pPr/>
      <w:r>
        <w:rPr/>
        <w:t xml:space="preserve">Ruh baskıdan kurtulur,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Öğle namazında ayakta durma, rükû ve secde birlikte düşünüldüğünde nasıl bir kulluk bütünlüğü ortaya çıkar? (13 kelime)</w:t>
      </w:r>
    </w:p>
    <w:p>
      <w:pPr/>
      <w:r>
        <w:rPr/>
        <w:t xml:space="preserve">Şükür, yardım talebi,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öğle namazı sadece bir görev midir, yoksa aynı zamanda bir ihtiyaç mıdır? Açıklayınız. (19 kelime)</w:t>
      </w:r>
    </w:p>
    <w:p>
      <w:pPr/>
      <w:r>
        <w:rPr/>
        <w:t xml:space="preserve">Hem görevdir hem ihtiyaçtır;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ana mesajı bir cümleyle nasıl ifade edilebilir? (15 kelime)</w:t>
      </w:r>
    </w:p>
    <w:p>
      <w:pPr/>
      <w:r>
        <w:rPr/>
        <w:t xml:space="preserve">Öğle vakti,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kucuk-sozler-p44-9-soz-5-nukte-zuhr-namazinin-hikmeti - Set 4</w:t>
      </w:r>
    </w:p>
    <w:p>
      <w:pPr/>
      <w:r>
        <w:rPr/>
        <w:t xml:space="preserve">1-) Metinde öğle vaktinin “ara durak” gibi görülmesine yol açan unsurlar nelerdir? (14 kelime)</w:t>
      </w:r>
    </w:p>
    <w:p>
      <w:pPr/>
      <w:r>
        <w:rPr/>
        <w:t xml:space="preserve">Günlük işlerin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bu vakitte “kalıcı olmayan şeylerden çıkması” ne anlama gelir? (12 kelime)</w:t>
      </w:r>
    </w:p>
    <w:p>
      <w:pPr/>
      <w:r>
        <w:rPr/>
        <w:t xml:space="preserve">Dünyayı merkez yapmayı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“Gerçek nimet verene yönelmek” ifadesi, insanın nimet anlayışını nasıl düzeltir? (11 kelime)</w:t>
      </w:r>
    </w:p>
    <w:p>
      <w:pPr/>
      <w:r>
        <w:rPr/>
        <w:t xml:space="preserve">Nimetleri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Rükû ve secde arasında anlam bakımından nasıl bir fark vardır? (16 kelime)</w:t>
      </w:r>
    </w:p>
    <w:p>
      <w:pPr/>
      <w:r>
        <w:rPr/>
        <w:t xml:space="preserve">Rükû daha çok aczi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Öğle namazının “güzel, hoş ve uygun” bulunması hangi ölçülere dayanmaktadır? (14 kelime)</w:t>
      </w:r>
    </w:p>
    <w:p>
      <w:pPr/>
      <w:r>
        <w:rPr/>
        <w:t xml:space="preserve">Vaktin ruh hâline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insanın dünya ile ilişkisine karşı nasıl bir denge öğretilmektedir? (12 kelime)</w:t>
      </w:r>
    </w:p>
    <w:p>
      <w:pPr/>
      <w:r>
        <w:rPr/>
        <w:t xml:space="preserve">İşlerini yaparken dünyaya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kucuk-sozler-p44-9-soz-5-nukte-zuhr-namazinin-hikmeti - Set 5</w:t>
      </w:r>
    </w:p>
    <w:p>
      <w:pPr/>
      <w:r>
        <w:rPr/>
        <w:t xml:space="preserve">1-) Öğle vaktinde ruhun “teneffüse ihtiyaç duyması” ifadesi mecazen ne anlatır? (11 kelime)</w:t>
      </w:r>
    </w:p>
    <w:p>
      <w:pPr/>
      <w:r>
        <w:rPr/>
        <w:t xml:space="preserve">Ruhun,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neden tam bu vakitte gaflete daha açık hâle gelir? (13 kelime)</w:t>
      </w:r>
    </w:p>
    <w:p>
      <w:pPr/>
      <w:r>
        <w:rPr/>
        <w:t xml:space="preserve">Çünkü işlerin baskısı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Öğle namazı, nimetlerle kul arasındaki ilişkiyi nasıl düzenler? (12 kelime)</w:t>
      </w:r>
    </w:p>
    <w:p>
      <w:pPr/>
      <w:r>
        <w:rPr/>
        <w:t xml:space="preserve">Nimeti fark etmeyi,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aczin gösterilmesi neden değerli bir hâl olarak sunulmaktadır? (11 kelime)</w:t>
      </w:r>
    </w:p>
    <w:p>
      <w:pPr/>
      <w:r>
        <w:rPr/>
        <w:t xml:space="preserve">Çünkü kul,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Secdede bildirilen mahviyet, öğrencinin anlayacağı şekilde nasıl açıklanabilir? (10 kelime)</w:t>
      </w:r>
    </w:p>
    <w:p>
      <w:pPr/>
      <w:r>
        <w:rPr/>
        <w:t xml:space="preserve">Kişinin benliğini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öğle namazı kılınmadığında insan hangi manevî fırsatı kaçırmış olur? (14 kelime)</w:t>
      </w:r>
    </w:p>
    <w:p>
      <w:pPr/>
      <w:r>
        <w:rPr/>
        <w:t xml:space="preserve">Dünya baskısından kurtulup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kucuk-sozler-p44-9-soz-5-nukte-zuhr-namazinin-hikmeti - Set 6</w:t>
      </w:r>
    </w:p>
    <w:p>
      <w:pPr/>
      <w:r>
        <w:rPr/>
        <w:t xml:space="preserve">1-) Öğle vaktinin seçilmesinde hem zamanın yapısı hem insanın iç hâli nasıl birlikte ele alınmıştır? (19 kelime)</w:t>
      </w:r>
    </w:p>
    <w:p>
      <w:pPr/>
      <w:r>
        <w:rPr/>
        <w:t xml:space="preserve">Günün belirli bir döneme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“el bağlamak” davranışı hangi manevî duruşu temsil eder? (10 kelime)</w:t>
      </w:r>
    </w:p>
    <w:p>
      <w:pPr/>
      <w:r>
        <w:rPr/>
        <w:t xml:space="preserve">Hürmeti, kulluğu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Öğle namazında hamd ile yardım istemenin peş peşe gelmesi, kulun Allah ile ilişkisini nasıl özetler? (15 kelime)</w:t>
      </w:r>
    </w:p>
    <w:p>
      <w:pPr/>
      <w:r>
        <w:rPr/>
        <w:t xml:space="preserve">Kul önce verilenleri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yüceliği karşısında kulun hangi iki temel tavrı özellikle öne çıkarılır? (7 kelime)</w:t>
      </w:r>
    </w:p>
    <w:p>
      <w:pPr/>
      <w:r>
        <w:rPr/>
        <w:t xml:space="preserve">Güçsüzlüğünü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öğle namazının insanın düşünce dünyasına kazandırdığı en önemli bakış nedir? (9 kelime)</w:t>
      </w:r>
    </w:p>
    <w:p>
      <w:pPr/>
      <w:r>
        <w:rPr/>
        <w:t xml:space="preserve">Geçici olanla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bütününe göre öğle namazı niçin sadece alışkanlık olarak görülemez? (12 kelime)</w:t>
      </w:r>
    </w:p>
    <w:p>
      <w:pPr/>
      <w:r>
        <w:rPr/>
        <w:t xml:space="preserve">Çünkü derin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kucuk-sozler-p44-9-soz-5-nukte-zuhr-namazinin-hikmeti - Set 1 - CEVAPLAR</w:t>
      </w:r>
    </w:p>
    <w:p>
      <w:pPr/>
      <w:r>
        <w:rPr/>
        <w:t xml:space="preserve">1-) Öğle vaktinin, ruh için özel bir ibadet zamanı olmasının sebepleri nelerdir?</w:t>
      </w:r>
    </w:p>
    <w:p>
      <w:pPr/>
      <w:r>
        <w:rPr/>
        <w:t xml:space="preserve">Gün ortasında işler yoğunlaşır, insan geçici bir dinlenmeye ihtiyaç duyar, dünya meşguliyetleri ruhta gaflet ve yorgunluk meydana getirir; ayrıca ilâhî nimetler de bu vakitte belirginleşir.</w:t>
      </w:r>
    </w:p>
    <w:p>
      <w:pPr/>
      <w:r>
        <w:rPr/>
        <w:t xml:space="preserve">2-) Bu vakitte insan ruhunun uzaklaşması gereken hâller hangileridir?</w:t>
      </w:r>
    </w:p>
    <w:p>
      <w:pPr/>
      <w:r>
        <w:rPr/>
        <w:t xml:space="preserve">Baskı oluşturan meşguliyetlerden, dalgınlıktan ve kalıcı olmayan şeylere bağlanmaktan sıyrılması gerekir.</w:t>
      </w:r>
    </w:p>
    <w:p>
      <w:pPr/>
      <w:r>
        <w:rPr/>
        <w:t xml:space="preserve">3-) Öğle namazında kulun Allah’a yönelirken yaptığı temel kulluk tavırları nelerdir?</w:t>
      </w:r>
    </w:p>
    <w:p>
      <w:pPr/>
      <w:r>
        <w:rPr/>
        <w:t xml:space="preserve">Nimetlere şükreder, yardım ister, rükû ile aczini gösterir, secde ile hayranlığını, sevgisini ve tevazuunu ortaya koyar.</w:t>
      </w:r>
    </w:p>
    <w:p>
      <w:pPr/>
      <w:r>
        <w:rPr/>
        <w:t xml:space="preserve">4-) Metinde rükû ile özellikle hangi insanlık hâlinin ifade edildiği belirtilir?</w:t>
      </w:r>
    </w:p>
    <w:p>
      <w:pPr/>
      <w:r>
        <w:rPr/>
        <w:t xml:space="preserve">İnsanın güçsüzlüğü ve yetersizliği.</w:t>
      </w:r>
    </w:p>
    <w:p>
      <w:pPr/>
      <w:r>
        <w:rPr/>
        <w:t xml:space="preserve">5-) Secde, bu bölümde hangi iç duyguların dışa vurulması olarak anlatılır?</w:t>
      </w:r>
    </w:p>
    <w:p>
      <w:pPr/>
      <w:r>
        <w:rPr/>
        <w:t xml:space="preserve">Hayretin, muhabbetin ve benliği geri çekmenin ifadesi olarak sunulur.</w:t>
      </w:r>
    </w:p>
    <w:p>
      <w:pPr/>
      <w:r>
        <w:rPr/>
        <w:t xml:space="preserve">6-) Öğle namazının gerekli ve yerinde görülmesinin ana fikri nedir?</w:t>
      </w:r>
    </w:p>
    <w:p>
      <w:pPr/>
      <w:r>
        <w:rPr/>
        <w:t xml:space="preserve">Çünkü insan tam bu vakitte dünya ağırlığından sıyrılıp gerçek nimet verene yönelmeye en çok muhtaçtır.</w:t>
      </w:r>
    </w:p>
    <w:p>
      <w:r>
        <w:br w:type="page"/>
      </w:r>
    </w:p>
    <w:p>
      <w:pPr>
        <w:pStyle w:val="Heading2"/>
      </w:pPr>
      <w:r>
        <w:t>11sinif kucuk-sozler-p44-9-soz-5-nukte-zuhr-namazinin-hikmeti - Set 2 - CEVAPLAR</w:t>
      </w:r>
    </w:p>
    <w:p>
      <w:pPr/>
      <w:r>
        <w:rPr/>
        <w:t xml:space="preserve">1-) Metinde öğle vakti, günün hangi aşaması olarak tasvir edilmektedir?</w:t>
      </w:r>
    </w:p>
    <w:p>
      <w:pPr/>
      <w:r>
        <w:rPr/>
        <w:t xml:space="preserve">Günün olgunlaşmaya başladığı ve yavaş yavaş sona yöneldiği bir dönem olarak anlatılmaktadır.</w:t>
      </w:r>
    </w:p>
    <w:p>
      <w:pPr/>
      <w:r>
        <w:rPr/>
        <w:t xml:space="preserve">2-) Günlük işlerin insana yaptığı baskı, ruh açısından nasıl bir ihtiyaç doğurur?</w:t>
      </w:r>
    </w:p>
    <w:p>
      <w:pPr/>
      <w:r>
        <w:rPr/>
        <w:t xml:space="preserve">Ruhun nefes almasına, toparlanmasına ve manevî olarak dinlenmesine ihtiyaç doğurur.</w:t>
      </w:r>
    </w:p>
    <w:p>
      <w:pPr/>
      <w:r>
        <w:rPr/>
        <w:t xml:space="preserve">3-) Geçici dünya işleri insan üzerinde nasıl bir olumsuz etki bırakır?</w:t>
      </w:r>
    </w:p>
    <w:p>
      <w:pPr/>
      <w:r>
        <w:rPr/>
        <w:t xml:space="preserve">Dalgınlık, sersemlik ve hakikatten uzaklaşma meydana getirir.</w:t>
      </w:r>
    </w:p>
    <w:p>
      <w:pPr/>
      <w:r>
        <w:rPr/>
        <w:t xml:space="preserve">4-) Bu olumsuz hâlden kurtulmanın metindeki yolu nedir?</w:t>
      </w:r>
    </w:p>
    <w:p>
      <w:pPr/>
      <w:r>
        <w:rPr/>
        <w:t xml:space="preserve">Kalıcı olan gerçek nimet sahibine yönelip huzurunda ibadet etmektir.</w:t>
      </w:r>
    </w:p>
    <w:p>
      <w:pPr/>
      <w:r>
        <w:rPr/>
        <w:t xml:space="preserve">5-) Öğle namazında şükür ve yardım isteme neden birlikte anılmaktadır?</w:t>
      </w:r>
    </w:p>
    <w:p>
      <w:pPr/>
      <w:r>
        <w:rPr/>
        <w:t xml:space="preserve">Çünkü kul hem kendisine verilen nimetleri fark eder hem de hayatını doğru sürdürebilmek için ilâhî desteğe muhtaç olduğunu anlar.</w:t>
      </w:r>
    </w:p>
    <w:p>
      <w:pPr/>
      <w:r>
        <w:rPr/>
        <w:t xml:space="preserve">6-) “Bu namazı anlamayanın insanlıktan uzak kaldığı” vurgusu, anlatım bakımından neyi göstermektedir?</w:t>
      </w:r>
    </w:p>
    <w:p>
      <w:pPr/>
      <w:r>
        <w:rPr/>
        <w:t xml:space="preserve">Öğle namazının hikmetinin çok açık ve güçlü olduğunu, bunu kavramamanın büyük bir gaflet sayıldığını gösterir.</w:t>
      </w:r>
    </w:p>
    <w:p>
      <w:r>
        <w:br w:type="page"/>
      </w:r>
    </w:p>
    <w:p>
      <w:pPr>
        <w:pStyle w:val="Heading2"/>
      </w:pPr>
      <w:r>
        <w:t>11sinif kucuk-sozler-p44-9-soz-5-nukte-zuhr-namazinin-hikmeti - Set 3 - CEVAPLAR</w:t>
      </w:r>
    </w:p>
    <w:p>
      <w:pPr/>
      <w:r>
        <w:rPr/>
        <w:t xml:space="preserve">1-) Öğle vaktinde ilâhî ihsanların görünür hâle gelmesi, kuldan hangi karşılığı bekletir?</w:t>
      </w:r>
    </w:p>
    <w:p>
      <w:pPr/>
      <w:r>
        <w:rPr/>
        <w:t xml:space="preserve">Hamd etmeyi, şükretmeyi ve ibadetle karşılık vermeyi bekletir.</w:t>
      </w:r>
    </w:p>
    <w:p>
      <w:pPr/>
      <w:r>
        <w:rPr/>
        <w:t xml:space="preserve">2-) Metinde insanın yöneldiği makam, geçici varlıklardan hangi yönüyle ayrılmaktadır?</w:t>
      </w:r>
    </w:p>
    <w:p>
      <w:pPr/>
      <w:r>
        <w:rPr/>
        <w:t xml:space="preserve">Sürekli var olan, her şeyi ayakta tutan ve gerçek nimet veren oluşuyla ayrılmaktadır.</w:t>
      </w:r>
    </w:p>
    <w:p>
      <w:pPr/>
      <w:r>
        <w:rPr/>
        <w:t xml:space="preserve">3-) Dünya meşguliyetlerinden çıkıp Allah’ın huzuruna yönelmek, insanın iç dünyasında nasıl bir değişim meydana getirir?</w:t>
      </w:r>
    </w:p>
    <w:p>
      <w:pPr/>
      <w:r>
        <w:rPr/>
        <w:t xml:space="preserve">Ruh baskıdan kurtulur, gaflet azalır ve insan daha anlamlı bir bakış kazanır.</w:t>
      </w:r>
    </w:p>
    <w:p>
      <w:pPr/>
      <w:r>
        <w:rPr/>
        <w:t xml:space="preserve">4-) Öğle namazında ayakta durma, rükû ve secde birlikte düşünüldüğünde nasıl bir kulluk bütünlüğü ortaya çıkar?</w:t>
      </w:r>
    </w:p>
    <w:p>
      <w:pPr/>
      <w:r>
        <w:rPr/>
        <w:t xml:space="preserve">Şükür, yardım talebi, aczi kabul etme ve sevgiyle teslim olma bir araya gelir.</w:t>
      </w:r>
    </w:p>
    <w:p>
      <w:pPr/>
      <w:r>
        <w:rPr/>
        <w:t xml:space="preserve">5-) Metne göre öğle namazı sadece bir görev midir, yoksa aynı zamanda bir ihtiyaç mıdır? Açıklayınız.</w:t>
      </w:r>
    </w:p>
    <w:p>
      <w:pPr/>
      <w:r>
        <w:rPr/>
        <w:t xml:space="preserve">Hem görevdir hem ihtiyaçtır; çünkü kulun yerine getirmesi gereken bir ibadet olduğu gibi, ruhun sıkışıklığını gideren manevî bir sığınaktır.</w:t>
      </w:r>
    </w:p>
    <w:p>
      <w:pPr/>
      <w:r>
        <w:rPr/>
        <w:t xml:space="preserve">6-) Bu parçanın ana mesajı bir cümleyle nasıl ifade edilebilir?</w:t>
      </w:r>
    </w:p>
    <w:p>
      <w:pPr/>
      <w:r>
        <w:rPr/>
        <w:t xml:space="preserve">Öğle vakti, insanın dünya yükünden sıyrılıp Rabbine yönelmesi için en uygun ve gerekli zamanlardan biridir.</w:t>
      </w:r>
    </w:p>
    <w:p>
      <w:r>
        <w:br w:type="page"/>
      </w:r>
    </w:p>
    <w:p>
      <w:pPr>
        <w:pStyle w:val="Heading2"/>
      </w:pPr>
      <w:r>
        <w:t>11sinif kucuk-sozler-p44-9-soz-5-nukte-zuhr-namazinin-hikmeti - Set 4 - CEVAPLAR</w:t>
      </w:r>
    </w:p>
    <w:p>
      <w:pPr/>
      <w:r>
        <w:rPr/>
        <w:t xml:space="preserve">1-) Metinde öğle vaktinin “ara durak” gibi görülmesine yol açan unsurlar nelerdir?</w:t>
      </w:r>
    </w:p>
    <w:p>
      <w:pPr/>
      <w:r>
        <w:rPr/>
        <w:t xml:space="preserve">Günlük işlerin belirli bir noktaya ulaşması, geçici bir dinlenme ihtiyacı ve ruhun bunalmış olması.</w:t>
      </w:r>
    </w:p>
    <w:p>
      <w:pPr/>
      <w:r>
        <w:rPr/>
        <w:t xml:space="preserve">2-) İnsanın bu vakitte “kalıcı olmayan şeylerden çıkması” ne anlama gelir?</w:t>
      </w:r>
    </w:p>
    <w:p>
      <w:pPr/>
      <w:r>
        <w:rPr/>
        <w:t xml:space="preserve">Dünyayı merkez yapmayı bırakıp asıl değerli ve sürekli olana yönelmesi anlamına gelir.</w:t>
      </w:r>
    </w:p>
    <w:p>
      <w:pPr/>
      <w:r>
        <w:rPr/>
        <w:t xml:space="preserve">3-) “Gerçek nimet verene yönelmek” ifadesi, insanın nimet anlayışını nasıl düzeltir?</w:t>
      </w:r>
    </w:p>
    <w:p>
      <w:pPr/>
      <w:r>
        <w:rPr/>
        <w:t xml:space="preserve">Nimetleri sadece görünen sebeplerden bilmeyip asıl kaynağın Allah olduğunu fark ettirir.</w:t>
      </w:r>
    </w:p>
    <w:p>
      <w:pPr/>
      <w:r>
        <w:rPr/>
        <w:t xml:space="preserve">4-) Rükû ve secde arasında anlam bakımından nasıl bir fark vardır?</w:t>
      </w:r>
    </w:p>
    <w:p>
      <w:pPr/>
      <w:r>
        <w:rPr/>
        <w:t xml:space="preserve">Rükû daha çok aczi ve küçüklüğü göstermeye, secde ise hayranlık, sevgi ve tam teslimiyeti bildirmeye yöneliktir.</w:t>
      </w:r>
    </w:p>
    <w:p>
      <w:pPr/>
      <w:r>
        <w:rPr/>
        <w:t xml:space="preserve">5-) Öğle namazının “güzel, hoş ve uygun” bulunması hangi ölçülere dayanmaktadır?</w:t>
      </w:r>
    </w:p>
    <w:p>
      <w:pPr/>
      <w:r>
        <w:rPr/>
        <w:t xml:space="preserve">Vaktin ruh hâline uygun olmasına, kulun ihtiyaçlarına cevap vermesine ve kulluğun anlamını yansıtmasına dayanır.</w:t>
      </w:r>
    </w:p>
    <w:p>
      <w:pPr/>
      <w:r>
        <w:rPr/>
        <w:t xml:space="preserve">6-) Bu parçada insanın dünya ile ilişkisine karşı nasıl bir denge öğretilmektedir?</w:t>
      </w:r>
    </w:p>
    <w:p>
      <w:pPr/>
      <w:r>
        <w:rPr/>
        <w:t xml:space="preserve">İşlerini yaparken dünyaya kapılmamak, yoğunluk içinde Rabbini unutmadan manevî nefes almak öğretilmektedir.</w:t>
      </w:r>
    </w:p>
    <w:p>
      <w:r>
        <w:br w:type="page"/>
      </w:r>
    </w:p>
    <w:p>
      <w:pPr>
        <w:pStyle w:val="Heading2"/>
      </w:pPr>
      <w:r>
        <w:t>11sinif kucuk-sozler-p44-9-soz-5-nukte-zuhr-namazinin-hikmeti - Set 5 - CEVAPLAR</w:t>
      </w:r>
    </w:p>
    <w:p>
      <w:pPr/>
      <w:r>
        <w:rPr/>
        <w:t xml:space="preserve">1-) Öğle vaktinde ruhun “teneffüse ihtiyaç duyması” ifadesi mecazen ne anlatır?</w:t>
      </w:r>
    </w:p>
    <w:p>
      <w:pPr/>
      <w:r>
        <w:rPr/>
        <w:t xml:space="preserve">Ruhun, maddî ve dünyevî yoğunluktan çıkıp manevî bir ferahlık aramasını anlatır.</w:t>
      </w:r>
    </w:p>
    <w:p>
      <w:pPr/>
      <w:r>
        <w:rPr/>
        <w:t xml:space="preserve">2-) Metne göre insan neden tam bu vakitte gaflete daha açık hâle gelir?</w:t>
      </w:r>
    </w:p>
    <w:p>
      <w:pPr/>
      <w:r>
        <w:rPr/>
        <w:t xml:space="preserve">Çünkü işlerin baskısı artar ve geçici dünya halleri insanı içine çekerek hakikati unutturabilir.</w:t>
      </w:r>
    </w:p>
    <w:p>
      <w:pPr/>
      <w:r>
        <w:rPr/>
        <w:t xml:space="preserve">3-) Öğle namazı, nimetlerle kul arasındaki ilişkiyi nasıl düzenler?</w:t>
      </w:r>
    </w:p>
    <w:p>
      <w:pPr/>
      <w:r>
        <w:rPr/>
        <w:t xml:space="preserve">Nimeti fark etmeyi, nimetin sahibine teşekkür etmeyi ve O’ndan yardım istemeyi öğretir.</w:t>
      </w:r>
    </w:p>
    <w:p>
      <w:pPr/>
      <w:r>
        <w:rPr/>
        <w:t xml:space="preserve">4-) Bu bölümde aczin gösterilmesi neden değerli bir hâl olarak sunulmaktadır?</w:t>
      </w:r>
    </w:p>
    <w:p>
      <w:pPr/>
      <w:r>
        <w:rPr/>
        <w:t xml:space="preserve">Çünkü kul, kendi sınırlılığını anlayınca kibirden uzaklaşıp Allah’a daha samimi yönelir.</w:t>
      </w:r>
    </w:p>
    <w:p>
      <w:pPr/>
      <w:r>
        <w:rPr/>
        <w:t xml:space="preserve">5-) Secdede bildirilen mahviyet, öğrencinin anlayacağı şekilde nasıl açıklanabilir?</w:t>
      </w:r>
    </w:p>
    <w:p>
      <w:pPr/>
      <w:r>
        <w:rPr/>
        <w:t xml:space="preserve">Kişinin benliğini büyütmeyip Allah’ın büyüklüğü karşısında kendini O’na teslim etmesidir.</w:t>
      </w:r>
    </w:p>
    <w:p>
      <w:pPr/>
      <w:r>
        <w:rPr/>
        <w:t xml:space="preserve">6-) Parçaya göre öğle namazı kılınmadığında insan hangi manevî fırsatı kaçırmış olur?</w:t>
      </w:r>
    </w:p>
    <w:p>
      <w:pPr/>
      <w:r>
        <w:rPr/>
        <w:t xml:space="preserve">Dünya baskısından kurtulup şükür, yardım talebi ve iç huzurla Rabbine yönelme fırsatını kaçırmış olur.</w:t>
      </w:r>
    </w:p>
    <w:p>
      <w:r>
        <w:br w:type="page"/>
      </w:r>
    </w:p>
    <w:p>
      <w:pPr>
        <w:pStyle w:val="Heading2"/>
      </w:pPr>
      <w:r>
        <w:t>11sinif kucuk-sozler-p44-9-soz-5-nukte-zuhr-namazinin-hikmeti - Set 6 - CEVAPLAR</w:t>
      </w:r>
    </w:p>
    <w:p>
      <w:pPr/>
      <w:r>
        <w:rPr/>
        <w:t xml:space="preserve">1-) Öğle vaktinin seçilmesinde hem zamanın yapısı hem insanın iç hâli nasıl birlikte ele alınmıştır?</w:t>
      </w:r>
    </w:p>
    <w:p>
      <w:pPr/>
      <w:r>
        <w:rPr/>
        <w:t xml:space="preserve">Günün belirli bir döneme ulaşmasıyla insanın yorgunluk, baskı ve gaflet yaşaması birleşince ibadet için anlamlı bir zemin oluştuğu gösterilmiştir.</w:t>
      </w:r>
    </w:p>
    <w:p>
      <w:pPr/>
      <w:r>
        <w:rPr/>
        <w:t xml:space="preserve">2-) Parçada geçen “el bağlamak” davranışı hangi manevî duruşu temsil eder?</w:t>
      </w:r>
    </w:p>
    <w:p>
      <w:pPr/>
      <w:r>
        <w:rPr/>
        <w:t xml:space="preserve">Hürmeti, kulluğu ve Rabbin huzurunda bilinçli şekilde durmayı temsil eder.</w:t>
      </w:r>
    </w:p>
    <w:p>
      <w:pPr/>
      <w:r>
        <w:rPr/>
        <w:t xml:space="preserve">3-) Öğle namazında hamd ile yardım istemenin peş peşe gelmesi, kulun Allah ile ilişkisini nasıl özetler?</w:t>
      </w:r>
    </w:p>
    <w:p>
      <w:pPr/>
      <w:r>
        <w:rPr/>
        <w:t xml:space="preserve">Kul önce verilenleri tanır ve över, sonra da her konuda O’na muhtaç olduğunu kabul eder.</w:t>
      </w:r>
    </w:p>
    <w:p>
      <w:pPr/>
      <w:r>
        <w:rPr/>
        <w:t xml:space="preserve">4-) Metinde Allah’ın yüceliği karşısında kulun hangi iki temel tavrı özellikle öne çıkarılır?</w:t>
      </w:r>
    </w:p>
    <w:p>
      <w:pPr/>
      <w:r>
        <w:rPr/>
        <w:t xml:space="preserve">Güçsüzlüğünü kabul etmesi ve sevgiyle teslim olması.</w:t>
      </w:r>
    </w:p>
    <w:p>
      <w:pPr/>
      <w:r>
        <w:rPr/>
        <w:t xml:space="preserve">5-) Bu bölümde öğle namazının insanın düşünce dünyasına kazandırdığı en önemli bakış nedir?</w:t>
      </w:r>
    </w:p>
    <w:p>
      <w:pPr/>
      <w:r>
        <w:rPr/>
        <w:t xml:space="preserve">Geçici olanla kalıcı olanı ayırıp yönelişini ebedî olana çevirmesidir.</w:t>
      </w:r>
    </w:p>
    <w:p>
      <w:pPr/>
      <w:r>
        <w:rPr/>
        <w:t xml:space="preserve">6-) Metnin bütününe göre öğle namazı niçin sadece alışkanlık olarak görülemez?</w:t>
      </w:r>
    </w:p>
    <w:p>
      <w:pPr/>
      <w:r>
        <w:rPr/>
        <w:t xml:space="preserve">Çünkü derin bir şükür, arınma, yardım arayışı ve bilinçli kulluk anlamı taşımaktadır.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e5ca4bfaf374093" /></Relationships>
</file>