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19e3fe42444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kucuk-sozler-p55-21-soz-1-makam-2-ikaz-namazin-kalbe-ve-ruha-gida-olusu - Set 1</w:t>
      </w:r>
    </w:p>
    <w:p>
      <w:pPr/>
      <w:r>
        <w:rPr/>
        <w:t xml:space="preserve">1-) İkinci ikazda namazın usanç vermemesi hangi günlük ihtiyaçlar üzerinden açıklanıyor? (17 kelime)</w:t>
      </w:r>
    </w:p>
    <w:p>
      <w:pPr/>
      <w:r>
        <w:rPr/>
        <w:t xml:space="preserve">Yeme, içme ve 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benzetmeye göre namaz, insanın hangi yönlerine fayda sağlayan bir ihtiyaç olarak gösteriliyor? (16 kelime)</w:t>
      </w:r>
    </w:p>
    <w:p>
      <w:pPr/>
      <w:r>
        <w:rPr/>
        <w:t xml:space="preserve">Beden dışındaki manevi taraflara;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güç bulması için hangi yola başvurulması gerektiği belirtiliyor? (8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diri kalması için namazın nasıl bir işlev gördüğü anlatılıyor? (13 kelime)</w:t>
      </w:r>
    </w:p>
    <w:p>
      <w:pPr/>
      <w:r>
        <w:rPr/>
        <w:t xml:space="preserve">Geçici varlıkların ayrılığıyla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iç dünyasının dünya şartları içinde neden bunaldığı ifade ediliyor? (14 kelime)</w:t>
      </w:r>
    </w:p>
    <w:p>
      <w:pPr/>
      <w:r>
        <w:rPr/>
        <w:t xml:space="preserve">Çünkü insanın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bunaltıcı hâlden çıkış için hangi kapının açılması gerektiği söyleniyor? (9 kelime)</w:t>
      </w:r>
    </w:p>
    <w:p>
      <w:pPr/>
      <w:r>
        <w:rPr/>
        <w:t xml:space="preserve">Namaz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nedir? (16 kelime)</w:t>
      </w:r>
    </w:p>
    <w:p>
      <w:pPr/>
      <w:r>
        <w:rPr/>
        <w:t xml:space="preserve">Namaz, tekrar ettiği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2</w:t>
      </w:r>
    </w:p>
    <w:p>
      <w:pPr/>
      <w:r>
        <w:rPr/>
        <w:t xml:space="preserve">1-) İkinci ikazda nefse yöneltilen temel eleştiri nedir? (9 kelime)</w:t>
      </w:r>
    </w:p>
    <w:p>
      <w:pPr/>
      <w:r>
        <w:rPr/>
        <w:t xml:space="preserve">Bedenin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 eden bir ihtiyacın bıkkınlık değil zevk vermesi neye bağlanıyor?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Buradan hareketle namaz hakkında hangi sonuca ulaştırılıyor? (10 kelime)</w:t>
      </w:r>
    </w:p>
    <w:p>
      <w:pPr/>
      <w:r>
        <w:rPr/>
        <w:t xml:space="preserve">Namaz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birçok üzüntü ve arzuyla kuşatılmış olması, namaza neden ihtiyaç doğurur? (16 kelime)</w:t>
      </w:r>
    </w:p>
    <w:p>
      <w:pPr/>
      <w:r>
        <w:rPr/>
        <w:t xml:space="preserve">Çünkü böyle bir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Fani varlıklara bağlı bir ruh için kalıcı olana yönelmek neden önemlidir? (15 kelime)</w:t>
      </w:r>
    </w:p>
    <w:p>
      <w:pPr/>
      <w:r>
        <w:rPr/>
        <w:t xml:space="preserve">Çünkü 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ebediyet isteği, namazla nasıl ilişkilendiriliyor? (17 kelime)</w:t>
      </w:r>
    </w:p>
    <w:p>
      <w:pPr/>
      <w:r>
        <w:rPr/>
        <w:t xml:space="preserve">İnsanın sonsuza dönük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namazın insan üzerindeki etkisi tek cümleyle nasıl özetlenebilir? (11 kelime)</w:t>
      </w:r>
    </w:p>
    <w:p>
      <w:pPr/>
      <w:r>
        <w:rPr/>
        <w:t xml:space="preserve">Namaz,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3</w:t>
      </w:r>
    </w:p>
    <w:p>
      <w:pPr/>
      <w:r>
        <w:rPr/>
        <w:t xml:space="preserve">1-) İkinci ikazda bedenin evi içinde birlikte yaşayan unsurlar olarak neler anılıyor? (9 kelime)</w:t>
      </w:r>
    </w:p>
    <w:p>
      <w:pPr/>
      <w:r>
        <w:rPr/>
        <w:t xml:space="preserve">Nefisle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 için namaz neye benzetiliyor?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için namaz nasıl bir kaynak olarak sunuluyor? (6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4-) İnsanın ince ve nurani tarafının dünyada nefes almaya ihtiyaç duymasının sebebi nedir?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pencereye benzetilmesi neyi anlatır? (9 kelime)</w:t>
      </w:r>
    </w:p>
    <w:p>
      <w:pPr/>
      <w:r>
        <w:rPr/>
        <w:t xml:space="preserve">İnsanın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Allah’a yönelmenin hangi iki özelliği özellikle öne çıkarılıyor?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sadece beden ihtiyaçlarına yoğunlaşmak neden eksik bir bakıştır? (14 kelime)</w:t>
      </w:r>
    </w:p>
    <w:p>
      <w:pPr/>
      <w:r>
        <w:rPr/>
        <w:t xml:space="preserve">Çünkü insan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4</w:t>
      </w:r>
    </w:p>
    <w:p>
      <w:pPr/>
      <w:r>
        <w:rPr/>
        <w:t xml:space="preserve">1-) Metinde her gün yapılan bazı şeylerin bıkkınlık vermemesi hangi gerçeği gösterir? (12 kelime)</w:t>
      </w:r>
    </w:p>
    <w:p>
      <w:pPr/>
      <w:r>
        <w:rPr/>
        <w:t xml:space="preserve">İnsan için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gerçekten hareketle namaz hakkında nasıl bir değerlendirme yapılıyor? (13 kelime)</w:t>
      </w:r>
    </w:p>
    <w:p>
      <w:pPr/>
      <w:r>
        <w:rPr/>
        <w:t xml:space="preserve">Namazın da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Allah’a yönelmesi hangi yöntemle ifade ediliyor? (9 kelime)</w:t>
      </w:r>
    </w:p>
    <w:p>
      <w:pPr/>
      <w:r>
        <w:rPr/>
        <w:t xml:space="preserve">Yalvarış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dünyadaki ayrılıklardan etkilenmesi neyin işaretidir? (12 kelime)</w:t>
      </w:r>
    </w:p>
    <w:p>
      <w:pPr/>
      <w:r>
        <w:rPr/>
        <w:t xml:space="preserve">Ruhun yalnız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Rabbani yönünün çok hassas olduğunun söylenmesi neyi açıklar? (8 kelime)</w:t>
      </w:r>
    </w:p>
    <w:p>
      <w:pPr/>
      <w:r>
        <w:rPr/>
        <w:t xml:space="preserve">Dünyevî 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bu hassas yön üzerindeki etkisi nedir?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namazın terk edilmesi en çok hangi açıdan kayıp olur? (10 kelime)</w:t>
      </w:r>
    </w:p>
    <w:p>
      <w:pPr/>
      <w:r>
        <w:rPr/>
        <w:t xml:space="preserve">İnsanın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5</w:t>
      </w:r>
    </w:p>
    <w:p>
      <w:pPr/>
      <w:r>
        <w:rPr/>
        <w:t xml:space="preserve">1-) İkinci ikazda nefsin hangi yanlış ölçüsüne cevap veriliyor? (11 kelime)</w:t>
      </w:r>
    </w:p>
    <w:p>
      <w:pPr/>
      <w:r>
        <w:rPr/>
        <w:t xml:space="preserve">Sık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Ekmek, su ve hava örneği neden seçilmiş olabilir?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kalbe ve ruha yönelik oluşu, onun hangi yönünü öne çıkarır? (16 kelime)</w:t>
      </w:r>
    </w:p>
    <w:p>
      <w:pPr/>
      <w:r>
        <w:rPr/>
        <w:t xml:space="preserve">Namazın sadece dış hareketlerden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Kalbin pek çok acı ve arzu arasında bulunması, insanın hangi ihtiyacını ortaya koyar? (7 kelime)</w:t>
      </w:r>
    </w:p>
    <w:p>
      <w:pPr/>
      <w:r>
        <w:rPr/>
        <w:t xml:space="preserve">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kalıcı bir mabuda yönelmesi ona ne kazandırır? (8 kelime)</w:t>
      </w:r>
    </w:p>
    <w:p>
      <w:pPr/>
      <w:r>
        <w:rPr/>
        <w:t xml:space="preserve">Geçiciliğin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hâllerinin boğucu görülmesi, ahiret ve ebediyetle ilgili nasıl bir ima taşır?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parça dikkate alındığında namaz, insan için nasıl bir yere konuyor?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6</w:t>
      </w:r>
    </w:p>
    <w:p>
      <w:pPr/>
      <w:r>
        <w:rPr/>
        <w:t xml:space="preserve">1-) İkinci ikazın başında nefse verilen cevap hangi mantığa dayanır? (15 kelime)</w:t>
      </w:r>
    </w:p>
    <w:p>
      <w:pPr/>
      <w:r>
        <w:rPr/>
        <w:t xml:space="preserve">Bedenin düzenli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usanç değil fayda vermesi, insanın hangi yapısıyla bağlantılıdır? (12 kelime)</w:t>
      </w:r>
    </w:p>
    <w:p>
      <w:pPr/>
      <w:r>
        <w:rPr/>
        <w:t xml:space="preserve">İnsanın hem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kuvvetini bulması için sadece dünyevî sebeplerin yeterli görülmemesinin sebebi nedir? (13 kelime)</w:t>
      </w:r>
    </w:p>
    <w:p>
      <w:pPr/>
      <w:r>
        <w:rPr/>
        <w:t xml:space="preserve">Çünkü kalpteki acılar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Ruhun, faniliğin ortasında kalıcı olana yönelmesi nasıl bir ihtiyaçtır? (5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5-) İnsanın ebediyet istemesi onun hangi özelliğini gösterir? (6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6-) Namazın pencere gibi sunulması, ibadetin hangi sonucunu vurgular? (9 kelime)</w:t>
      </w:r>
    </w:p>
    <w:p>
      <w:pPr/>
      <w:r>
        <w:rPr/>
        <w:t xml:space="preserve">İbadetin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çıkarılabilecek en önemli ders nedir? (14 kelime)</w:t>
      </w:r>
    </w:p>
    <w:p>
      <w:pPr/>
      <w:r>
        <w:rPr/>
        <w:t xml:space="preserve">Namazı yük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1 - CEVAPLAR</w:t>
      </w:r>
    </w:p>
    <w:p>
      <w:pPr/>
      <w:r>
        <w:rPr/>
        <w:t xml:space="preserve">1-) İkinci ikazda namazın usanç vermemesi hangi günlük ihtiyaçlar üzerinden açıklanıyor?</w:t>
      </w:r>
    </w:p>
    <w:p>
      <w:pPr/>
      <w:r>
        <w:rPr/>
        <w:t xml:space="preserve">Yeme, içme ve nefes alma gibi her gün tekrar eden ama insanı bıktırmayan temel ihtiyaçlar üzerinden açıklanıyor.</w:t>
      </w:r>
    </w:p>
    <w:p>
      <w:pPr/>
      <w:r>
        <w:rPr/>
        <w:t xml:space="preserve">2-) Bu benzetmeye göre namaz, insanın hangi yönlerine fayda sağlayan bir ihtiyaç olarak gösteriliyor?</w:t>
      </w:r>
    </w:p>
    <w:p>
      <w:pPr/>
      <w:r>
        <w:rPr/>
        <w:t xml:space="preserve">Beden dışındaki manevi taraflara; özellikle kalbe, ruha ve Rabbani yönüne hayat veren bir ihtiyaç olarak gösteriliyor.</w:t>
      </w:r>
    </w:p>
    <w:p>
      <w:pPr/>
      <w:r>
        <w:rPr/>
        <w:t xml:space="preserve">3-) Kalbin güç bulması için hangi yola başvurulması gerektiği belirtiliyor?</w:t>
      </w:r>
    </w:p>
    <w:p>
      <w:pPr/>
      <w:r>
        <w:rPr/>
        <w:t xml:space="preserve">Dua ve yönelişle Allah’ın kapısına dönmek gerektiği belirtiliyor.</w:t>
      </w:r>
    </w:p>
    <w:p>
      <w:pPr/>
      <w:r>
        <w:rPr/>
        <w:t xml:space="preserve">4-) Ruhun diri kalması için namazın nasıl bir işlev gördüğü anlatılıyor?</w:t>
      </w:r>
    </w:p>
    <w:p>
      <w:pPr/>
      <w:r>
        <w:rPr/>
        <w:t xml:space="preserve">Geçici varlıkların ayrılığıyla sarsılan ruha, kalıcı olan Allah’a yönelme imkânı vererek onu diriltiyor.</w:t>
      </w:r>
    </w:p>
    <w:p>
      <w:pPr/>
      <w:r>
        <w:rPr/>
        <w:t xml:space="preserve">5-) İnsanın iç dünyasının dünya şartları içinde neden bunaldığı ifade ediliyor?</w:t>
      </w:r>
    </w:p>
    <w:p>
      <w:pPr/>
      <w:r>
        <w:rPr/>
        <w:t xml:space="preserve">Çünkü insanın manevî yönü çok hassas; dünya halleri ise ağır, sıkıştırıcı, karanlık ve geçicidir.</w:t>
      </w:r>
    </w:p>
    <w:p>
      <w:pPr/>
      <w:r>
        <w:rPr/>
        <w:t xml:space="preserve">6-) Bu bunaltıcı hâlden çıkış için hangi kapının açılması gerektiği söyleniyor?</w:t>
      </w:r>
    </w:p>
    <w:p>
      <w:pPr/>
      <w:r>
        <w:rPr/>
        <w:t xml:space="preserve">Namaz sayesinde açılan manevi bir pencerenin gerekli olduğu söyleniyor.</w:t>
      </w:r>
    </w:p>
    <w:p>
      <w:pPr/>
      <w:r>
        <w:rPr/>
        <w:t xml:space="preserve">7-) Parçanın ana fikri nedir?</w:t>
      </w:r>
    </w:p>
    <w:p>
      <w:pPr/>
      <w:r>
        <w:rPr/>
        <w:t xml:space="preserve">Namaz, tekrar ettiği için sıkıcı değil; insanın kalbi, ruhu ve manevî hayatı için vazgeçilmez bir ihtiyaçtır.</w:t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2 - CEVAPLAR</w:t>
      </w:r>
    </w:p>
    <w:p>
      <w:pPr/>
      <w:r>
        <w:rPr/>
        <w:t xml:space="preserve">1-) İkinci ikazda nefse yöneltilen temel eleştiri nedir?</w:t>
      </w:r>
    </w:p>
    <w:p>
      <w:pPr/>
      <w:r>
        <w:rPr/>
        <w:t xml:space="preserve">Bedenin isteklerini önemseyip manevî ihtiyaçları geri plana atması eleştiriliyor.</w:t>
      </w:r>
    </w:p>
    <w:p>
      <w:pPr/>
      <w:r>
        <w:rPr/>
        <w:t xml:space="preserve">2-) Tekrar eden bir ihtiyacın bıkkınlık değil zevk vermesi neye bağlanıyor?</w:t>
      </w:r>
    </w:p>
    <w:p>
      <w:pPr/>
      <w:r>
        <w:rPr/>
        <w:t xml:space="preserve">Gerçek bir ihtiyaç olmasına bağlanıyor.</w:t>
      </w:r>
    </w:p>
    <w:p>
      <w:pPr/>
      <w:r>
        <w:rPr/>
        <w:t xml:space="preserve">3-) Buradan hareketle namaz hakkında hangi sonuca ulaştırılıyor?</w:t>
      </w:r>
    </w:p>
    <w:p>
      <w:pPr/>
      <w:r>
        <w:rPr/>
        <w:t xml:space="preserve">Namaz da gerçek bir ihtiyaç olduğu için insanı bezdirmemesi gerekir.</w:t>
      </w:r>
    </w:p>
    <w:p>
      <w:pPr/>
      <w:r>
        <w:rPr/>
        <w:t xml:space="preserve">4-) Kalbin birçok üzüntü ve arzuyla kuşatılmış olması, namaza neden ihtiyaç doğurur?</w:t>
      </w:r>
    </w:p>
    <w:p>
      <w:pPr/>
      <w:r>
        <w:rPr/>
        <w:t xml:space="preserve">Çünkü böyle bir kalp, ancak sonsuz kudret ve merhamet sahibine yönelerek huzur ve dayanma gücü bulabilir.</w:t>
      </w:r>
    </w:p>
    <w:p>
      <w:pPr/>
      <w:r>
        <w:rPr/>
        <w:t xml:space="preserve">5-) Fani varlıklara bağlı bir ruh için kalıcı olana yönelmek neden önemlidir?</w:t>
      </w:r>
    </w:p>
    <w:p>
      <w:pPr/>
      <w:r>
        <w:rPr/>
        <w:t xml:space="preserve">Çünkü geçici şeylerin ayrılığı ruhu yaralar; kalıcı olana bağlanmak ise ona teselli ve hayat verir.</w:t>
      </w:r>
    </w:p>
    <w:p>
      <w:pPr/>
      <w:r>
        <w:rPr/>
        <w:t xml:space="preserve">6-) İnsanın ebediyet isteği, namazla nasıl ilişkilendiriliyor?</w:t>
      </w:r>
    </w:p>
    <w:p>
      <w:pPr/>
      <w:r>
        <w:rPr/>
        <w:t xml:space="preserve">İnsanın sonsuza dönük yaratılışı, onu geçici dünyada daraltır; namaz da bu sıkışmışlığa nefes aldıran bir yol olur.</w:t>
      </w:r>
    </w:p>
    <w:p>
      <w:pPr/>
      <w:r>
        <w:rPr/>
        <w:t xml:space="preserve">7-) Metinde namazın insan üzerindeki etkisi tek cümleyle nasıl özetlenebilir?</w:t>
      </w:r>
    </w:p>
    <w:p>
      <w:pPr/>
      <w:r>
        <w:rPr/>
        <w:t xml:space="preserve">Namaz, insanın manevi hayatını besleyen, rahatlatan ve Allah’a bağlayan bir ibadettir.</w:t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3 - CEVAPLAR</w:t>
      </w:r>
    </w:p>
    <w:p>
      <w:pPr/>
      <w:r>
        <w:rPr/>
        <w:t xml:space="preserve">1-) İkinci ikazda bedenin evi içinde birlikte yaşayan unsurlar olarak neler anılıyor?</w:t>
      </w:r>
    </w:p>
    <w:p>
      <w:pPr/>
      <w:r>
        <w:rPr/>
        <w:t xml:space="preserve">Nefisle beraber kalp, ruh ve insanın Rabbani yönü anılıyor.</w:t>
      </w:r>
    </w:p>
    <w:p>
      <w:pPr/>
      <w:r>
        <w:rPr/>
        <w:t xml:space="preserve">2-) Kalp için namaz neye benzetiliyor?</w:t>
      </w:r>
    </w:p>
    <w:p>
      <w:pPr/>
      <w:r>
        <w:rPr/>
        <w:t xml:space="preserve">Kalbin beslenmesini sağlayan manevi bir gıdaya benzetiliyor.</w:t>
      </w:r>
    </w:p>
    <w:p>
      <w:pPr/>
      <w:r>
        <w:rPr/>
        <w:t xml:space="preserve">3-) Ruh için namaz nasıl bir kaynak olarak sunuluyor?</w:t>
      </w:r>
    </w:p>
    <w:p>
      <w:pPr/>
      <w:r>
        <w:rPr/>
        <w:t xml:space="preserve">Hayat verici bir kaynak olarak sunuluyor.</w:t>
      </w:r>
    </w:p>
    <w:p>
      <w:pPr/>
      <w:r>
        <w:rPr/>
        <w:t xml:space="preserve">4-) İnsanın ince ve nurani tarafının dünyada nefes almaya ihtiyaç duymasının sebebi nedir?</w:t>
      </w:r>
    </w:p>
    <w:p>
      <w:pPr/>
      <w:r>
        <w:rPr/>
        <w:t xml:space="preserve">Çünkü dünya şartları o hassas yönü sıkıştırır, ağırlaştırır ve boğar.</w:t>
      </w:r>
    </w:p>
    <w:p>
      <w:pPr/>
      <w:r>
        <w:rPr/>
        <w:t xml:space="preserve">5-) Namazın pencereye benzetilmesi neyi anlatır?</w:t>
      </w:r>
    </w:p>
    <w:p>
      <w:pPr/>
      <w:r>
        <w:rPr/>
        <w:t xml:space="preserve">İnsanın manevî sıkıntıdan çıkıp ferahlığa ulaşmasına vesile olduğunu anlatır.</w:t>
      </w:r>
    </w:p>
    <w:p>
      <w:pPr/>
      <w:r>
        <w:rPr/>
        <w:t xml:space="preserve">6-) Parçada Allah’a yönelmenin hangi iki özelliği özellikle öne çıkarılıyor?</w:t>
      </w:r>
    </w:p>
    <w:p>
      <w:pPr/>
      <w:r>
        <w:rPr/>
        <w:t xml:space="preserve">Allah’ın hem merhamet sahibi hem de kalıcı oluşu öne çıkarılıyor.</w:t>
      </w:r>
    </w:p>
    <w:p>
      <w:pPr/>
      <w:r>
        <w:rPr/>
        <w:t xml:space="preserve">7-) Bu parçaya göre sadece beden ihtiyaçlarına yoğunlaşmak neden eksik bir bakıştır?</w:t>
      </w:r>
    </w:p>
    <w:p>
      <w:pPr/>
      <w:r>
        <w:rPr/>
        <w:t xml:space="preserve">Çünkü insan yalnız bedenden ibaret değildir; kalp, ruh ve manevî yön de beslenmeye muhtaçtır.</w:t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4 - CEVAPLAR</w:t>
      </w:r>
    </w:p>
    <w:p>
      <w:pPr/>
      <w:r>
        <w:rPr/>
        <w:t xml:space="preserve">1-) Metinde her gün yapılan bazı şeylerin bıkkınlık vermemesi hangi gerçeği gösterir?</w:t>
      </w:r>
    </w:p>
    <w:p>
      <w:pPr/>
      <w:r>
        <w:rPr/>
        <w:t xml:space="preserve">İnsan için gerçekten gerekli olan şeylerin tekrarının rahatsızlık değil memnuniyet verebildiğini gösterir.</w:t>
      </w:r>
    </w:p>
    <w:p>
      <w:pPr/>
      <w:r>
        <w:rPr/>
        <w:t xml:space="preserve">2-) Bu gerçekten hareketle namaz hakkında nasıl bir değerlendirme yapılıyor?</w:t>
      </w:r>
    </w:p>
    <w:p>
      <w:pPr/>
      <w:r>
        <w:rPr/>
        <w:t xml:space="preserve">Namazın da tekrar edilen ama insanın özüne gerekli olan bir ihtiyaç olduğu anlatılıyor.</w:t>
      </w:r>
    </w:p>
    <w:p>
      <w:pPr/>
      <w:r>
        <w:rPr/>
        <w:t xml:space="preserve">3-) Kalbin Allah’a yönelmesi hangi yöntemle ifade ediliyor?</w:t>
      </w:r>
    </w:p>
    <w:p>
      <w:pPr/>
      <w:r>
        <w:rPr/>
        <w:t xml:space="preserve">Yalvarış ve niyazla Allah’ın huzuruna yönelmek şeklinde ifade ediliyor.</w:t>
      </w:r>
    </w:p>
    <w:p>
      <w:pPr/>
      <w:r>
        <w:rPr/>
        <w:t xml:space="preserve">4-) Ruhun dünyadaki ayrılıklardan etkilenmesi neyin işaretidir?</w:t>
      </w:r>
    </w:p>
    <w:p>
      <w:pPr/>
      <w:r>
        <w:rPr/>
        <w:t xml:space="preserve">Ruhun yalnız dünyaya bağlı kalamayacak kadar derin bir yaratılışa sahip olduğunun işaretidir.</w:t>
      </w:r>
    </w:p>
    <w:p>
      <w:pPr/>
      <w:r>
        <w:rPr/>
        <w:t xml:space="preserve">5-) İnsanın Rabbani yönünün çok hassas olduğunun söylenmesi neyi açıklar?</w:t>
      </w:r>
    </w:p>
    <w:p>
      <w:pPr/>
      <w:r>
        <w:rPr/>
        <w:t xml:space="preserve">Dünyevî sıkıntıların insanın iç dünyasını kolayca daraltabildiğini açıklar.</w:t>
      </w:r>
    </w:p>
    <w:p>
      <w:pPr/>
      <w:r>
        <w:rPr/>
        <w:t xml:space="preserve">6-) Namazın bu hassas yön üzerindeki etkisi nedir?</w:t>
      </w:r>
    </w:p>
    <w:p>
      <w:pPr/>
      <w:r>
        <w:rPr/>
        <w:t xml:space="preserve">Ona ferahlık kazandırır ve manevi canlılık verir.</w:t>
      </w:r>
    </w:p>
    <w:p>
      <w:pPr/>
      <w:r>
        <w:rPr/>
        <w:t xml:space="preserve">7-) Metne göre namazın terk edilmesi en çok hangi açıdan kayıp olur?</w:t>
      </w:r>
    </w:p>
    <w:p>
      <w:pPr/>
      <w:r>
        <w:rPr/>
        <w:t xml:space="preserve">İnsanın manevi hayatı ve Allah’la bağı açısından büyük kayıp olur.</w:t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5 - CEVAPLAR</w:t>
      </w:r>
    </w:p>
    <w:p>
      <w:pPr/>
      <w:r>
        <w:rPr/>
        <w:t xml:space="preserve">1-) İkinci ikazda nefsin hangi yanlış ölçüsüne cevap veriliyor?</w:t>
      </w:r>
    </w:p>
    <w:p>
      <w:pPr/>
      <w:r>
        <w:rPr/>
        <w:t xml:space="preserve">Sık tekrar edilen şeyin değersiz veya sıkıcı olduğu zannına cevap veriliyor.</w:t>
      </w:r>
    </w:p>
    <w:p>
      <w:pPr/>
      <w:r>
        <w:rPr/>
        <w:t xml:space="preserve">2-) Ekmek, su ve hava örneği neden seçilmiş olabilir?</w:t>
      </w:r>
    </w:p>
    <w:p>
      <w:pPr/>
      <w:r>
        <w:rPr/>
        <w:t xml:space="preserve">Çünkü bunlar hayat için zorunludur ve sık tekrar edilmelerine rağmen vazgeçilmezdir.</w:t>
      </w:r>
    </w:p>
    <w:p>
      <w:pPr/>
      <w:r>
        <w:rPr/>
        <w:t xml:space="preserve">3-) Namazın kalbe ve ruha yönelik oluşu, onun hangi yönünü öne çıkarır?</w:t>
      </w:r>
    </w:p>
    <w:p>
      <w:pPr/>
      <w:r>
        <w:rPr/>
        <w:t xml:space="preserve">Namazın sadece dış hareketlerden ibaret değil, insanın iç dünyasını da besleyen bir ibadet olduğunu öne çıkarır.</w:t>
      </w:r>
    </w:p>
    <w:p>
      <w:pPr/>
      <w:r>
        <w:rPr/>
        <w:t xml:space="preserve">4-) Kalbin pek çok acı ve arzu arasında bulunması, insanın hangi ihtiyacını ortaya koyar?</w:t>
      </w:r>
    </w:p>
    <w:p>
      <w:pPr/>
      <w:r>
        <w:rPr/>
        <w:t xml:space="preserve">Güven, teselli ve dayanma ihtiyacını ortaya koyar.</w:t>
      </w:r>
    </w:p>
    <w:p>
      <w:pPr/>
      <w:r>
        <w:rPr/>
        <w:t xml:space="preserve">5-) Ruhun kalıcı bir mabuda yönelmesi ona ne kazandırır?</w:t>
      </w:r>
    </w:p>
    <w:p>
      <w:pPr/>
      <w:r>
        <w:rPr/>
        <w:t xml:space="preserve">Geçiciliğin verdiği sarsıntıya karşı huzur ve dirilik kazandırır.</w:t>
      </w:r>
    </w:p>
    <w:p>
      <w:pPr/>
      <w:r>
        <w:rPr/>
        <w:t xml:space="preserve">6-) Dünya hâllerinin boğucu görülmesi, ahiret ve ebediyetle ilgili nasıl bir ima taşır?</w:t>
      </w:r>
    </w:p>
    <w:p>
      <w:pPr/>
      <w:r>
        <w:rPr/>
        <w:t xml:space="preserve">İnsanın asıl tatmininin yalnız geçici dünya içinde bulunamayacağını ima eder.</w:t>
      </w:r>
    </w:p>
    <w:p>
      <w:pPr/>
      <w:r>
        <w:rPr/>
        <w:t xml:space="preserve">7-) Bütün parça dikkate alındığında namaz, insan için nasıl bir yere konuyor?</w:t>
      </w:r>
    </w:p>
    <w:p>
      <w:pPr/>
      <w:r>
        <w:rPr/>
        <w:t xml:space="preserve">Manevî hayatın temel dayanaklarından biri olarak konuyor.</w:t>
      </w:r>
    </w:p>
    <w:p>
      <w:r>
        <w:br w:type="page"/>
      </w:r>
    </w:p>
    <w:p>
      <w:pPr>
        <w:pStyle w:val="Heading2"/>
      </w:pPr>
      <w:r>
        <w:t>11sinif kucuk-sozler-p55-21-soz-1-makam-2-ikaz-namazin-kalbe-ve-ruha-gida-olusu - Set 6 - CEVAPLAR</w:t>
      </w:r>
    </w:p>
    <w:p>
      <w:pPr/>
      <w:r>
        <w:rPr/>
        <w:t xml:space="preserve">1-) İkinci ikazın başında nefse verilen cevap hangi mantığa dayanır?</w:t>
      </w:r>
    </w:p>
    <w:p>
      <w:pPr/>
      <w:r>
        <w:rPr/>
        <w:t xml:space="preserve">Bedenin düzenli ihtiyaçları nasıl doğal karşılanıyorsa, manevî ihtiyaçların da aynı şekilde karşılanması gerektiği mantığına dayanır.</w:t>
      </w:r>
    </w:p>
    <w:p>
      <w:pPr/>
      <w:r>
        <w:rPr/>
        <w:t xml:space="preserve">2-) Namazın usanç değil fayda vermesi, insanın hangi yapısıyla bağlantılıdır?</w:t>
      </w:r>
    </w:p>
    <w:p>
      <w:pPr/>
      <w:r>
        <w:rPr/>
        <w:t xml:space="preserve">İnsanın hem beden hem kalp hem ruh taşıyan çok yönlü yapısıyla bağlantılıdır.</w:t>
      </w:r>
    </w:p>
    <w:p>
      <w:pPr/>
      <w:r>
        <w:rPr/>
        <w:t xml:space="preserve">3-) Kalbin kuvvetini bulması için sadece dünyevî sebeplerin yeterli görülmemesinin sebebi nedir?</w:t>
      </w:r>
    </w:p>
    <w:p>
      <w:pPr/>
      <w:r>
        <w:rPr/>
        <w:t xml:space="preserve">Çünkü kalpteki acılar ve beklentiler sınırsıza açılır; sınırlı şeyler buna tam cevap olamaz.</w:t>
      </w:r>
    </w:p>
    <w:p>
      <w:pPr/>
      <w:r>
        <w:rPr/>
        <w:t xml:space="preserve">4-) Ruhun, faniliğin ortasında kalıcı olana yönelmesi nasıl bir ihtiyaçtır?</w:t>
      </w:r>
    </w:p>
    <w:p>
      <w:pPr/>
      <w:r>
        <w:rPr/>
        <w:t xml:space="preserve">Derin ve hayati bir ihtiyaçtır.</w:t>
      </w:r>
    </w:p>
    <w:p>
      <w:pPr/>
      <w:r>
        <w:rPr/>
        <w:t xml:space="preserve">5-) İnsanın ebediyet istemesi onun hangi özelliğini gösterir?</w:t>
      </w:r>
    </w:p>
    <w:p>
      <w:pPr/>
      <w:r>
        <w:rPr/>
        <w:t xml:space="preserve">Yalnız geçici dünyaya göre yaratılmadığını gösterir.</w:t>
      </w:r>
    </w:p>
    <w:p>
      <w:pPr/>
      <w:r>
        <w:rPr/>
        <w:t xml:space="preserve">6-) Namazın pencere gibi sunulması, ibadetin hangi sonucunu vurgular?</w:t>
      </w:r>
    </w:p>
    <w:p>
      <w:pPr/>
      <w:r>
        <w:rPr/>
        <w:t xml:space="preserve">İbadetin insanı iç sıkıntısından çıkarıp manevî ferahlığa ulaştırdığını vurgular.</w:t>
      </w:r>
    </w:p>
    <w:p>
      <w:pPr/>
      <w:r>
        <w:rPr/>
        <w:t xml:space="preserve">7-) Parçadan çıkarılabilecek en önemli ders nedir?</w:t>
      </w:r>
    </w:p>
    <w:p>
      <w:pPr/>
      <w:r>
        <w:rPr/>
        <w:t xml:space="preserve">Namazı yük gibi görmek yanlıştır; o, insanın iç dünyasını ayakta tutan bir rahmet vesilesidir.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510143d7104064" /></Relationships>
</file>