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657d4122b44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Hikâyenin başında iki askere ne yapmaları için emir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 ayrımında söylenen sözler bir tahmin mi, bir yön gösterme mi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yolun çoğu yolcuya getirdiği kötü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yolda gidenin yanında neler olmuyor?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yolu seçen askerin yük taşıması, onun yanlış yaptığı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yoldaki askerin ruhu neden eziliyor?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yolu seçen asker insanlar karşısında nasıl bir duruma düşüyor?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yoldaki askerin sonu bize hangi yanlışı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 hangi seçim dıştan ağır, içten hafiftir?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örnek hikâye hangi iki şeyi karşılaştırıyor?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askerler nereye doğru yola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yolun kötü sayılmasının bir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Çantası ve silâhı olmuyor.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 vermesi.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 gösterme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bir şehre gitmeleri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Emre karşı gelmenin kötü sonuç verdiğini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Muhtaç ve çekingen bir hâle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korkular ve yükler yüzünden.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Gelmez, bu yük onun iyiliği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Çoğu yolcuya kayıp vermesi.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bir şehre doğru giderler.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ve doğru yol ile kötü ve yanlış yolu karşılaştırıyor.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yolu seçmek.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kolaylık neden gerçek bir rahatlık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yolun yolcusu neden hazırlıksız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yolu seçen askerin taşıdığı yük yaklaşık ne kadardır?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asker neden kötü bir seçim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yolu seçen asker yolculukta başkalarına karşı nasıl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Hedef şehre varınca sağdaki asker için nasıl bir karşılık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asker beraber yola çıksa da neden farklı sonuçlara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yol için nasıl bir sonuç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 hakkında verilen sayı bilgisi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yolda çanta ve silâh olmaması önce niçin hoş görünebilir?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yolu seçen asker yük taşısa da içinde ne hissediyor?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yolu seçen asker neden herkese el açacak duruma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kucuk-sozler-p07-3-soz-ibadet-saadet-fisk-hasaret-iki-asker-temsili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Askerliği ve kurallı yaşamı istemiyor.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batman kadar.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Yanında ne çanta ne de silâh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ona zarar ve korku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yolda çoğu kişi kazanç ve rahat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yol seçimleri farklı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ödül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Bağımsız ve rahat kalıyor.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Yanında gerekli hazırlığı olmadığı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huzur ve güven hissediyor.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hafif gittiğini sanabilir.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yolun çoğu kişi için kötü sonuç verdiğini anlatıyor.</w:t>
            </w:r>
          </w:p>
        </w:tc>
      </w:tr>
    </w:tbl>
  </w:body>
</w:document>
</file>